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BEBB9" w14:textId="77777777" w:rsidR="0091528C" w:rsidRPr="007F6D4F" w:rsidRDefault="0091528C" w:rsidP="0091528C">
      <w:pPr>
        <w:pStyle w:val="NoSpacing"/>
        <w:tabs>
          <w:tab w:val="center" w:pos="4680"/>
          <w:tab w:val="left" w:pos="6276"/>
        </w:tabs>
        <w:spacing w:before="1540" w:after="240"/>
        <w:rPr>
          <w:rFonts w:ascii="Arial" w:hAnsi="Arial" w:cs="Arial"/>
          <w:color w:val="5B9BD5"/>
        </w:rPr>
      </w:pPr>
      <w:r w:rsidRPr="007F6D4F">
        <w:rPr>
          <w:rFonts w:ascii="Arial" w:hAnsi="Arial" w:cs="Arial"/>
          <w:color w:val="5B9BD5"/>
        </w:rPr>
        <w:tab/>
      </w:r>
      <w:r w:rsidRPr="007F6D4F">
        <w:rPr>
          <w:rFonts w:ascii="Arial" w:hAnsi="Arial" w:cs="Arial"/>
          <w:color w:val="5B9BD5"/>
        </w:rPr>
        <w:tab/>
      </w:r>
    </w:p>
    <w:p w14:paraId="72EEF21E" w14:textId="77777777" w:rsidR="0091528C" w:rsidRPr="001E011D" w:rsidRDefault="0091528C" w:rsidP="0091528C">
      <w:pPr>
        <w:pStyle w:val="NoSpacing"/>
        <w:pBdr>
          <w:top w:val="single" w:sz="6" w:space="6" w:color="5B9BD5"/>
          <w:bottom w:val="single" w:sz="6" w:space="9" w:color="5B9BD5"/>
        </w:pBdr>
        <w:jc w:val="center"/>
        <w:rPr>
          <w:rFonts w:ascii="Cooper Black" w:hAnsi="Cooper Black" w:cs="Arial"/>
          <w:caps/>
          <w:color w:val="5B9BD5"/>
          <w:sz w:val="54"/>
          <w:szCs w:val="54"/>
        </w:rPr>
      </w:pPr>
      <w:r w:rsidRPr="001E011D">
        <w:rPr>
          <w:rFonts w:ascii="Cooper Black" w:hAnsi="Cooper Black" w:cs="Arial"/>
          <w:b/>
          <w:bCs/>
          <w:smallCaps/>
          <w:color w:val="0D0D0D"/>
          <w:sz w:val="54"/>
          <w:szCs w:val="54"/>
        </w:rPr>
        <w:t xml:space="preserve">Accreditation </w:t>
      </w:r>
      <w:r w:rsidR="001E011D" w:rsidRPr="001E011D">
        <w:rPr>
          <w:rFonts w:ascii="Cooper Black" w:hAnsi="Cooper Black" w:cs="Arial"/>
          <w:b/>
          <w:bCs/>
          <w:smallCaps/>
          <w:color w:val="0D0D0D"/>
          <w:sz w:val="54"/>
          <w:szCs w:val="54"/>
        </w:rPr>
        <w:t>Application</w:t>
      </w:r>
      <w:r w:rsidRPr="001E011D">
        <w:rPr>
          <w:rFonts w:ascii="Cooper Black" w:hAnsi="Cooper Black" w:cs="Arial"/>
          <w:b/>
          <w:bCs/>
          <w:smallCaps/>
          <w:color w:val="0D0D0D"/>
          <w:sz w:val="54"/>
          <w:szCs w:val="54"/>
        </w:rPr>
        <w:t xml:space="preserve"> For Non-Government</w:t>
      </w:r>
      <w:r w:rsidR="009603B8">
        <w:rPr>
          <w:rFonts w:ascii="Cooper Black" w:hAnsi="Cooper Black" w:cs="Arial"/>
          <w:b/>
          <w:bCs/>
          <w:smallCaps/>
          <w:color w:val="0D0D0D"/>
          <w:sz w:val="54"/>
          <w:szCs w:val="54"/>
        </w:rPr>
        <w:t xml:space="preserve"> </w:t>
      </w:r>
      <w:r w:rsidRPr="001E011D">
        <w:rPr>
          <w:rFonts w:ascii="Cooper Black" w:hAnsi="Cooper Black" w:cs="Arial"/>
          <w:b/>
          <w:bCs/>
          <w:smallCaps/>
          <w:color w:val="0D0D0D"/>
          <w:sz w:val="54"/>
          <w:szCs w:val="54"/>
        </w:rPr>
        <w:t>Organizations</w:t>
      </w:r>
    </w:p>
    <w:p w14:paraId="53CB67E7" w14:textId="77777777" w:rsidR="0091528C" w:rsidRPr="00C46217" w:rsidRDefault="0091528C" w:rsidP="0091528C">
      <w:pPr>
        <w:pStyle w:val="NoSpacing"/>
        <w:jc w:val="center"/>
        <w:rPr>
          <w:rFonts w:ascii="Arial" w:hAnsi="Arial" w:cs="Arial"/>
          <w:color w:val="5B9BD5"/>
          <w:sz w:val="40"/>
          <w:szCs w:val="28"/>
        </w:rPr>
      </w:pPr>
      <w:r w:rsidRPr="00C46217">
        <w:rPr>
          <w:rFonts w:ascii="Arial" w:eastAsia="Calibri" w:hAnsi="Arial" w:cs="Arial"/>
          <w:b/>
          <w:bCs/>
          <w:smallCaps/>
          <w:sz w:val="40"/>
          <w:szCs w:val="28"/>
        </w:rPr>
        <w:t>National Disaster Risk Management Fund</w:t>
      </w:r>
    </w:p>
    <w:p w14:paraId="3D5DDE43" w14:textId="77777777" w:rsidR="0091528C" w:rsidRPr="007F6D4F" w:rsidRDefault="0091528C" w:rsidP="0091528C">
      <w:pPr>
        <w:pStyle w:val="NoSpacing"/>
        <w:spacing w:before="480"/>
        <w:jc w:val="center"/>
        <w:rPr>
          <w:rFonts w:ascii="Arial" w:hAnsi="Arial" w:cs="Arial"/>
          <w:color w:val="5B9BD5"/>
        </w:rPr>
      </w:pPr>
    </w:p>
    <w:p w14:paraId="552485E8" w14:textId="77777777" w:rsidR="0091528C" w:rsidRDefault="0091528C" w:rsidP="0091528C">
      <w:pPr>
        <w:rPr>
          <w:rFonts w:ascii="Arial" w:hAnsi="Arial" w:cs="Arial"/>
          <w:b/>
          <w:color w:val="000000" w:themeColor="text1"/>
          <w:sz w:val="26"/>
          <w:szCs w:val="28"/>
        </w:rPr>
      </w:pPr>
      <w:r>
        <w:rPr>
          <w:noProof/>
        </w:rPr>
        <w:drawing>
          <wp:anchor distT="0" distB="0" distL="114300" distR="114300" simplePos="0" relativeHeight="251661312" behindDoc="0" locked="0" layoutInCell="1" allowOverlap="1" wp14:anchorId="7FF7A8C5" wp14:editId="5B128D05">
            <wp:simplePos x="0" y="0"/>
            <wp:positionH relativeFrom="column">
              <wp:posOffset>1391920</wp:posOffset>
            </wp:positionH>
            <wp:positionV relativeFrom="paragraph">
              <wp:posOffset>1476375</wp:posOffset>
            </wp:positionV>
            <wp:extent cx="3345180" cy="2909164"/>
            <wp:effectExtent l="133350" t="133350" r="140970" b="139065"/>
            <wp:wrapSquare wrapText="bothSides"/>
            <wp:docPr id="3" name="Picture 3" descr="2.png"/>
            <wp:cNvGraphicFramePr/>
            <a:graphic xmlns:a="http://schemas.openxmlformats.org/drawingml/2006/main">
              <a:graphicData uri="http://schemas.openxmlformats.org/drawingml/2006/picture">
                <pic:pic xmlns:pic="http://schemas.openxmlformats.org/drawingml/2006/picture">
                  <pic:nvPicPr>
                    <pic:cNvPr id="1" name="Picture 1" descr="2.png"/>
                    <pic:cNvPicPr/>
                  </pic:nvPicPr>
                  <pic:blipFill>
                    <a:blip r:embed="rId8" cstate="print">
                      <a:extLst>
                        <a:ext uri="{BEBA8EAE-BF5A-486C-A8C5-ECC9F3942E4B}">
                          <a14:imgProps xmlns:a14="http://schemas.microsoft.com/office/drawing/2010/main">
                            <a14:imgLayer r:embed="rId9">
                              <a14:imgEffect>
                                <a14:colorTemperature colorTemp="6800"/>
                              </a14:imgEffect>
                              <a14:imgEffect>
                                <a14:saturation sat="104000"/>
                              </a14:imgEffect>
                            </a14:imgLayer>
                          </a14:imgProps>
                        </a:ext>
                        <a:ext uri="{28A0092B-C50C-407E-A947-70E740481C1C}">
                          <a14:useLocalDpi xmlns:a14="http://schemas.microsoft.com/office/drawing/2010/main" val="0"/>
                        </a:ext>
                      </a:extLst>
                    </a:blip>
                    <a:srcRect/>
                    <a:stretch>
                      <a:fillRect/>
                    </a:stretch>
                  </pic:blipFill>
                  <pic:spPr bwMode="auto">
                    <a:xfrm>
                      <a:off x="0" y="0"/>
                      <a:ext cx="3345180" cy="2909164"/>
                    </a:xfrm>
                    <a:prstGeom prst="rect">
                      <a:avLst/>
                    </a:prstGeom>
                    <a:noFill/>
                    <a:effectLst>
                      <a:glow rad="127000">
                        <a:schemeClr val="accent1">
                          <a:alpha val="89000"/>
                        </a:schemeClr>
                      </a:glow>
                    </a:effectLst>
                  </pic:spPr>
                </pic:pic>
              </a:graphicData>
            </a:graphic>
          </wp:anchor>
        </w:drawing>
      </w:r>
      <w:r w:rsidRPr="007F6D4F">
        <w:rPr>
          <w:rFonts w:cs="Arial"/>
          <w:b/>
          <w:bCs/>
          <w:smallCaps/>
          <w:sz w:val="14"/>
          <w:szCs w:val="32"/>
        </w:rPr>
        <w:br w:type="page"/>
      </w:r>
    </w:p>
    <w:p w14:paraId="7531FFC0" w14:textId="77777777" w:rsidR="001E011D" w:rsidRPr="00564C9F" w:rsidRDefault="00564C9F" w:rsidP="00564C9F">
      <w:pPr>
        <w:pStyle w:val="Default"/>
        <w:jc w:val="center"/>
        <w:rPr>
          <w:rFonts w:eastAsia="Calibri"/>
          <w:b/>
          <w:bCs/>
          <w:smallCaps/>
          <w:color w:val="auto"/>
          <w:sz w:val="40"/>
          <w:szCs w:val="28"/>
        </w:rPr>
      </w:pPr>
      <w:r w:rsidRPr="00564C9F">
        <w:rPr>
          <w:rFonts w:eastAsia="Calibri"/>
          <w:b/>
          <w:bCs/>
          <w:smallCaps/>
          <w:color w:val="auto"/>
          <w:sz w:val="40"/>
          <w:szCs w:val="28"/>
        </w:rPr>
        <w:lastRenderedPageBreak/>
        <w:t>A</w:t>
      </w:r>
      <w:r>
        <w:rPr>
          <w:rFonts w:eastAsia="Calibri"/>
          <w:b/>
          <w:bCs/>
          <w:smallCaps/>
          <w:color w:val="auto"/>
          <w:sz w:val="40"/>
          <w:szCs w:val="28"/>
        </w:rPr>
        <w:t xml:space="preserve">ccreditation </w:t>
      </w:r>
      <w:r w:rsidR="001E011D" w:rsidRPr="00564C9F">
        <w:rPr>
          <w:rFonts w:eastAsia="Calibri"/>
          <w:b/>
          <w:bCs/>
          <w:smallCaps/>
          <w:color w:val="auto"/>
          <w:sz w:val="40"/>
          <w:szCs w:val="28"/>
        </w:rPr>
        <w:t>O</w:t>
      </w:r>
      <w:r>
        <w:rPr>
          <w:rFonts w:eastAsia="Calibri"/>
          <w:b/>
          <w:bCs/>
          <w:smallCaps/>
          <w:color w:val="auto"/>
          <w:sz w:val="40"/>
          <w:szCs w:val="28"/>
        </w:rPr>
        <w:t>f</w:t>
      </w:r>
    </w:p>
    <w:p w14:paraId="1A2D6D3A" w14:textId="77777777" w:rsidR="000B5CF8" w:rsidRPr="00564C9F" w:rsidRDefault="001E011D" w:rsidP="00564C9F">
      <w:pPr>
        <w:pStyle w:val="Default"/>
        <w:jc w:val="center"/>
        <w:rPr>
          <w:rFonts w:eastAsia="Calibri"/>
          <w:b/>
          <w:bCs/>
          <w:smallCaps/>
          <w:color w:val="auto"/>
          <w:sz w:val="40"/>
          <w:szCs w:val="28"/>
        </w:rPr>
      </w:pPr>
      <w:r w:rsidRPr="00564C9F">
        <w:rPr>
          <w:rFonts w:eastAsia="Calibri"/>
          <w:b/>
          <w:bCs/>
          <w:smallCaps/>
          <w:color w:val="auto"/>
          <w:sz w:val="40"/>
          <w:szCs w:val="28"/>
        </w:rPr>
        <w:t>N</w:t>
      </w:r>
      <w:r w:rsidR="00564C9F">
        <w:rPr>
          <w:rFonts w:eastAsia="Calibri"/>
          <w:b/>
          <w:bCs/>
          <w:smallCaps/>
          <w:color w:val="auto"/>
          <w:sz w:val="40"/>
          <w:szCs w:val="28"/>
        </w:rPr>
        <w:t>on</w:t>
      </w:r>
      <w:r w:rsidRPr="00564C9F">
        <w:rPr>
          <w:rFonts w:eastAsia="Calibri"/>
          <w:b/>
          <w:bCs/>
          <w:smallCaps/>
          <w:color w:val="auto"/>
          <w:sz w:val="40"/>
          <w:szCs w:val="28"/>
        </w:rPr>
        <w:t>-G</w:t>
      </w:r>
      <w:r w:rsidR="00564C9F">
        <w:rPr>
          <w:rFonts w:eastAsia="Calibri"/>
          <w:b/>
          <w:bCs/>
          <w:smallCaps/>
          <w:color w:val="auto"/>
          <w:sz w:val="40"/>
          <w:szCs w:val="28"/>
        </w:rPr>
        <w:t xml:space="preserve">overnment </w:t>
      </w:r>
      <w:r w:rsidR="00564C9F" w:rsidRPr="00564C9F">
        <w:rPr>
          <w:rFonts w:eastAsia="Calibri"/>
          <w:b/>
          <w:bCs/>
          <w:smallCaps/>
          <w:color w:val="auto"/>
          <w:sz w:val="40"/>
          <w:szCs w:val="28"/>
        </w:rPr>
        <w:t>O</w:t>
      </w:r>
      <w:r w:rsidR="00564C9F">
        <w:rPr>
          <w:rFonts w:eastAsia="Calibri"/>
          <w:b/>
          <w:bCs/>
          <w:smallCaps/>
          <w:color w:val="auto"/>
          <w:sz w:val="40"/>
          <w:szCs w:val="28"/>
        </w:rPr>
        <w:t xml:space="preserve">rganizations </w:t>
      </w:r>
    </w:p>
    <w:p w14:paraId="5BC402F1" w14:textId="77777777" w:rsidR="00AD2268" w:rsidRPr="0034742B" w:rsidRDefault="00AD2268" w:rsidP="007D599A">
      <w:pPr>
        <w:pStyle w:val="Default"/>
        <w:jc w:val="center"/>
        <w:rPr>
          <w:b/>
          <w:color w:val="000000" w:themeColor="text1"/>
          <w:sz w:val="26"/>
          <w:szCs w:val="28"/>
          <w:u w:val="single"/>
        </w:rPr>
      </w:pPr>
    </w:p>
    <w:p w14:paraId="09B1AC39" w14:textId="77777777" w:rsidR="000B5CF8" w:rsidRPr="0034742B" w:rsidRDefault="000B5CF8" w:rsidP="000B5CF8">
      <w:pPr>
        <w:ind w:left="1134" w:right="1327"/>
        <w:jc w:val="both"/>
        <w:rPr>
          <w:rFonts w:ascii="Arial" w:hAnsi="Arial" w:cs="Arial"/>
          <w:b/>
          <w:color w:val="000000" w:themeColor="text1"/>
          <w:szCs w:val="20"/>
          <w:u w:val="single"/>
        </w:rPr>
      </w:pPr>
    </w:p>
    <w:p w14:paraId="0028C3ED" w14:textId="77777777" w:rsidR="000B5CF8" w:rsidRPr="0034742B" w:rsidRDefault="000B5CF8" w:rsidP="00CC75A7">
      <w:pPr>
        <w:spacing w:after="0"/>
        <w:ind w:right="1327"/>
        <w:jc w:val="both"/>
        <w:rPr>
          <w:rFonts w:ascii="Arial" w:hAnsi="Arial" w:cs="Arial"/>
          <w:b/>
          <w:color w:val="000000" w:themeColor="text1"/>
          <w:sz w:val="24"/>
          <w:szCs w:val="20"/>
          <w:u w:val="single"/>
        </w:rPr>
      </w:pPr>
      <w:r w:rsidRPr="0034742B">
        <w:rPr>
          <w:rFonts w:ascii="Arial" w:hAnsi="Arial" w:cs="Arial"/>
          <w:b/>
          <w:color w:val="000000" w:themeColor="text1"/>
          <w:sz w:val="24"/>
          <w:szCs w:val="20"/>
          <w:u w:val="single"/>
        </w:rPr>
        <w:t>Background:</w:t>
      </w:r>
    </w:p>
    <w:p w14:paraId="36F11DEF" w14:textId="77777777" w:rsidR="00CC75A7" w:rsidRDefault="00CC75A7" w:rsidP="00CC75A7">
      <w:pPr>
        <w:pStyle w:val="ListParagraph"/>
        <w:spacing w:after="0"/>
        <w:ind w:left="0"/>
        <w:jc w:val="both"/>
        <w:rPr>
          <w:rFonts w:ascii="Arial" w:hAnsi="Arial" w:cs="Arial"/>
          <w:szCs w:val="20"/>
        </w:rPr>
      </w:pPr>
    </w:p>
    <w:p w14:paraId="5B163490" w14:textId="77777777" w:rsidR="000B5CF8" w:rsidRPr="00C45B0A" w:rsidRDefault="000B5CF8" w:rsidP="00CC75A7">
      <w:pPr>
        <w:pStyle w:val="ListParagraph"/>
        <w:spacing w:after="0"/>
        <w:ind w:left="0"/>
        <w:jc w:val="both"/>
        <w:rPr>
          <w:rFonts w:ascii="Arial" w:hAnsi="Arial" w:cs="Arial"/>
          <w:szCs w:val="20"/>
        </w:rPr>
      </w:pPr>
      <w:r w:rsidRPr="00C45B0A">
        <w:rPr>
          <w:rFonts w:ascii="Arial" w:hAnsi="Arial" w:cs="Arial"/>
          <w:szCs w:val="20"/>
        </w:rPr>
        <w:t>N</w:t>
      </w:r>
      <w:r w:rsidR="00FF5C27" w:rsidRPr="00C45B0A">
        <w:rPr>
          <w:rFonts w:ascii="Arial" w:hAnsi="Arial" w:cs="Arial"/>
          <w:szCs w:val="20"/>
        </w:rPr>
        <w:t xml:space="preserve">ational </w:t>
      </w:r>
      <w:r w:rsidRPr="00C45B0A">
        <w:rPr>
          <w:rFonts w:ascii="Arial" w:hAnsi="Arial" w:cs="Arial"/>
          <w:szCs w:val="20"/>
        </w:rPr>
        <w:t>D</w:t>
      </w:r>
      <w:r w:rsidR="00FF5C27" w:rsidRPr="00C45B0A">
        <w:rPr>
          <w:rFonts w:ascii="Arial" w:hAnsi="Arial" w:cs="Arial"/>
          <w:szCs w:val="20"/>
        </w:rPr>
        <w:t xml:space="preserve">isaster </w:t>
      </w:r>
      <w:r w:rsidRPr="00C45B0A">
        <w:rPr>
          <w:rFonts w:ascii="Arial" w:hAnsi="Arial" w:cs="Arial"/>
          <w:szCs w:val="20"/>
        </w:rPr>
        <w:t>R</w:t>
      </w:r>
      <w:r w:rsidR="00FF5C27" w:rsidRPr="00C45B0A">
        <w:rPr>
          <w:rFonts w:ascii="Arial" w:hAnsi="Arial" w:cs="Arial"/>
          <w:szCs w:val="20"/>
        </w:rPr>
        <w:t xml:space="preserve">isk </w:t>
      </w:r>
      <w:r w:rsidRPr="00C45B0A">
        <w:rPr>
          <w:rFonts w:ascii="Arial" w:hAnsi="Arial" w:cs="Arial"/>
          <w:szCs w:val="20"/>
        </w:rPr>
        <w:t>M</w:t>
      </w:r>
      <w:r w:rsidR="00FF5C27" w:rsidRPr="00C45B0A">
        <w:rPr>
          <w:rFonts w:ascii="Arial" w:hAnsi="Arial" w:cs="Arial"/>
          <w:szCs w:val="20"/>
        </w:rPr>
        <w:t xml:space="preserve">anagement </w:t>
      </w:r>
      <w:r w:rsidRPr="00C45B0A">
        <w:rPr>
          <w:rFonts w:ascii="Arial" w:hAnsi="Arial" w:cs="Arial"/>
          <w:szCs w:val="20"/>
        </w:rPr>
        <w:t>F</w:t>
      </w:r>
      <w:r w:rsidR="0034742B">
        <w:rPr>
          <w:rFonts w:ascii="Arial" w:hAnsi="Arial" w:cs="Arial"/>
          <w:szCs w:val="20"/>
        </w:rPr>
        <w:t>und (</w:t>
      </w:r>
      <w:r w:rsidR="00FF5C27" w:rsidRPr="00C45B0A">
        <w:rPr>
          <w:rFonts w:ascii="Arial" w:hAnsi="Arial" w:cs="Arial"/>
          <w:szCs w:val="20"/>
        </w:rPr>
        <w:t>NDRMF</w:t>
      </w:r>
      <w:r w:rsidR="0034742B">
        <w:rPr>
          <w:rFonts w:ascii="Arial" w:hAnsi="Arial" w:cs="Arial"/>
          <w:szCs w:val="20"/>
        </w:rPr>
        <w:t>)</w:t>
      </w:r>
      <w:r w:rsidR="00FF5C27" w:rsidRPr="00C45B0A">
        <w:rPr>
          <w:rFonts w:ascii="Arial" w:hAnsi="Arial" w:cs="Arial"/>
          <w:szCs w:val="20"/>
        </w:rPr>
        <w:t xml:space="preserve"> (The Fund)</w:t>
      </w:r>
      <w:r w:rsidR="0034742B">
        <w:rPr>
          <w:rFonts w:ascii="Arial" w:hAnsi="Arial" w:cs="Arial"/>
          <w:szCs w:val="20"/>
        </w:rPr>
        <w:t>,</w:t>
      </w:r>
      <w:r w:rsidRPr="00C45B0A">
        <w:rPr>
          <w:rFonts w:ascii="Arial" w:hAnsi="Arial" w:cs="Arial"/>
          <w:szCs w:val="20"/>
        </w:rPr>
        <w:t xml:space="preserve"> is a government-owned not-for-profit company</w:t>
      </w:r>
      <w:r w:rsidR="0034742B">
        <w:rPr>
          <w:rFonts w:ascii="Arial" w:hAnsi="Arial" w:cs="Arial"/>
          <w:szCs w:val="20"/>
        </w:rPr>
        <w:t xml:space="preserve">, established with the Securities &amp; Exchange Commission of Pakistan under Section 42. The Fund </w:t>
      </w:r>
      <w:r w:rsidRPr="00C45B0A">
        <w:rPr>
          <w:rFonts w:ascii="Arial" w:hAnsi="Arial" w:cs="Arial"/>
          <w:szCs w:val="20"/>
        </w:rPr>
        <w:t xml:space="preserve">will provide grants </w:t>
      </w:r>
      <w:r w:rsidR="00775ED0" w:rsidRPr="00C45B0A">
        <w:rPr>
          <w:rFonts w:ascii="Arial" w:hAnsi="Arial" w:cs="Arial"/>
          <w:szCs w:val="20"/>
        </w:rPr>
        <w:t>to public sector entities a</w:t>
      </w:r>
      <w:r w:rsidR="0034742B">
        <w:rPr>
          <w:rFonts w:ascii="Arial" w:hAnsi="Arial" w:cs="Arial"/>
          <w:szCs w:val="20"/>
        </w:rPr>
        <w:t xml:space="preserve">s well as United Nation Agencies, International and/or National </w:t>
      </w:r>
      <w:r w:rsidR="00775ED0" w:rsidRPr="00C45B0A">
        <w:rPr>
          <w:rFonts w:ascii="Arial" w:hAnsi="Arial" w:cs="Arial"/>
          <w:szCs w:val="20"/>
        </w:rPr>
        <w:t>Non-Governmental Organization</w:t>
      </w:r>
      <w:r w:rsidR="0034742B">
        <w:rPr>
          <w:rFonts w:ascii="Arial" w:hAnsi="Arial" w:cs="Arial"/>
          <w:szCs w:val="20"/>
        </w:rPr>
        <w:t xml:space="preserve">s at Federal, Provincial, </w:t>
      </w:r>
      <w:r w:rsidR="00775ED0" w:rsidRPr="00C45B0A">
        <w:rPr>
          <w:rFonts w:ascii="Arial" w:hAnsi="Arial" w:cs="Arial"/>
          <w:szCs w:val="20"/>
        </w:rPr>
        <w:t>District and Community level</w:t>
      </w:r>
      <w:r w:rsidR="0034742B">
        <w:rPr>
          <w:rFonts w:ascii="Arial" w:hAnsi="Arial" w:cs="Arial"/>
          <w:szCs w:val="20"/>
        </w:rPr>
        <w:t>s</w:t>
      </w:r>
      <w:r w:rsidR="009603B8">
        <w:rPr>
          <w:rFonts w:ascii="Arial" w:hAnsi="Arial" w:cs="Arial"/>
          <w:szCs w:val="20"/>
        </w:rPr>
        <w:t xml:space="preserve"> </w:t>
      </w:r>
      <w:r w:rsidR="0034742B" w:rsidRPr="00C45B0A">
        <w:rPr>
          <w:rFonts w:ascii="Arial" w:hAnsi="Arial" w:cs="Arial"/>
          <w:szCs w:val="20"/>
        </w:rPr>
        <w:t>for subprojects</w:t>
      </w:r>
      <w:r w:rsidR="0034742B">
        <w:rPr>
          <w:rFonts w:ascii="Arial" w:hAnsi="Arial" w:cs="Arial"/>
          <w:szCs w:val="20"/>
        </w:rPr>
        <w:t>,</w:t>
      </w:r>
      <w:r w:rsidR="009603B8">
        <w:rPr>
          <w:rFonts w:ascii="Arial" w:hAnsi="Arial" w:cs="Arial"/>
          <w:szCs w:val="20"/>
        </w:rPr>
        <w:t xml:space="preserve"> </w:t>
      </w:r>
      <w:r w:rsidR="00775ED0" w:rsidRPr="00C45B0A">
        <w:rPr>
          <w:rFonts w:ascii="Arial" w:hAnsi="Arial" w:cs="Arial"/>
          <w:szCs w:val="20"/>
        </w:rPr>
        <w:t>to</w:t>
      </w:r>
      <w:r w:rsidRPr="00C45B0A">
        <w:rPr>
          <w:rFonts w:ascii="Arial" w:hAnsi="Arial" w:cs="Arial"/>
          <w:szCs w:val="20"/>
        </w:rPr>
        <w:t xml:space="preserve"> contribute to enhanc</w:t>
      </w:r>
      <w:r w:rsidR="0034742B">
        <w:rPr>
          <w:rFonts w:ascii="Arial" w:hAnsi="Arial" w:cs="Arial"/>
          <w:szCs w:val="20"/>
        </w:rPr>
        <w:t>e</w:t>
      </w:r>
      <w:r w:rsidRPr="00C45B0A">
        <w:rPr>
          <w:rFonts w:ascii="Arial" w:hAnsi="Arial" w:cs="Arial"/>
          <w:szCs w:val="20"/>
        </w:rPr>
        <w:t xml:space="preserve"> Pakistan’s resilience to climatic and other natural hazards</w:t>
      </w:r>
      <w:r w:rsidR="00812D94">
        <w:rPr>
          <w:rFonts w:ascii="Arial" w:hAnsi="Arial" w:cs="Arial"/>
          <w:szCs w:val="20"/>
        </w:rPr>
        <w:t>.</w:t>
      </w:r>
      <w:r w:rsidR="009603B8">
        <w:rPr>
          <w:rFonts w:ascii="Arial" w:hAnsi="Arial" w:cs="Arial"/>
          <w:szCs w:val="20"/>
        </w:rPr>
        <w:t xml:space="preserve"> </w:t>
      </w:r>
      <w:r w:rsidRPr="00C45B0A">
        <w:rPr>
          <w:rFonts w:ascii="Arial" w:hAnsi="Arial" w:cs="Arial"/>
          <w:szCs w:val="20"/>
        </w:rPr>
        <w:t>The F</w:t>
      </w:r>
      <w:r w:rsidR="00143A19" w:rsidRPr="00C45B0A">
        <w:rPr>
          <w:rFonts w:ascii="Arial" w:hAnsi="Arial" w:cs="Arial"/>
          <w:szCs w:val="20"/>
        </w:rPr>
        <w:t>und</w:t>
      </w:r>
      <w:r w:rsidRPr="00C45B0A">
        <w:rPr>
          <w:rFonts w:ascii="Arial" w:hAnsi="Arial" w:cs="Arial"/>
          <w:szCs w:val="20"/>
        </w:rPr>
        <w:t xml:space="preserve"> is an apex financing institution that will maintain highest level of integrity and transparency in </w:t>
      </w:r>
      <w:r w:rsidR="0034742B">
        <w:rPr>
          <w:rFonts w:ascii="Arial" w:hAnsi="Arial" w:cs="Arial"/>
          <w:szCs w:val="20"/>
        </w:rPr>
        <w:t xml:space="preserve">awarding, </w:t>
      </w:r>
      <w:r w:rsidRPr="00C45B0A">
        <w:rPr>
          <w:rFonts w:ascii="Arial" w:hAnsi="Arial" w:cs="Arial"/>
          <w:szCs w:val="20"/>
        </w:rPr>
        <w:t xml:space="preserve">managing, and guiding investments </w:t>
      </w:r>
      <w:r w:rsidR="0034742B">
        <w:rPr>
          <w:rFonts w:ascii="Arial" w:hAnsi="Arial" w:cs="Arial"/>
          <w:szCs w:val="20"/>
        </w:rPr>
        <w:t xml:space="preserve">through subprojects </w:t>
      </w:r>
      <w:r w:rsidRPr="00C45B0A">
        <w:rPr>
          <w:rFonts w:ascii="Arial" w:hAnsi="Arial" w:cs="Arial"/>
          <w:szCs w:val="20"/>
        </w:rPr>
        <w:t xml:space="preserve">that </w:t>
      </w:r>
      <w:r w:rsidR="0034742B">
        <w:rPr>
          <w:rFonts w:ascii="Arial" w:hAnsi="Arial" w:cs="Arial"/>
          <w:szCs w:val="20"/>
        </w:rPr>
        <w:t xml:space="preserve">shall </w:t>
      </w:r>
      <w:r w:rsidRPr="00C45B0A">
        <w:rPr>
          <w:rFonts w:ascii="Arial" w:hAnsi="Arial" w:cs="Arial"/>
          <w:szCs w:val="20"/>
        </w:rPr>
        <w:t xml:space="preserve">reduce risk and vulnerabilities </w:t>
      </w:r>
      <w:r w:rsidR="0034742B">
        <w:rPr>
          <w:rFonts w:ascii="Arial" w:hAnsi="Arial" w:cs="Arial"/>
          <w:szCs w:val="20"/>
        </w:rPr>
        <w:t xml:space="preserve">that are </w:t>
      </w:r>
      <w:r w:rsidRPr="00C45B0A">
        <w:rPr>
          <w:rFonts w:ascii="Arial" w:hAnsi="Arial" w:cs="Arial"/>
          <w:szCs w:val="20"/>
        </w:rPr>
        <w:t>associated with climatic change and natural hazards. The F</w:t>
      </w:r>
      <w:r w:rsidR="00143A19" w:rsidRPr="00C45B0A">
        <w:rPr>
          <w:rFonts w:ascii="Arial" w:hAnsi="Arial" w:cs="Arial"/>
          <w:szCs w:val="20"/>
        </w:rPr>
        <w:t>und</w:t>
      </w:r>
      <w:r w:rsidRPr="00C45B0A">
        <w:rPr>
          <w:rFonts w:ascii="Arial" w:hAnsi="Arial" w:cs="Arial"/>
          <w:szCs w:val="20"/>
        </w:rPr>
        <w:t xml:space="preserve"> will strive to strengthen the technical knowledge base in disaster and climate change risks </w:t>
      </w:r>
      <w:r w:rsidR="0034742B">
        <w:rPr>
          <w:rFonts w:ascii="Arial" w:hAnsi="Arial" w:cs="Arial"/>
          <w:szCs w:val="20"/>
        </w:rPr>
        <w:t>&amp;</w:t>
      </w:r>
      <w:r w:rsidRPr="00C45B0A">
        <w:rPr>
          <w:rFonts w:ascii="Arial" w:hAnsi="Arial" w:cs="Arial"/>
          <w:szCs w:val="20"/>
        </w:rPr>
        <w:t xml:space="preserve">impacts </w:t>
      </w:r>
      <w:r w:rsidR="00812D94">
        <w:rPr>
          <w:rFonts w:ascii="Arial" w:hAnsi="Arial" w:cs="Arial"/>
          <w:szCs w:val="20"/>
        </w:rPr>
        <w:t xml:space="preserve">besides </w:t>
      </w:r>
      <w:r w:rsidRPr="00C45B0A">
        <w:rPr>
          <w:rFonts w:ascii="Arial" w:hAnsi="Arial" w:cs="Arial"/>
          <w:szCs w:val="20"/>
        </w:rPr>
        <w:t>develop</w:t>
      </w:r>
      <w:r w:rsidR="00812D94">
        <w:rPr>
          <w:rFonts w:ascii="Arial" w:hAnsi="Arial" w:cs="Arial"/>
          <w:szCs w:val="20"/>
        </w:rPr>
        <w:t>ing</w:t>
      </w:r>
      <w:r w:rsidRPr="00C45B0A">
        <w:rPr>
          <w:rFonts w:ascii="Arial" w:hAnsi="Arial" w:cs="Arial"/>
          <w:szCs w:val="20"/>
        </w:rPr>
        <w:t xml:space="preserve"> market for transfer of residual risks of natural hazards that cannot be mitigated. This will reduce socio-economic </w:t>
      </w:r>
      <w:r w:rsidR="0034742B">
        <w:rPr>
          <w:rFonts w:ascii="Arial" w:hAnsi="Arial" w:cs="Arial"/>
          <w:szCs w:val="20"/>
        </w:rPr>
        <w:t>&amp;</w:t>
      </w:r>
      <w:r w:rsidRPr="00C45B0A">
        <w:rPr>
          <w:rFonts w:ascii="Arial" w:hAnsi="Arial" w:cs="Arial"/>
          <w:szCs w:val="20"/>
        </w:rPr>
        <w:t xml:space="preserve"> fiscal vulnerability of the country and its population to natural hazards.</w:t>
      </w:r>
    </w:p>
    <w:p w14:paraId="7DEB5F43" w14:textId="77777777" w:rsidR="00FF5C27" w:rsidRPr="00C45B0A" w:rsidRDefault="00FF5C27" w:rsidP="00CC75A7">
      <w:pPr>
        <w:pStyle w:val="ListParagraph"/>
        <w:spacing w:after="0"/>
        <w:ind w:left="0"/>
        <w:jc w:val="both"/>
        <w:rPr>
          <w:rFonts w:ascii="Arial" w:hAnsi="Arial" w:cs="Arial"/>
          <w:szCs w:val="20"/>
        </w:rPr>
      </w:pPr>
    </w:p>
    <w:p w14:paraId="49B27D35" w14:textId="5EBCD89C" w:rsidR="00FF5C27" w:rsidRDefault="00FF5C27" w:rsidP="00CC75A7">
      <w:pPr>
        <w:pStyle w:val="ListParagraph"/>
        <w:spacing w:after="0"/>
        <w:ind w:left="0"/>
        <w:jc w:val="both"/>
        <w:rPr>
          <w:rFonts w:ascii="Arial" w:hAnsi="Arial" w:cs="Arial"/>
          <w:szCs w:val="20"/>
        </w:rPr>
      </w:pPr>
      <w:r w:rsidRPr="00C45B0A">
        <w:rPr>
          <w:rFonts w:ascii="Arial" w:hAnsi="Arial" w:cs="Arial"/>
          <w:szCs w:val="20"/>
        </w:rPr>
        <w:t>The Fund is a long-term partnership bet</w:t>
      </w:r>
      <w:r w:rsidR="006D2D81">
        <w:rPr>
          <w:rFonts w:ascii="Arial" w:hAnsi="Arial" w:cs="Arial"/>
          <w:szCs w:val="20"/>
        </w:rPr>
        <w:t xml:space="preserve">ween the Government of Pakistan, </w:t>
      </w:r>
      <w:r w:rsidRPr="00C45B0A">
        <w:rPr>
          <w:rFonts w:ascii="Arial" w:hAnsi="Arial" w:cs="Arial"/>
          <w:szCs w:val="20"/>
        </w:rPr>
        <w:t xml:space="preserve">Asian Development Bank (ADB) </w:t>
      </w:r>
      <w:r w:rsidR="006D2D81" w:rsidRPr="00C45B0A">
        <w:rPr>
          <w:rFonts w:ascii="Arial" w:hAnsi="Arial" w:cs="Arial"/>
          <w:szCs w:val="20"/>
        </w:rPr>
        <w:t xml:space="preserve">and </w:t>
      </w:r>
      <w:r w:rsidR="006D2D81">
        <w:rPr>
          <w:rFonts w:ascii="Arial" w:hAnsi="Arial" w:cs="Arial"/>
          <w:szCs w:val="20"/>
        </w:rPr>
        <w:t xml:space="preserve">other Donors </w:t>
      </w:r>
      <w:r w:rsidRPr="00C45B0A">
        <w:rPr>
          <w:rFonts w:ascii="Arial" w:hAnsi="Arial" w:cs="Arial"/>
          <w:szCs w:val="20"/>
        </w:rPr>
        <w:t>to comprehensively address key issues in Disaster Risk Management and Disaster Risk Financing. It is envisaged that ADB will provide about US$ 1 billion through additional financing between 2019 and 2028, to contribute to</w:t>
      </w:r>
      <w:r w:rsidR="0034742B">
        <w:rPr>
          <w:rFonts w:ascii="Arial" w:hAnsi="Arial" w:cs="Arial"/>
          <w:szCs w:val="20"/>
        </w:rPr>
        <w:t>wards</w:t>
      </w:r>
      <w:r w:rsidRPr="00C45B0A">
        <w:rPr>
          <w:rFonts w:ascii="Arial" w:hAnsi="Arial" w:cs="Arial"/>
          <w:szCs w:val="20"/>
        </w:rPr>
        <w:t xml:space="preserve"> US$ 3 billion financing requirement for implementation of the National Disaster Management Plan and National Flood Protection Plan (NFPP</w:t>
      </w:r>
      <w:r w:rsidR="006B5805">
        <w:rPr>
          <w:rFonts w:ascii="Arial" w:hAnsi="Arial" w:cs="Arial"/>
          <w:szCs w:val="20"/>
        </w:rPr>
        <w:t xml:space="preserve">) – </w:t>
      </w:r>
      <w:r w:rsidRPr="00C45B0A">
        <w:rPr>
          <w:rFonts w:ascii="Arial" w:hAnsi="Arial" w:cs="Arial"/>
          <w:szCs w:val="20"/>
        </w:rPr>
        <w:t xml:space="preserve">IV, etc. </w:t>
      </w:r>
    </w:p>
    <w:p w14:paraId="5F7A3B6F" w14:textId="77777777" w:rsidR="00CC75A7" w:rsidRPr="00C45B0A" w:rsidRDefault="00CC75A7" w:rsidP="00CC75A7">
      <w:pPr>
        <w:pStyle w:val="ListParagraph"/>
        <w:spacing w:after="0"/>
        <w:ind w:left="0"/>
        <w:jc w:val="both"/>
        <w:rPr>
          <w:rFonts w:ascii="Arial" w:hAnsi="Arial" w:cs="Arial"/>
          <w:szCs w:val="20"/>
        </w:rPr>
      </w:pPr>
    </w:p>
    <w:p w14:paraId="6F4701B7" w14:textId="77777777" w:rsidR="00CC75A7" w:rsidRDefault="00812D94" w:rsidP="00CC75A7">
      <w:pPr>
        <w:spacing w:after="0"/>
        <w:ind w:right="43"/>
        <w:jc w:val="both"/>
        <w:rPr>
          <w:rFonts w:ascii="Arial" w:hAnsi="Arial" w:cs="Arial"/>
          <w:szCs w:val="20"/>
        </w:rPr>
      </w:pPr>
      <w:r>
        <w:rPr>
          <w:rFonts w:ascii="Arial" w:hAnsi="Arial" w:cs="Arial"/>
          <w:szCs w:val="20"/>
        </w:rPr>
        <w:t xml:space="preserve">Non-Government Entities </w:t>
      </w:r>
      <w:r w:rsidR="0034742B">
        <w:rPr>
          <w:rFonts w:ascii="Arial" w:hAnsi="Arial" w:cs="Arial"/>
          <w:szCs w:val="20"/>
        </w:rPr>
        <w:t>sha</w:t>
      </w:r>
      <w:r w:rsidR="00775ED0" w:rsidRPr="00C45B0A">
        <w:rPr>
          <w:rFonts w:ascii="Arial" w:hAnsi="Arial" w:cs="Arial"/>
          <w:szCs w:val="20"/>
        </w:rPr>
        <w:t xml:space="preserve">ll be accredited </w:t>
      </w:r>
      <w:r w:rsidR="0034742B">
        <w:rPr>
          <w:rFonts w:ascii="Arial" w:hAnsi="Arial" w:cs="Arial"/>
          <w:szCs w:val="20"/>
        </w:rPr>
        <w:t>to</w:t>
      </w:r>
      <w:r w:rsidR="00775ED0" w:rsidRPr="00C45B0A">
        <w:rPr>
          <w:rFonts w:ascii="Arial" w:hAnsi="Arial" w:cs="Arial"/>
          <w:szCs w:val="20"/>
        </w:rPr>
        <w:t xml:space="preserve"> assess their respective capacity to implement grants before </w:t>
      </w:r>
      <w:r w:rsidR="0034742B">
        <w:rPr>
          <w:rFonts w:ascii="Arial" w:hAnsi="Arial" w:cs="Arial"/>
          <w:szCs w:val="20"/>
        </w:rPr>
        <w:t xml:space="preserve">inviting proposals, which if accepted, </w:t>
      </w:r>
      <w:r>
        <w:rPr>
          <w:rFonts w:ascii="Arial" w:hAnsi="Arial" w:cs="Arial"/>
          <w:szCs w:val="20"/>
        </w:rPr>
        <w:t xml:space="preserve">will result in </w:t>
      </w:r>
      <w:r w:rsidR="00775ED0" w:rsidRPr="00C45B0A">
        <w:rPr>
          <w:rFonts w:ascii="Arial" w:hAnsi="Arial" w:cs="Arial"/>
          <w:szCs w:val="20"/>
        </w:rPr>
        <w:t xml:space="preserve">signing </w:t>
      </w:r>
      <w:r w:rsidR="0034742B">
        <w:rPr>
          <w:rFonts w:ascii="Arial" w:hAnsi="Arial" w:cs="Arial"/>
          <w:szCs w:val="20"/>
        </w:rPr>
        <w:t xml:space="preserve">of </w:t>
      </w:r>
      <w:r w:rsidR="00775ED0" w:rsidRPr="00C45B0A">
        <w:rPr>
          <w:rFonts w:ascii="Arial" w:hAnsi="Arial" w:cs="Arial"/>
          <w:szCs w:val="20"/>
        </w:rPr>
        <w:t>the gr</w:t>
      </w:r>
      <w:r w:rsidR="00143A19" w:rsidRPr="00C45B0A">
        <w:rPr>
          <w:rFonts w:ascii="Arial" w:hAnsi="Arial" w:cs="Arial"/>
          <w:szCs w:val="20"/>
        </w:rPr>
        <w:t xml:space="preserve">ant agreement and releasing </w:t>
      </w:r>
      <w:r>
        <w:rPr>
          <w:rFonts w:ascii="Arial" w:hAnsi="Arial" w:cs="Arial"/>
          <w:szCs w:val="20"/>
        </w:rPr>
        <w:t>the grant</w:t>
      </w:r>
      <w:r w:rsidR="00775ED0" w:rsidRPr="00C45B0A">
        <w:rPr>
          <w:rFonts w:ascii="Arial" w:hAnsi="Arial" w:cs="Arial"/>
          <w:szCs w:val="20"/>
        </w:rPr>
        <w:t xml:space="preserve">. The main objective of the capacity assessment is to engage </w:t>
      </w:r>
      <w:r w:rsidRPr="00C45B0A">
        <w:rPr>
          <w:rFonts w:ascii="Arial" w:hAnsi="Arial" w:cs="Arial"/>
          <w:szCs w:val="20"/>
        </w:rPr>
        <w:t xml:space="preserve">only </w:t>
      </w:r>
      <w:r w:rsidR="00775ED0" w:rsidRPr="00C45B0A">
        <w:rPr>
          <w:rFonts w:ascii="Arial" w:hAnsi="Arial" w:cs="Arial"/>
          <w:szCs w:val="20"/>
        </w:rPr>
        <w:t xml:space="preserve">with </w:t>
      </w:r>
      <w:r w:rsidR="00925C51">
        <w:rPr>
          <w:rFonts w:ascii="Arial" w:hAnsi="Arial" w:cs="Arial"/>
          <w:szCs w:val="20"/>
        </w:rPr>
        <w:t>organizations</w:t>
      </w:r>
      <w:r w:rsidR="00775ED0" w:rsidRPr="00C45B0A">
        <w:rPr>
          <w:rFonts w:ascii="Arial" w:hAnsi="Arial" w:cs="Arial"/>
          <w:szCs w:val="20"/>
        </w:rPr>
        <w:t xml:space="preserve"> that </w:t>
      </w:r>
      <w:r w:rsidR="00925C51">
        <w:rPr>
          <w:rFonts w:ascii="Arial" w:hAnsi="Arial" w:cs="Arial"/>
          <w:szCs w:val="20"/>
        </w:rPr>
        <w:t xml:space="preserve">are eligible and </w:t>
      </w:r>
      <w:r w:rsidR="00775ED0" w:rsidRPr="00C45B0A">
        <w:rPr>
          <w:rFonts w:ascii="Arial" w:hAnsi="Arial" w:cs="Arial"/>
          <w:szCs w:val="20"/>
        </w:rPr>
        <w:t>meet the minimum capacity requirements at least</w:t>
      </w:r>
      <w:r w:rsidR="00925C51">
        <w:rPr>
          <w:rFonts w:ascii="Arial" w:hAnsi="Arial" w:cs="Arial"/>
          <w:szCs w:val="20"/>
        </w:rPr>
        <w:t>, in critical implementation areas. Whereas, in cases where though an organization possesses minimum capacity requirements, however, there exists gaps</w:t>
      </w:r>
      <w:r w:rsidR="009603B8">
        <w:rPr>
          <w:rFonts w:ascii="Arial" w:hAnsi="Arial" w:cs="Arial"/>
          <w:szCs w:val="20"/>
        </w:rPr>
        <w:t xml:space="preserve"> </w:t>
      </w:r>
      <w:r w:rsidR="00925C51">
        <w:rPr>
          <w:rFonts w:ascii="Arial" w:hAnsi="Arial" w:cs="Arial"/>
          <w:szCs w:val="20"/>
        </w:rPr>
        <w:t xml:space="preserve">in certain </w:t>
      </w:r>
      <w:r>
        <w:rPr>
          <w:rFonts w:ascii="Arial" w:hAnsi="Arial" w:cs="Arial"/>
          <w:szCs w:val="20"/>
        </w:rPr>
        <w:t>aspects</w:t>
      </w:r>
      <w:r w:rsidR="00925C51">
        <w:rPr>
          <w:rFonts w:ascii="Arial" w:hAnsi="Arial" w:cs="Arial"/>
          <w:szCs w:val="20"/>
        </w:rPr>
        <w:t xml:space="preserve">, </w:t>
      </w:r>
      <w:r w:rsidR="00775ED0" w:rsidRPr="00C45B0A">
        <w:rPr>
          <w:rFonts w:ascii="Arial" w:hAnsi="Arial" w:cs="Arial"/>
          <w:szCs w:val="20"/>
        </w:rPr>
        <w:t xml:space="preserve">a </w:t>
      </w:r>
      <w:r w:rsidR="00925C51">
        <w:rPr>
          <w:rFonts w:ascii="Arial" w:hAnsi="Arial" w:cs="Arial"/>
          <w:szCs w:val="20"/>
        </w:rPr>
        <w:t>“R</w:t>
      </w:r>
      <w:r w:rsidR="00775ED0" w:rsidRPr="00C45B0A">
        <w:rPr>
          <w:rFonts w:ascii="Arial" w:hAnsi="Arial" w:cs="Arial"/>
          <w:szCs w:val="20"/>
        </w:rPr>
        <w:t xml:space="preserve">isk </w:t>
      </w:r>
      <w:r w:rsidR="00925C51">
        <w:rPr>
          <w:rFonts w:ascii="Arial" w:hAnsi="Arial" w:cs="Arial"/>
          <w:szCs w:val="20"/>
        </w:rPr>
        <w:t>M</w:t>
      </w:r>
      <w:r w:rsidR="00775ED0" w:rsidRPr="00C45B0A">
        <w:rPr>
          <w:rFonts w:ascii="Arial" w:hAnsi="Arial" w:cs="Arial"/>
          <w:szCs w:val="20"/>
        </w:rPr>
        <w:t xml:space="preserve">itigation </w:t>
      </w:r>
      <w:r w:rsidR="00925C51">
        <w:rPr>
          <w:rFonts w:ascii="Arial" w:hAnsi="Arial" w:cs="Arial"/>
          <w:szCs w:val="20"/>
        </w:rPr>
        <w:t>P</w:t>
      </w:r>
      <w:r w:rsidR="00775ED0" w:rsidRPr="00C45B0A">
        <w:rPr>
          <w:rFonts w:ascii="Arial" w:hAnsi="Arial" w:cs="Arial"/>
          <w:szCs w:val="20"/>
        </w:rPr>
        <w:t>lan</w:t>
      </w:r>
      <w:r>
        <w:rPr>
          <w:rFonts w:ascii="Arial" w:hAnsi="Arial" w:cs="Arial"/>
          <w:szCs w:val="20"/>
        </w:rPr>
        <w:t>” will be developed and</w:t>
      </w:r>
      <w:r w:rsidR="00925C51">
        <w:rPr>
          <w:rFonts w:ascii="Arial" w:hAnsi="Arial" w:cs="Arial"/>
          <w:szCs w:val="20"/>
        </w:rPr>
        <w:t xml:space="preserve"> agreed</w:t>
      </w:r>
      <w:r>
        <w:rPr>
          <w:rFonts w:ascii="Arial" w:hAnsi="Arial" w:cs="Arial"/>
          <w:szCs w:val="20"/>
        </w:rPr>
        <w:t xml:space="preserve"> to </w:t>
      </w:r>
      <w:r w:rsidR="00925C51">
        <w:rPr>
          <w:rFonts w:ascii="Arial" w:hAnsi="Arial" w:cs="Arial"/>
          <w:szCs w:val="20"/>
        </w:rPr>
        <w:t xml:space="preserve">mitigate/address </w:t>
      </w:r>
      <w:r>
        <w:rPr>
          <w:rFonts w:ascii="Arial" w:hAnsi="Arial" w:cs="Arial"/>
          <w:szCs w:val="20"/>
        </w:rPr>
        <w:t xml:space="preserve">the gaps by the organization. Thereafter, </w:t>
      </w:r>
      <w:r w:rsidR="00925C51">
        <w:rPr>
          <w:rFonts w:ascii="Arial" w:hAnsi="Arial" w:cs="Arial"/>
          <w:szCs w:val="20"/>
        </w:rPr>
        <w:t xml:space="preserve">compliance </w:t>
      </w:r>
      <w:r>
        <w:rPr>
          <w:rFonts w:ascii="Arial" w:hAnsi="Arial" w:cs="Arial"/>
          <w:szCs w:val="20"/>
        </w:rPr>
        <w:t xml:space="preserve">will be </w:t>
      </w:r>
      <w:r w:rsidR="00925C51">
        <w:rPr>
          <w:rFonts w:ascii="Arial" w:hAnsi="Arial" w:cs="Arial"/>
          <w:szCs w:val="20"/>
        </w:rPr>
        <w:t xml:space="preserve">reviewed &amp; accepted by the Fund, before releasing the </w:t>
      </w:r>
      <w:r>
        <w:rPr>
          <w:rFonts w:ascii="Arial" w:hAnsi="Arial" w:cs="Arial"/>
          <w:szCs w:val="20"/>
        </w:rPr>
        <w:t>grant</w:t>
      </w:r>
      <w:r w:rsidR="00775ED0" w:rsidRPr="00C45B0A">
        <w:rPr>
          <w:rFonts w:ascii="Arial" w:hAnsi="Arial" w:cs="Arial"/>
          <w:szCs w:val="20"/>
        </w:rPr>
        <w:t xml:space="preserve">. </w:t>
      </w:r>
      <w:r w:rsidR="00AF1967">
        <w:rPr>
          <w:rFonts w:ascii="Arial" w:hAnsi="Arial" w:cs="Arial"/>
          <w:szCs w:val="20"/>
        </w:rPr>
        <w:t>An organization that will stan</w:t>
      </w:r>
      <w:r w:rsidR="00CC75A7">
        <w:rPr>
          <w:rFonts w:ascii="Arial" w:hAnsi="Arial" w:cs="Arial"/>
          <w:szCs w:val="20"/>
        </w:rPr>
        <w:t>d qualified for award of grant after accreditation and acceptance of proposal, will be called “Fund Implementation Partner”.</w:t>
      </w:r>
    </w:p>
    <w:p w14:paraId="1219B501" w14:textId="77777777" w:rsidR="00CC75A7" w:rsidRDefault="00CC75A7" w:rsidP="00CC75A7">
      <w:pPr>
        <w:spacing w:after="0"/>
        <w:ind w:right="43"/>
        <w:jc w:val="both"/>
        <w:rPr>
          <w:rFonts w:ascii="Arial" w:hAnsi="Arial" w:cs="Arial"/>
          <w:szCs w:val="20"/>
        </w:rPr>
      </w:pPr>
    </w:p>
    <w:p w14:paraId="7F41B403" w14:textId="77777777" w:rsidR="0037523D" w:rsidRDefault="00CC75A7" w:rsidP="00CC75A7">
      <w:pPr>
        <w:spacing w:after="0"/>
        <w:ind w:right="43"/>
        <w:jc w:val="both"/>
        <w:rPr>
          <w:rFonts w:ascii="Arial" w:hAnsi="Arial" w:cs="Arial"/>
          <w:szCs w:val="20"/>
        </w:rPr>
      </w:pPr>
      <w:r>
        <w:rPr>
          <w:rFonts w:ascii="Arial" w:hAnsi="Arial" w:cs="Arial"/>
          <w:szCs w:val="20"/>
        </w:rPr>
        <w:t>An Organization can apply for accreditation, in the form of association/</w:t>
      </w:r>
      <w:r w:rsidR="0037523D" w:rsidRPr="00CC75A7">
        <w:rPr>
          <w:rFonts w:ascii="Arial" w:hAnsi="Arial" w:cs="Arial"/>
          <w:szCs w:val="20"/>
        </w:rPr>
        <w:t>consortium in following ways:</w:t>
      </w:r>
    </w:p>
    <w:p w14:paraId="16A3D054" w14:textId="77777777" w:rsidR="00CC75A7" w:rsidRDefault="00CC75A7" w:rsidP="00CC75A7">
      <w:pPr>
        <w:spacing w:after="0"/>
        <w:ind w:right="43"/>
        <w:jc w:val="both"/>
        <w:rPr>
          <w:rFonts w:ascii="Arial" w:hAnsi="Arial" w:cs="Arial"/>
          <w:szCs w:val="20"/>
        </w:rPr>
      </w:pPr>
    </w:p>
    <w:p w14:paraId="257BD619" w14:textId="77777777" w:rsidR="00CC75A7" w:rsidRDefault="0037523D" w:rsidP="00CC75A7">
      <w:pPr>
        <w:numPr>
          <w:ilvl w:val="1"/>
          <w:numId w:val="38"/>
        </w:numPr>
        <w:tabs>
          <w:tab w:val="clear" w:pos="1440"/>
        </w:tabs>
        <w:spacing w:after="0"/>
        <w:ind w:left="1260" w:right="43" w:hanging="720"/>
        <w:jc w:val="both"/>
        <w:rPr>
          <w:rFonts w:ascii="Arial" w:hAnsi="Arial" w:cs="Arial"/>
          <w:szCs w:val="20"/>
        </w:rPr>
      </w:pPr>
      <w:r w:rsidRPr="00CC75A7">
        <w:rPr>
          <w:rFonts w:ascii="Arial" w:hAnsi="Arial" w:cs="Arial"/>
          <w:szCs w:val="20"/>
        </w:rPr>
        <w:t>A</w:t>
      </w:r>
      <w:r w:rsidR="00CC75A7">
        <w:rPr>
          <w:rFonts w:ascii="Arial" w:hAnsi="Arial" w:cs="Arial"/>
          <w:szCs w:val="20"/>
        </w:rPr>
        <w:t xml:space="preserve">n </w:t>
      </w:r>
      <w:r w:rsidRPr="00CC75A7">
        <w:rPr>
          <w:rFonts w:ascii="Arial" w:hAnsi="Arial" w:cs="Arial"/>
          <w:szCs w:val="20"/>
        </w:rPr>
        <w:t xml:space="preserve">Organization </w:t>
      </w:r>
      <w:r w:rsidR="00CC75A7">
        <w:rPr>
          <w:rFonts w:ascii="Arial" w:hAnsi="Arial" w:cs="Arial"/>
          <w:szCs w:val="20"/>
        </w:rPr>
        <w:t xml:space="preserve">may associate with an already accredited organization as Joint Venture Partner. In such case, the non-accredited organization will be required to go through the </w:t>
      </w:r>
      <w:r w:rsidR="00812D94">
        <w:rPr>
          <w:rFonts w:ascii="Arial" w:hAnsi="Arial" w:cs="Arial"/>
          <w:szCs w:val="20"/>
        </w:rPr>
        <w:t xml:space="preserve">of </w:t>
      </w:r>
      <w:r w:rsidR="00CC75A7">
        <w:rPr>
          <w:rFonts w:ascii="Arial" w:hAnsi="Arial" w:cs="Arial"/>
          <w:szCs w:val="20"/>
        </w:rPr>
        <w:t xml:space="preserve">process accreditation. </w:t>
      </w:r>
      <w:r w:rsidR="00812D94">
        <w:rPr>
          <w:rFonts w:ascii="Arial" w:hAnsi="Arial" w:cs="Arial"/>
          <w:szCs w:val="20"/>
        </w:rPr>
        <w:t>If</w:t>
      </w:r>
      <w:r w:rsidR="00B5329A">
        <w:rPr>
          <w:rFonts w:ascii="Arial" w:hAnsi="Arial" w:cs="Arial"/>
          <w:szCs w:val="20"/>
        </w:rPr>
        <w:t xml:space="preserve"> all JV Partners succeed in obtaining accreditation</w:t>
      </w:r>
      <w:r w:rsidR="009603B8">
        <w:rPr>
          <w:rFonts w:ascii="Arial" w:hAnsi="Arial" w:cs="Arial"/>
          <w:szCs w:val="20"/>
        </w:rPr>
        <w:t xml:space="preserve"> </w:t>
      </w:r>
      <w:r w:rsidR="00B5329A">
        <w:rPr>
          <w:rFonts w:ascii="Arial" w:hAnsi="Arial" w:cs="Arial"/>
          <w:szCs w:val="20"/>
        </w:rPr>
        <w:t xml:space="preserve">and </w:t>
      </w:r>
      <w:r w:rsidR="00544B2B">
        <w:rPr>
          <w:rFonts w:ascii="Arial" w:hAnsi="Arial" w:cs="Arial"/>
          <w:szCs w:val="20"/>
        </w:rPr>
        <w:t>stan</w:t>
      </w:r>
      <w:r w:rsidR="00B5329A">
        <w:rPr>
          <w:rFonts w:ascii="Arial" w:hAnsi="Arial" w:cs="Arial"/>
          <w:szCs w:val="20"/>
        </w:rPr>
        <w:t xml:space="preserve">d qualified for award of </w:t>
      </w:r>
      <w:r w:rsidR="00AF1967">
        <w:rPr>
          <w:rFonts w:ascii="Arial" w:hAnsi="Arial" w:cs="Arial"/>
          <w:szCs w:val="20"/>
        </w:rPr>
        <w:t>grant</w:t>
      </w:r>
      <w:r w:rsidR="00B5329A">
        <w:rPr>
          <w:rFonts w:ascii="Arial" w:hAnsi="Arial" w:cs="Arial"/>
          <w:szCs w:val="20"/>
        </w:rPr>
        <w:t>, all the JV Partner</w:t>
      </w:r>
      <w:r w:rsidR="00812D94">
        <w:rPr>
          <w:rFonts w:ascii="Arial" w:hAnsi="Arial" w:cs="Arial"/>
          <w:szCs w:val="20"/>
        </w:rPr>
        <w:t>s</w:t>
      </w:r>
      <w:r w:rsidR="00B5329A">
        <w:rPr>
          <w:rFonts w:ascii="Arial" w:hAnsi="Arial" w:cs="Arial"/>
          <w:szCs w:val="20"/>
        </w:rPr>
        <w:t xml:space="preserve"> shall be signatory to the agreement and equally responsible for implementation of the project. </w:t>
      </w:r>
    </w:p>
    <w:p w14:paraId="1AD13DAC" w14:textId="77777777" w:rsidR="00AF1967" w:rsidRDefault="00AF1967" w:rsidP="00AF1967">
      <w:pPr>
        <w:spacing w:after="0"/>
        <w:ind w:left="1260" w:right="43"/>
        <w:jc w:val="both"/>
        <w:rPr>
          <w:rFonts w:ascii="Arial" w:hAnsi="Arial" w:cs="Arial"/>
          <w:szCs w:val="20"/>
        </w:rPr>
      </w:pPr>
    </w:p>
    <w:p w14:paraId="6837B8FD" w14:textId="77777777" w:rsidR="0037523D" w:rsidRDefault="00CC75A7" w:rsidP="00860C5B">
      <w:pPr>
        <w:numPr>
          <w:ilvl w:val="1"/>
          <w:numId w:val="38"/>
        </w:numPr>
        <w:tabs>
          <w:tab w:val="clear" w:pos="1440"/>
        </w:tabs>
        <w:spacing w:after="0"/>
        <w:ind w:left="1260" w:right="43" w:hanging="720"/>
        <w:jc w:val="both"/>
        <w:rPr>
          <w:rFonts w:ascii="Arial" w:hAnsi="Arial" w:cs="Arial"/>
          <w:szCs w:val="20"/>
        </w:rPr>
      </w:pPr>
      <w:r>
        <w:rPr>
          <w:rFonts w:ascii="Arial" w:hAnsi="Arial" w:cs="Arial"/>
          <w:szCs w:val="20"/>
        </w:rPr>
        <w:lastRenderedPageBreak/>
        <w:t>Two or more non-accredited Organizations may associate with each</w:t>
      </w:r>
      <w:r w:rsidR="009603B8">
        <w:rPr>
          <w:rFonts w:ascii="Arial" w:hAnsi="Arial" w:cs="Arial"/>
          <w:szCs w:val="20"/>
        </w:rPr>
        <w:t xml:space="preserve"> </w:t>
      </w:r>
      <w:r>
        <w:rPr>
          <w:rFonts w:ascii="Arial" w:hAnsi="Arial" w:cs="Arial"/>
          <w:szCs w:val="20"/>
        </w:rPr>
        <w:t xml:space="preserve">other </w:t>
      </w:r>
      <w:r w:rsidR="00B5329A">
        <w:rPr>
          <w:rFonts w:ascii="Arial" w:hAnsi="Arial" w:cs="Arial"/>
          <w:szCs w:val="20"/>
        </w:rPr>
        <w:t>as Joint Venture Partners and shall have to attain accreditation separately. In case, one or more JV Partners do not get accreditation, those partner</w:t>
      </w:r>
      <w:r w:rsidR="00812D94">
        <w:rPr>
          <w:rFonts w:ascii="Arial" w:hAnsi="Arial" w:cs="Arial"/>
          <w:szCs w:val="20"/>
        </w:rPr>
        <w:t>s</w:t>
      </w:r>
      <w:r w:rsidR="00B5329A">
        <w:rPr>
          <w:rFonts w:ascii="Arial" w:hAnsi="Arial" w:cs="Arial"/>
          <w:szCs w:val="20"/>
        </w:rPr>
        <w:t xml:space="preserve"> could </w:t>
      </w:r>
      <w:r w:rsidR="009603B8">
        <w:rPr>
          <w:rFonts w:ascii="Arial" w:hAnsi="Arial" w:cs="Arial"/>
          <w:szCs w:val="20"/>
        </w:rPr>
        <w:t xml:space="preserve">not </w:t>
      </w:r>
      <w:r w:rsidR="00B5329A">
        <w:rPr>
          <w:rFonts w:ascii="Arial" w:hAnsi="Arial" w:cs="Arial"/>
          <w:szCs w:val="20"/>
        </w:rPr>
        <w:t>be associated by the accre</w:t>
      </w:r>
      <w:r w:rsidR="00812D94">
        <w:rPr>
          <w:rFonts w:ascii="Arial" w:hAnsi="Arial" w:cs="Arial"/>
          <w:szCs w:val="20"/>
        </w:rPr>
        <w:t>di</w:t>
      </w:r>
      <w:r w:rsidR="00B5329A">
        <w:rPr>
          <w:rFonts w:ascii="Arial" w:hAnsi="Arial" w:cs="Arial"/>
          <w:szCs w:val="20"/>
        </w:rPr>
        <w:t xml:space="preserve">ted organization/partner </w:t>
      </w:r>
      <w:r w:rsidR="009603B8">
        <w:rPr>
          <w:rFonts w:ascii="Arial" w:hAnsi="Arial" w:cs="Arial"/>
          <w:szCs w:val="20"/>
        </w:rPr>
        <w:t>in any form for the implementation of the project, if awarded</w:t>
      </w:r>
      <w:r w:rsidR="00B5329A">
        <w:rPr>
          <w:rFonts w:ascii="Arial" w:hAnsi="Arial" w:cs="Arial"/>
          <w:szCs w:val="20"/>
        </w:rPr>
        <w:t>.</w:t>
      </w:r>
    </w:p>
    <w:p w14:paraId="3CC0A305" w14:textId="77777777" w:rsidR="00AF1967" w:rsidRPr="00CC75A7" w:rsidRDefault="00AF1967" w:rsidP="00AF1967">
      <w:pPr>
        <w:spacing w:after="0"/>
        <w:ind w:left="1260" w:right="43"/>
        <w:jc w:val="both"/>
        <w:rPr>
          <w:rFonts w:ascii="Arial" w:hAnsi="Arial" w:cs="Arial"/>
          <w:szCs w:val="20"/>
        </w:rPr>
      </w:pPr>
    </w:p>
    <w:p w14:paraId="453AB9E1" w14:textId="77777777" w:rsidR="0037523D" w:rsidRDefault="00B5329A" w:rsidP="00CC75A7">
      <w:pPr>
        <w:numPr>
          <w:ilvl w:val="1"/>
          <w:numId w:val="38"/>
        </w:numPr>
        <w:tabs>
          <w:tab w:val="clear" w:pos="1440"/>
        </w:tabs>
        <w:spacing w:after="0"/>
        <w:ind w:left="1260" w:right="43" w:hanging="720"/>
        <w:jc w:val="both"/>
        <w:rPr>
          <w:rFonts w:ascii="Arial" w:hAnsi="Arial" w:cs="Arial"/>
          <w:szCs w:val="20"/>
        </w:rPr>
      </w:pPr>
      <w:r>
        <w:rPr>
          <w:rFonts w:ascii="Arial" w:hAnsi="Arial" w:cs="Arial"/>
          <w:szCs w:val="20"/>
        </w:rPr>
        <w:t>An</w:t>
      </w:r>
      <w:r w:rsidR="0037523D" w:rsidRPr="00CC75A7">
        <w:rPr>
          <w:rFonts w:ascii="Arial" w:hAnsi="Arial" w:cs="Arial"/>
          <w:szCs w:val="20"/>
        </w:rPr>
        <w:t xml:space="preserve"> accredited organization </w:t>
      </w:r>
      <w:r>
        <w:rPr>
          <w:rFonts w:ascii="Arial" w:hAnsi="Arial" w:cs="Arial"/>
          <w:szCs w:val="20"/>
        </w:rPr>
        <w:t>may apply</w:t>
      </w:r>
      <w:r w:rsidR="0037523D" w:rsidRPr="00CC75A7">
        <w:rPr>
          <w:rFonts w:ascii="Arial" w:hAnsi="Arial" w:cs="Arial"/>
          <w:szCs w:val="20"/>
        </w:rPr>
        <w:t xml:space="preserve"> for a grant having association with non-accredited organization</w:t>
      </w:r>
      <w:r>
        <w:rPr>
          <w:rFonts w:ascii="Arial" w:hAnsi="Arial" w:cs="Arial"/>
          <w:szCs w:val="20"/>
        </w:rPr>
        <w:t>. I</w:t>
      </w:r>
      <w:r w:rsidR="0037523D" w:rsidRPr="00CC75A7">
        <w:rPr>
          <w:rFonts w:ascii="Arial" w:hAnsi="Arial" w:cs="Arial"/>
          <w:szCs w:val="20"/>
        </w:rPr>
        <w:t>n such case, non-accredited organization can become part of the proposal as sub-contractor.</w:t>
      </w:r>
    </w:p>
    <w:p w14:paraId="78F9B604" w14:textId="77777777" w:rsidR="00AF1967" w:rsidRPr="00CC75A7" w:rsidRDefault="00AF1967" w:rsidP="00AF1967">
      <w:pPr>
        <w:spacing w:after="0"/>
        <w:ind w:left="1260" w:right="43"/>
        <w:jc w:val="both"/>
        <w:rPr>
          <w:rFonts w:ascii="Arial" w:hAnsi="Arial" w:cs="Arial"/>
          <w:szCs w:val="20"/>
        </w:rPr>
      </w:pPr>
    </w:p>
    <w:p w14:paraId="1EC8AA05" w14:textId="77777777" w:rsidR="0037523D" w:rsidRPr="00CC75A7" w:rsidRDefault="00B5329A" w:rsidP="00CC75A7">
      <w:pPr>
        <w:numPr>
          <w:ilvl w:val="1"/>
          <w:numId w:val="38"/>
        </w:numPr>
        <w:tabs>
          <w:tab w:val="clear" w:pos="1440"/>
        </w:tabs>
        <w:spacing w:after="0"/>
        <w:ind w:left="1260" w:right="43" w:hanging="720"/>
        <w:jc w:val="both"/>
        <w:rPr>
          <w:rFonts w:ascii="Arial" w:hAnsi="Arial" w:cs="Arial"/>
          <w:szCs w:val="20"/>
        </w:rPr>
      </w:pPr>
      <w:r>
        <w:rPr>
          <w:rFonts w:ascii="Arial" w:hAnsi="Arial" w:cs="Arial"/>
          <w:szCs w:val="20"/>
        </w:rPr>
        <w:t xml:space="preserve">At the time of accreditation and proposal submission, an intended </w:t>
      </w:r>
      <w:r w:rsidR="0037523D" w:rsidRPr="00CC75A7">
        <w:rPr>
          <w:rFonts w:ascii="Arial" w:hAnsi="Arial" w:cs="Arial"/>
          <w:szCs w:val="20"/>
        </w:rPr>
        <w:t xml:space="preserve">Joint Venture </w:t>
      </w:r>
      <w:r>
        <w:rPr>
          <w:rFonts w:ascii="Arial" w:hAnsi="Arial" w:cs="Arial"/>
          <w:szCs w:val="20"/>
        </w:rPr>
        <w:t xml:space="preserve">Agreement will be required </w:t>
      </w:r>
      <w:r w:rsidR="00544B2B" w:rsidRPr="003438C4">
        <w:rPr>
          <w:rFonts w:ascii="Arial" w:hAnsi="Arial" w:cs="Arial"/>
        </w:rPr>
        <w:t>having therein addresses and the roles and responsibilities of all the partners</w:t>
      </w:r>
      <w:r w:rsidR="00544B2B">
        <w:rPr>
          <w:rFonts w:ascii="Arial" w:hAnsi="Arial" w:cs="Arial"/>
          <w:szCs w:val="20"/>
        </w:rPr>
        <w:t xml:space="preserve">. Consequent to the </w:t>
      </w:r>
      <w:r>
        <w:rPr>
          <w:rFonts w:ascii="Arial" w:hAnsi="Arial" w:cs="Arial"/>
          <w:szCs w:val="20"/>
        </w:rPr>
        <w:t xml:space="preserve">acceptance of proposal for award of grant, JV will </w:t>
      </w:r>
      <w:r w:rsidR="0037523D" w:rsidRPr="00CC75A7">
        <w:rPr>
          <w:rFonts w:ascii="Arial" w:hAnsi="Arial" w:cs="Arial"/>
          <w:szCs w:val="20"/>
        </w:rPr>
        <w:t xml:space="preserve">be </w:t>
      </w:r>
      <w:r w:rsidR="00812D94">
        <w:rPr>
          <w:rFonts w:ascii="Arial" w:hAnsi="Arial" w:cs="Arial"/>
          <w:szCs w:val="20"/>
        </w:rPr>
        <w:t xml:space="preserve">required to </w:t>
      </w:r>
      <w:r w:rsidR="0037523D" w:rsidRPr="00CC75A7">
        <w:rPr>
          <w:rFonts w:ascii="Arial" w:hAnsi="Arial" w:cs="Arial"/>
          <w:szCs w:val="20"/>
        </w:rPr>
        <w:t>legally register before award of the grant</w:t>
      </w:r>
      <w:r w:rsidR="00AF1967">
        <w:rPr>
          <w:rFonts w:ascii="Arial" w:hAnsi="Arial" w:cs="Arial"/>
          <w:szCs w:val="20"/>
        </w:rPr>
        <w:t xml:space="preserve"> agreement</w:t>
      </w:r>
      <w:r w:rsidR="0037523D" w:rsidRPr="00CC75A7">
        <w:rPr>
          <w:rFonts w:ascii="Arial" w:hAnsi="Arial" w:cs="Arial"/>
          <w:szCs w:val="20"/>
        </w:rPr>
        <w:t>.</w:t>
      </w:r>
    </w:p>
    <w:p w14:paraId="132F5152" w14:textId="77777777" w:rsidR="00CC75A7" w:rsidRDefault="00CC75A7" w:rsidP="00CC75A7">
      <w:pPr>
        <w:spacing w:after="0"/>
        <w:ind w:right="43"/>
        <w:jc w:val="both"/>
        <w:rPr>
          <w:rFonts w:ascii="Arial" w:hAnsi="Arial" w:cs="Arial"/>
          <w:szCs w:val="20"/>
        </w:rPr>
      </w:pPr>
    </w:p>
    <w:p w14:paraId="194F5F8E" w14:textId="77777777" w:rsidR="00CC75A7" w:rsidRDefault="009603B8" w:rsidP="00CC75A7">
      <w:pPr>
        <w:spacing w:after="0"/>
        <w:ind w:right="43"/>
        <w:jc w:val="both"/>
        <w:rPr>
          <w:rFonts w:ascii="Arial" w:hAnsi="Arial" w:cs="Arial"/>
          <w:szCs w:val="20"/>
        </w:rPr>
      </w:pPr>
      <w:r>
        <w:rPr>
          <w:rFonts w:ascii="Arial" w:hAnsi="Arial" w:cs="Arial"/>
          <w:szCs w:val="20"/>
        </w:rPr>
        <w:t xml:space="preserve">An </w:t>
      </w:r>
      <w:r w:rsidRPr="00CC75A7">
        <w:rPr>
          <w:rFonts w:ascii="Arial" w:hAnsi="Arial" w:cs="Arial"/>
          <w:szCs w:val="20"/>
        </w:rPr>
        <w:t>organization alrea</w:t>
      </w:r>
      <w:r>
        <w:rPr>
          <w:rFonts w:ascii="Arial" w:hAnsi="Arial" w:cs="Arial"/>
          <w:szCs w:val="20"/>
        </w:rPr>
        <w:t xml:space="preserve">dy possessing </w:t>
      </w:r>
      <w:r w:rsidRPr="00CC75A7">
        <w:rPr>
          <w:rFonts w:ascii="Arial" w:hAnsi="Arial" w:cs="Arial"/>
          <w:szCs w:val="20"/>
        </w:rPr>
        <w:t xml:space="preserve">an external accreditation(s) such </w:t>
      </w:r>
      <w:r>
        <w:rPr>
          <w:rFonts w:ascii="Arial" w:hAnsi="Arial" w:cs="Arial"/>
          <w:szCs w:val="20"/>
        </w:rPr>
        <w:t xml:space="preserve">as </w:t>
      </w:r>
      <w:r w:rsidRPr="00CC75A7">
        <w:rPr>
          <w:rFonts w:ascii="Arial" w:hAnsi="Arial" w:cs="Arial"/>
          <w:szCs w:val="20"/>
        </w:rPr>
        <w:t xml:space="preserve">GEF, GCF, etc. or accreditation by a Donor Agency, </w:t>
      </w:r>
      <w:r>
        <w:rPr>
          <w:rFonts w:ascii="Arial" w:hAnsi="Arial" w:cs="Arial"/>
          <w:szCs w:val="20"/>
        </w:rPr>
        <w:t>will be considered accredited by NDRMF, upon provision of the documentation to NDRMF that was submitted for securing external accreditation(s) along with the accreditation certificate</w:t>
      </w:r>
      <w:r w:rsidR="00AF1967">
        <w:rPr>
          <w:rFonts w:ascii="Arial" w:hAnsi="Arial" w:cs="Arial"/>
          <w:szCs w:val="20"/>
        </w:rPr>
        <w:t>.</w:t>
      </w:r>
    </w:p>
    <w:p w14:paraId="151176DF" w14:textId="77777777" w:rsidR="00C1744D" w:rsidRDefault="00C1744D">
      <w:pPr>
        <w:rPr>
          <w:rFonts w:ascii="Arial" w:hAnsi="Arial" w:cs="Arial"/>
          <w:szCs w:val="20"/>
        </w:rPr>
      </w:pPr>
      <w:r>
        <w:rPr>
          <w:rFonts w:ascii="Arial" w:hAnsi="Arial" w:cs="Arial"/>
          <w:szCs w:val="20"/>
        </w:rPr>
        <w:br w:type="page"/>
      </w:r>
    </w:p>
    <w:p w14:paraId="5A0A09E6" w14:textId="77777777" w:rsidR="001E011D" w:rsidRPr="00564C9F" w:rsidRDefault="001E011D" w:rsidP="001E011D">
      <w:pPr>
        <w:pStyle w:val="Default"/>
        <w:jc w:val="center"/>
        <w:rPr>
          <w:rFonts w:eastAsia="Calibri"/>
          <w:b/>
          <w:bCs/>
          <w:smallCaps/>
          <w:color w:val="auto"/>
          <w:sz w:val="40"/>
          <w:szCs w:val="28"/>
        </w:rPr>
      </w:pPr>
      <w:r w:rsidRPr="00564C9F">
        <w:rPr>
          <w:rFonts w:eastAsia="Calibri"/>
          <w:b/>
          <w:bCs/>
          <w:smallCaps/>
          <w:color w:val="auto"/>
          <w:sz w:val="40"/>
          <w:szCs w:val="28"/>
        </w:rPr>
        <w:lastRenderedPageBreak/>
        <w:t>I</w:t>
      </w:r>
      <w:r w:rsidR="00564C9F">
        <w:rPr>
          <w:rFonts w:eastAsia="Calibri"/>
          <w:b/>
          <w:bCs/>
          <w:smallCaps/>
          <w:color w:val="auto"/>
          <w:sz w:val="40"/>
          <w:szCs w:val="28"/>
        </w:rPr>
        <w:t>nstruction</w:t>
      </w:r>
      <w:r w:rsidR="004570C4">
        <w:rPr>
          <w:rFonts w:eastAsia="Calibri"/>
          <w:b/>
          <w:bCs/>
          <w:smallCaps/>
          <w:color w:val="auto"/>
          <w:sz w:val="40"/>
          <w:szCs w:val="28"/>
        </w:rPr>
        <w:t>s</w:t>
      </w:r>
    </w:p>
    <w:p w14:paraId="4E2AA1EF" w14:textId="77777777" w:rsidR="004A474F" w:rsidRDefault="004A474F" w:rsidP="00CC75A7">
      <w:pPr>
        <w:spacing w:after="0"/>
        <w:ind w:right="43"/>
        <w:jc w:val="both"/>
        <w:rPr>
          <w:rFonts w:ascii="Arial" w:hAnsi="Arial" w:cs="Arial"/>
          <w:b/>
          <w:color w:val="000000" w:themeColor="text1"/>
          <w:sz w:val="24"/>
          <w:szCs w:val="20"/>
          <w:u w:val="single"/>
        </w:rPr>
      </w:pPr>
    </w:p>
    <w:p w14:paraId="54931E72" w14:textId="77777777" w:rsidR="00C1744D" w:rsidRPr="00C1744D" w:rsidRDefault="00C1744D" w:rsidP="00CC75A7">
      <w:pPr>
        <w:spacing w:after="0"/>
        <w:ind w:right="43"/>
        <w:jc w:val="both"/>
        <w:rPr>
          <w:rFonts w:ascii="Arial" w:hAnsi="Arial" w:cs="Arial"/>
          <w:b/>
          <w:color w:val="000000" w:themeColor="text1"/>
          <w:sz w:val="24"/>
          <w:szCs w:val="20"/>
          <w:u w:val="single"/>
        </w:rPr>
      </w:pPr>
      <w:r w:rsidRPr="00C1744D">
        <w:rPr>
          <w:rFonts w:ascii="Arial" w:hAnsi="Arial" w:cs="Arial"/>
          <w:b/>
          <w:color w:val="000000" w:themeColor="text1"/>
          <w:sz w:val="24"/>
          <w:szCs w:val="20"/>
          <w:u w:val="single"/>
        </w:rPr>
        <w:t>Accreditation Process</w:t>
      </w:r>
      <w:r>
        <w:rPr>
          <w:rFonts w:ascii="Arial" w:hAnsi="Arial" w:cs="Arial"/>
          <w:b/>
          <w:color w:val="000000" w:themeColor="text1"/>
          <w:sz w:val="24"/>
          <w:szCs w:val="20"/>
          <w:u w:val="single"/>
        </w:rPr>
        <w:t>:</w:t>
      </w:r>
    </w:p>
    <w:p w14:paraId="2B03E657" w14:textId="77777777" w:rsidR="00C1744D" w:rsidRPr="00C45B0A" w:rsidRDefault="00C1744D" w:rsidP="004A474F">
      <w:pPr>
        <w:spacing w:after="0"/>
        <w:ind w:right="43"/>
        <w:jc w:val="both"/>
        <w:rPr>
          <w:rFonts w:ascii="Arial" w:hAnsi="Arial" w:cs="Arial"/>
          <w:szCs w:val="20"/>
        </w:rPr>
      </w:pPr>
    </w:p>
    <w:p w14:paraId="4FA852CC" w14:textId="77777777" w:rsidR="005A4546" w:rsidRPr="009603B8" w:rsidRDefault="00AA1367" w:rsidP="009603B8">
      <w:pPr>
        <w:pStyle w:val="ListParagraph"/>
        <w:numPr>
          <w:ilvl w:val="0"/>
          <w:numId w:val="49"/>
        </w:numPr>
        <w:spacing w:after="0"/>
        <w:ind w:left="0" w:right="29" w:firstLine="0"/>
        <w:jc w:val="both"/>
        <w:rPr>
          <w:rFonts w:ascii="Arial" w:hAnsi="Arial" w:cs="Arial"/>
          <w:szCs w:val="20"/>
        </w:rPr>
      </w:pPr>
      <w:r w:rsidRPr="009603B8">
        <w:rPr>
          <w:rFonts w:ascii="Arial" w:hAnsi="Arial" w:cs="Arial"/>
          <w:szCs w:val="20"/>
        </w:rPr>
        <w:t>The accreditation process shall include two stages; first stage will focus on the aspect as to whether the applying organization(s) is eligible for exploring NDRMF grants in consideration of the applicable laws of the country, whereas in the second stage, their institutional capacity will be assessed with respect of implementation of grants.</w:t>
      </w:r>
    </w:p>
    <w:p w14:paraId="077D48FC" w14:textId="77777777" w:rsidR="004A474F" w:rsidRDefault="004A474F" w:rsidP="004A474F">
      <w:pPr>
        <w:spacing w:after="0"/>
        <w:ind w:right="34"/>
        <w:jc w:val="both"/>
        <w:rPr>
          <w:rFonts w:ascii="Arial" w:hAnsi="Arial" w:cs="Arial"/>
          <w:szCs w:val="20"/>
        </w:rPr>
      </w:pPr>
    </w:p>
    <w:p w14:paraId="6C659C19" w14:textId="77777777" w:rsidR="004A474F" w:rsidRPr="004A474F" w:rsidRDefault="004A474F" w:rsidP="004A474F">
      <w:pPr>
        <w:spacing w:after="0"/>
        <w:ind w:right="34"/>
        <w:jc w:val="both"/>
        <w:rPr>
          <w:rFonts w:ascii="Arial" w:hAnsi="Arial" w:cs="Arial"/>
          <w:b/>
          <w:szCs w:val="20"/>
          <w:u w:val="single"/>
        </w:rPr>
      </w:pPr>
      <w:r w:rsidRPr="004A474F">
        <w:rPr>
          <w:rFonts w:ascii="Arial" w:hAnsi="Arial" w:cs="Arial"/>
          <w:b/>
          <w:szCs w:val="20"/>
          <w:u w:val="single"/>
        </w:rPr>
        <w:t>Stage –</w:t>
      </w:r>
      <w:r w:rsidR="009D4841">
        <w:rPr>
          <w:rFonts w:ascii="Arial" w:hAnsi="Arial" w:cs="Arial"/>
          <w:b/>
          <w:szCs w:val="20"/>
          <w:u w:val="single"/>
        </w:rPr>
        <w:t xml:space="preserve"> I: Eligibility</w:t>
      </w:r>
    </w:p>
    <w:p w14:paraId="11225FE6" w14:textId="77777777" w:rsidR="004A474F" w:rsidRDefault="004A474F" w:rsidP="004A474F">
      <w:pPr>
        <w:spacing w:after="0"/>
        <w:ind w:right="34"/>
        <w:jc w:val="both"/>
        <w:rPr>
          <w:rFonts w:ascii="Arial" w:hAnsi="Arial" w:cs="Arial"/>
          <w:szCs w:val="20"/>
        </w:rPr>
      </w:pPr>
    </w:p>
    <w:p w14:paraId="6EC5B4EC" w14:textId="77777777" w:rsidR="005A4546" w:rsidRDefault="009D4841" w:rsidP="009603B8">
      <w:pPr>
        <w:pStyle w:val="ListParagraph"/>
        <w:numPr>
          <w:ilvl w:val="0"/>
          <w:numId w:val="49"/>
        </w:numPr>
        <w:spacing w:after="0"/>
        <w:ind w:left="0" w:right="29" w:firstLine="0"/>
        <w:jc w:val="both"/>
        <w:rPr>
          <w:rFonts w:ascii="Arial" w:hAnsi="Arial" w:cs="Arial"/>
          <w:szCs w:val="20"/>
        </w:rPr>
      </w:pPr>
      <w:r>
        <w:rPr>
          <w:rFonts w:ascii="Arial" w:hAnsi="Arial" w:cs="Arial"/>
          <w:szCs w:val="20"/>
        </w:rPr>
        <w:t xml:space="preserve">The organization(s) </w:t>
      </w:r>
      <w:r w:rsidR="00247568">
        <w:rPr>
          <w:rFonts w:ascii="Arial" w:hAnsi="Arial" w:cs="Arial"/>
          <w:szCs w:val="20"/>
        </w:rPr>
        <w:t>ought</w:t>
      </w:r>
      <w:r>
        <w:rPr>
          <w:rFonts w:ascii="Arial" w:hAnsi="Arial" w:cs="Arial"/>
          <w:szCs w:val="20"/>
        </w:rPr>
        <w:t xml:space="preserve"> to </w:t>
      </w:r>
      <w:r w:rsidR="00247568">
        <w:rPr>
          <w:rFonts w:ascii="Arial" w:hAnsi="Arial" w:cs="Arial"/>
          <w:szCs w:val="20"/>
        </w:rPr>
        <w:t xml:space="preserve">have </w:t>
      </w:r>
      <w:r>
        <w:rPr>
          <w:rFonts w:ascii="Arial" w:hAnsi="Arial" w:cs="Arial"/>
          <w:szCs w:val="20"/>
        </w:rPr>
        <w:t>compliance with all the following criterion</w:t>
      </w:r>
      <w:r w:rsidR="00804CB7">
        <w:rPr>
          <w:rFonts w:ascii="Arial" w:hAnsi="Arial" w:cs="Arial"/>
          <w:szCs w:val="20"/>
        </w:rPr>
        <w:t>s</w:t>
      </w:r>
      <w:r>
        <w:rPr>
          <w:rFonts w:ascii="Arial" w:hAnsi="Arial" w:cs="Arial"/>
          <w:szCs w:val="20"/>
        </w:rPr>
        <w:t>. The eligibility will be determined sequentially for each level and in case, an organization does not possess any of the eligibility requirement, the organization’s request will not be</w:t>
      </w:r>
      <w:r w:rsidR="001B0ED9">
        <w:rPr>
          <w:rFonts w:ascii="Arial" w:hAnsi="Arial" w:cs="Arial"/>
          <w:szCs w:val="20"/>
        </w:rPr>
        <w:t xml:space="preserve"> processed to next level </w:t>
      </w:r>
      <w:r w:rsidR="008535DC">
        <w:rPr>
          <w:rFonts w:ascii="Arial" w:hAnsi="Arial" w:cs="Arial"/>
          <w:szCs w:val="20"/>
        </w:rPr>
        <w:t xml:space="preserve">or </w:t>
      </w:r>
      <w:r w:rsidR="001B0ED9">
        <w:rPr>
          <w:rFonts w:ascii="Arial" w:hAnsi="Arial" w:cs="Arial"/>
          <w:szCs w:val="20"/>
        </w:rPr>
        <w:t>next</w:t>
      </w:r>
      <w:r>
        <w:rPr>
          <w:rFonts w:ascii="Arial" w:hAnsi="Arial" w:cs="Arial"/>
          <w:szCs w:val="20"/>
        </w:rPr>
        <w:t xml:space="preserve"> stage. </w:t>
      </w:r>
      <w:r w:rsidR="00247568">
        <w:rPr>
          <w:rFonts w:ascii="Arial" w:hAnsi="Arial" w:cs="Arial"/>
          <w:szCs w:val="20"/>
        </w:rPr>
        <w:t>A</w:t>
      </w:r>
      <w:r w:rsidR="00812D94">
        <w:rPr>
          <w:rFonts w:ascii="Arial" w:hAnsi="Arial" w:cs="Arial"/>
          <w:szCs w:val="20"/>
        </w:rPr>
        <w:t>n organization already possessing</w:t>
      </w:r>
      <w:r w:rsidR="009603B8">
        <w:rPr>
          <w:rFonts w:ascii="Arial" w:hAnsi="Arial" w:cs="Arial"/>
          <w:szCs w:val="20"/>
        </w:rPr>
        <w:t xml:space="preserve"> </w:t>
      </w:r>
      <w:r w:rsidR="00247568" w:rsidRPr="00CC75A7">
        <w:rPr>
          <w:rFonts w:ascii="Arial" w:hAnsi="Arial" w:cs="Arial"/>
          <w:szCs w:val="20"/>
        </w:rPr>
        <w:t xml:space="preserve">external accreditation(s) such </w:t>
      </w:r>
      <w:r w:rsidR="006D2D81">
        <w:rPr>
          <w:rFonts w:ascii="Arial" w:hAnsi="Arial" w:cs="Arial"/>
          <w:szCs w:val="20"/>
        </w:rPr>
        <w:t xml:space="preserve">as </w:t>
      </w:r>
      <w:r w:rsidR="00247568" w:rsidRPr="00CC75A7">
        <w:rPr>
          <w:rFonts w:ascii="Arial" w:hAnsi="Arial" w:cs="Arial"/>
          <w:szCs w:val="20"/>
        </w:rPr>
        <w:t>GEF, GCF, etc. or accreditation by a Donor Agency</w:t>
      </w:r>
      <w:r w:rsidR="00C3513E">
        <w:rPr>
          <w:rFonts w:ascii="Arial" w:hAnsi="Arial" w:cs="Arial"/>
          <w:szCs w:val="20"/>
        </w:rPr>
        <w:t xml:space="preserve">, will also have to </w:t>
      </w:r>
      <w:r w:rsidR="009603B8">
        <w:rPr>
          <w:rFonts w:ascii="Arial" w:hAnsi="Arial" w:cs="Arial"/>
          <w:szCs w:val="20"/>
        </w:rPr>
        <w:t xml:space="preserve">provide documentary evidences in respect of </w:t>
      </w:r>
      <w:r w:rsidR="00C3513E">
        <w:rPr>
          <w:rFonts w:ascii="Arial" w:hAnsi="Arial" w:cs="Arial"/>
          <w:szCs w:val="20"/>
        </w:rPr>
        <w:t>following eligibility criterions.</w:t>
      </w:r>
      <w:r w:rsidR="009603B8">
        <w:rPr>
          <w:rFonts w:ascii="Arial" w:hAnsi="Arial" w:cs="Arial"/>
          <w:szCs w:val="20"/>
        </w:rPr>
        <w:t xml:space="preserve"> </w:t>
      </w:r>
      <w:r>
        <w:rPr>
          <w:rFonts w:ascii="Arial" w:hAnsi="Arial" w:cs="Arial"/>
          <w:szCs w:val="20"/>
        </w:rPr>
        <w:t xml:space="preserve">The </w:t>
      </w:r>
      <w:r w:rsidR="001B0ED9">
        <w:rPr>
          <w:rFonts w:ascii="Arial" w:hAnsi="Arial" w:cs="Arial"/>
          <w:szCs w:val="20"/>
        </w:rPr>
        <w:t xml:space="preserve">compulsory </w:t>
      </w:r>
      <w:r>
        <w:rPr>
          <w:rFonts w:ascii="Arial" w:hAnsi="Arial" w:cs="Arial"/>
          <w:szCs w:val="20"/>
        </w:rPr>
        <w:t>eligibility criterions shall include the following:</w:t>
      </w:r>
    </w:p>
    <w:p w14:paraId="31BAAEAE" w14:textId="77777777" w:rsidR="000644DB" w:rsidRDefault="000644DB" w:rsidP="004A474F">
      <w:pPr>
        <w:spacing w:after="0"/>
        <w:ind w:right="34"/>
        <w:jc w:val="both"/>
        <w:rPr>
          <w:rFonts w:ascii="Arial" w:hAnsi="Arial" w:cs="Arial"/>
          <w:szCs w:val="20"/>
        </w:rPr>
      </w:pPr>
    </w:p>
    <w:tbl>
      <w:tblPr>
        <w:tblW w:w="9720" w:type="dxa"/>
        <w:tblCellSpacing w:w="20" w:type="dxa"/>
        <w:tblInd w:w="30"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1E0" w:firstRow="1" w:lastRow="1" w:firstColumn="1" w:lastColumn="1" w:noHBand="0" w:noVBand="0"/>
      </w:tblPr>
      <w:tblGrid>
        <w:gridCol w:w="608"/>
        <w:gridCol w:w="2812"/>
        <w:gridCol w:w="3240"/>
        <w:gridCol w:w="1620"/>
        <w:gridCol w:w="1440"/>
      </w:tblGrid>
      <w:tr w:rsidR="001B0ED9" w:rsidRPr="00846598" w14:paraId="700A7426" w14:textId="77777777" w:rsidTr="00F55399">
        <w:trPr>
          <w:gridAfter w:val="3"/>
          <w:wAfter w:w="6240" w:type="dxa"/>
          <w:tblCellSpacing w:w="20" w:type="dxa"/>
        </w:trPr>
        <w:tc>
          <w:tcPr>
            <w:tcW w:w="3360" w:type="dxa"/>
            <w:gridSpan w:val="2"/>
            <w:shd w:val="pct15" w:color="auto" w:fill="auto"/>
          </w:tcPr>
          <w:p w14:paraId="61CC273F" w14:textId="77777777" w:rsidR="001B0ED9" w:rsidRPr="001B0ED9" w:rsidRDefault="001B0ED9" w:rsidP="001B0ED9">
            <w:pPr>
              <w:pStyle w:val="ListParagraph"/>
              <w:numPr>
                <w:ilvl w:val="0"/>
                <w:numId w:val="40"/>
              </w:numPr>
              <w:spacing w:after="0" w:line="240" w:lineRule="auto"/>
              <w:rPr>
                <w:rFonts w:ascii="Arial" w:hAnsi="Arial" w:cs="Arial"/>
                <w:b/>
                <w:bCs/>
                <w:szCs w:val="24"/>
              </w:rPr>
            </w:pPr>
            <w:r w:rsidRPr="001B0ED9">
              <w:rPr>
                <w:rFonts w:ascii="Arial" w:hAnsi="Arial" w:cs="Arial"/>
                <w:b/>
                <w:bCs/>
                <w:szCs w:val="24"/>
              </w:rPr>
              <w:t>Registration</w:t>
            </w:r>
          </w:p>
        </w:tc>
      </w:tr>
      <w:tr w:rsidR="001B0ED9" w:rsidRPr="00846598" w14:paraId="2D6923D9" w14:textId="77777777" w:rsidTr="00F55399">
        <w:trPr>
          <w:tblCellSpacing w:w="20" w:type="dxa"/>
        </w:trPr>
        <w:tc>
          <w:tcPr>
            <w:tcW w:w="9640" w:type="dxa"/>
            <w:gridSpan w:val="5"/>
            <w:tcBorders>
              <w:top w:val="threeDEmboss" w:sz="24" w:space="0" w:color="auto"/>
              <w:bottom w:val="single" w:sz="6" w:space="0" w:color="auto"/>
            </w:tcBorders>
            <w:shd w:val="clear" w:color="auto" w:fill="auto"/>
          </w:tcPr>
          <w:p w14:paraId="5C16D4F5" w14:textId="392F44C6" w:rsidR="00D64DD8" w:rsidRDefault="001B0ED9" w:rsidP="000E53A7">
            <w:pPr>
              <w:pStyle w:val="ListParagraph"/>
              <w:spacing w:after="0" w:line="240" w:lineRule="auto"/>
              <w:ind w:left="0"/>
              <w:jc w:val="both"/>
              <w:rPr>
                <w:rFonts w:ascii="Arial" w:hAnsi="Arial" w:cs="Arial"/>
                <w:bCs/>
                <w:szCs w:val="24"/>
              </w:rPr>
            </w:pPr>
            <w:r w:rsidRPr="001B0ED9">
              <w:rPr>
                <w:rFonts w:ascii="Arial" w:hAnsi="Arial" w:cs="Arial"/>
                <w:bCs/>
                <w:szCs w:val="24"/>
              </w:rPr>
              <w:t xml:space="preserve">The Organization is legally registered </w:t>
            </w:r>
            <w:r w:rsidR="00574ED9">
              <w:rPr>
                <w:rFonts w:ascii="Arial" w:hAnsi="Arial" w:cs="Arial"/>
                <w:bCs/>
                <w:szCs w:val="24"/>
              </w:rPr>
              <w:t>under any of the following legal regime</w:t>
            </w:r>
            <w:r w:rsidR="008B7B19">
              <w:rPr>
                <w:rFonts w:ascii="Arial" w:hAnsi="Arial" w:cs="Arial"/>
                <w:bCs/>
                <w:szCs w:val="24"/>
              </w:rPr>
              <w:t>s</w:t>
            </w:r>
            <w:r w:rsidRPr="001B0ED9">
              <w:rPr>
                <w:rFonts w:ascii="Arial" w:hAnsi="Arial" w:cs="Arial"/>
                <w:bCs/>
                <w:szCs w:val="24"/>
              </w:rPr>
              <w:t>:</w:t>
            </w:r>
          </w:p>
          <w:p w14:paraId="72F49E48" w14:textId="77777777" w:rsidR="001B0ED9" w:rsidRPr="00D64DD8" w:rsidRDefault="00D64DD8" w:rsidP="000E53A7">
            <w:pPr>
              <w:pStyle w:val="ListParagraph"/>
              <w:spacing w:after="0" w:line="240" w:lineRule="auto"/>
              <w:ind w:left="0"/>
              <w:jc w:val="both"/>
              <w:rPr>
                <w:rFonts w:ascii="Arial" w:hAnsi="Arial" w:cs="Arial"/>
                <w:bCs/>
                <w:i/>
                <w:szCs w:val="24"/>
              </w:rPr>
            </w:pPr>
            <w:r w:rsidRPr="00247568">
              <w:rPr>
                <w:rFonts w:ascii="Arial" w:hAnsi="Arial" w:cs="Arial"/>
                <w:bCs/>
                <w:i/>
                <w:sz w:val="18"/>
                <w:szCs w:val="24"/>
              </w:rPr>
              <w:t xml:space="preserve">[Mark the relevant registration in column 1 as ‘X’ and mention whether the current registration status is active/suspended/expired in column 2] </w:t>
            </w:r>
          </w:p>
        </w:tc>
      </w:tr>
      <w:tr w:rsidR="001B0ED9" w:rsidRPr="00846598" w14:paraId="2713A4CE" w14:textId="77777777" w:rsidTr="00F55399">
        <w:trPr>
          <w:trHeight w:val="248"/>
          <w:tblCellSpacing w:w="20" w:type="dxa"/>
        </w:trPr>
        <w:tc>
          <w:tcPr>
            <w:tcW w:w="548" w:type="dxa"/>
            <w:shd w:val="clear" w:color="auto" w:fill="auto"/>
            <w:vAlign w:val="center"/>
          </w:tcPr>
          <w:p w14:paraId="359100B1" w14:textId="77777777" w:rsidR="001B0ED9" w:rsidRPr="00574ED9" w:rsidRDefault="001B0ED9" w:rsidP="00B00650">
            <w:pPr>
              <w:spacing w:after="0" w:line="240" w:lineRule="auto"/>
              <w:jc w:val="center"/>
              <w:rPr>
                <w:rFonts w:ascii="Arial" w:hAnsi="Arial" w:cs="Arial"/>
                <w:szCs w:val="24"/>
              </w:rPr>
            </w:pPr>
            <w:r w:rsidRPr="00574ED9">
              <w:rPr>
                <w:rFonts w:ascii="Arial" w:hAnsi="Arial" w:cs="Arial"/>
                <w:szCs w:val="24"/>
              </w:rPr>
              <w:t>a)</w:t>
            </w:r>
          </w:p>
        </w:tc>
        <w:tc>
          <w:tcPr>
            <w:tcW w:w="6012" w:type="dxa"/>
            <w:gridSpan w:val="2"/>
            <w:shd w:val="clear" w:color="auto" w:fill="auto"/>
          </w:tcPr>
          <w:p w14:paraId="16D45D5F" w14:textId="5A24CA2F" w:rsidR="001B0ED9" w:rsidRPr="00574ED9" w:rsidRDefault="00574ED9" w:rsidP="000E53A7">
            <w:pPr>
              <w:spacing w:after="0" w:line="240" w:lineRule="auto"/>
              <w:jc w:val="both"/>
              <w:rPr>
                <w:rFonts w:ascii="Arial" w:hAnsi="Arial" w:cs="Arial"/>
                <w:szCs w:val="24"/>
              </w:rPr>
            </w:pPr>
            <w:r w:rsidRPr="00574ED9">
              <w:rPr>
                <w:rFonts w:ascii="Arial" w:hAnsi="Arial" w:cs="Arial"/>
              </w:rPr>
              <w:t>Companies Ordinance 1984</w:t>
            </w:r>
            <w:r w:rsidR="007A38ED">
              <w:rPr>
                <w:rFonts w:ascii="Arial" w:hAnsi="Arial" w:cs="Arial"/>
              </w:rPr>
              <w:t xml:space="preserve"> or Companies Act 2017</w:t>
            </w:r>
          </w:p>
        </w:tc>
        <w:tc>
          <w:tcPr>
            <w:tcW w:w="1580" w:type="dxa"/>
            <w:shd w:val="clear" w:color="auto" w:fill="auto"/>
          </w:tcPr>
          <w:p w14:paraId="6C0EBB88" w14:textId="77777777" w:rsidR="001B0ED9" w:rsidRPr="00574ED9" w:rsidRDefault="001B0ED9" w:rsidP="00574ED9">
            <w:pPr>
              <w:pStyle w:val="ListParagraph"/>
              <w:spacing w:after="0" w:line="240" w:lineRule="auto"/>
              <w:ind w:left="-53"/>
              <w:jc w:val="both"/>
              <w:rPr>
                <w:rFonts w:ascii="Arial" w:hAnsi="Arial" w:cs="Arial"/>
                <w:szCs w:val="24"/>
              </w:rPr>
            </w:pPr>
          </w:p>
        </w:tc>
        <w:tc>
          <w:tcPr>
            <w:tcW w:w="1380" w:type="dxa"/>
            <w:shd w:val="clear" w:color="auto" w:fill="auto"/>
          </w:tcPr>
          <w:p w14:paraId="0C3D4F30" w14:textId="77777777" w:rsidR="001B0ED9" w:rsidRPr="00574ED9" w:rsidRDefault="001B0ED9" w:rsidP="00574ED9">
            <w:pPr>
              <w:pStyle w:val="ListParagraph"/>
              <w:spacing w:after="0" w:line="240" w:lineRule="auto"/>
              <w:ind w:left="0" w:right="-165"/>
              <w:jc w:val="both"/>
              <w:rPr>
                <w:rFonts w:ascii="Arial" w:hAnsi="Arial" w:cs="Arial"/>
                <w:szCs w:val="24"/>
              </w:rPr>
            </w:pPr>
          </w:p>
        </w:tc>
      </w:tr>
      <w:tr w:rsidR="001B0ED9" w:rsidRPr="00846598" w14:paraId="3DD0648C" w14:textId="77777777" w:rsidTr="00F55399">
        <w:trPr>
          <w:trHeight w:val="248"/>
          <w:tblCellSpacing w:w="20" w:type="dxa"/>
        </w:trPr>
        <w:tc>
          <w:tcPr>
            <w:tcW w:w="548" w:type="dxa"/>
            <w:shd w:val="clear" w:color="auto" w:fill="auto"/>
            <w:vAlign w:val="center"/>
          </w:tcPr>
          <w:p w14:paraId="37A62770" w14:textId="77777777" w:rsidR="001B0ED9" w:rsidRPr="00574ED9" w:rsidRDefault="001B0ED9" w:rsidP="00B00650">
            <w:pPr>
              <w:spacing w:after="0" w:line="240" w:lineRule="auto"/>
              <w:jc w:val="center"/>
              <w:rPr>
                <w:rFonts w:ascii="Arial" w:hAnsi="Arial" w:cs="Arial"/>
                <w:szCs w:val="24"/>
              </w:rPr>
            </w:pPr>
            <w:r w:rsidRPr="00574ED9">
              <w:rPr>
                <w:rFonts w:ascii="Arial" w:hAnsi="Arial" w:cs="Arial"/>
                <w:szCs w:val="24"/>
              </w:rPr>
              <w:t>b)</w:t>
            </w:r>
          </w:p>
        </w:tc>
        <w:tc>
          <w:tcPr>
            <w:tcW w:w="6012" w:type="dxa"/>
            <w:gridSpan w:val="2"/>
            <w:shd w:val="clear" w:color="auto" w:fill="auto"/>
          </w:tcPr>
          <w:p w14:paraId="7C43BACB" w14:textId="77777777" w:rsidR="001B0ED9" w:rsidRPr="00574ED9" w:rsidRDefault="00574ED9" w:rsidP="000E53A7">
            <w:pPr>
              <w:spacing w:after="0" w:line="240" w:lineRule="auto"/>
              <w:jc w:val="both"/>
              <w:rPr>
                <w:rFonts w:ascii="Arial" w:hAnsi="Arial" w:cs="Arial"/>
                <w:szCs w:val="24"/>
              </w:rPr>
            </w:pPr>
            <w:r w:rsidRPr="00574ED9">
              <w:rPr>
                <w:rFonts w:ascii="Arial" w:hAnsi="Arial" w:cs="Arial"/>
              </w:rPr>
              <w:t>Societies Registration Act 1860</w:t>
            </w:r>
          </w:p>
        </w:tc>
        <w:tc>
          <w:tcPr>
            <w:tcW w:w="1580" w:type="dxa"/>
            <w:shd w:val="clear" w:color="auto" w:fill="auto"/>
          </w:tcPr>
          <w:p w14:paraId="4D61E60C" w14:textId="77777777" w:rsidR="001B0ED9" w:rsidRPr="00574ED9" w:rsidRDefault="001B0ED9" w:rsidP="00574ED9">
            <w:pPr>
              <w:pStyle w:val="ListParagraph"/>
              <w:spacing w:after="0" w:line="240" w:lineRule="auto"/>
              <w:ind w:left="-53"/>
              <w:jc w:val="both"/>
              <w:rPr>
                <w:rFonts w:ascii="Arial" w:hAnsi="Arial" w:cs="Arial"/>
                <w:szCs w:val="24"/>
              </w:rPr>
            </w:pPr>
          </w:p>
        </w:tc>
        <w:tc>
          <w:tcPr>
            <w:tcW w:w="1380" w:type="dxa"/>
            <w:shd w:val="clear" w:color="auto" w:fill="auto"/>
          </w:tcPr>
          <w:p w14:paraId="3FC32E34" w14:textId="77777777" w:rsidR="001B0ED9" w:rsidRPr="00574ED9" w:rsidRDefault="001B0ED9" w:rsidP="00574ED9">
            <w:pPr>
              <w:pStyle w:val="ListParagraph"/>
              <w:spacing w:after="0" w:line="240" w:lineRule="auto"/>
              <w:ind w:left="0" w:right="-165"/>
              <w:jc w:val="both"/>
              <w:rPr>
                <w:rFonts w:ascii="Arial" w:hAnsi="Arial" w:cs="Arial"/>
                <w:szCs w:val="24"/>
              </w:rPr>
            </w:pPr>
          </w:p>
        </w:tc>
      </w:tr>
      <w:tr w:rsidR="00574ED9" w:rsidRPr="00846598" w14:paraId="4C5264BD" w14:textId="77777777" w:rsidTr="00F55399">
        <w:trPr>
          <w:trHeight w:val="248"/>
          <w:tblCellSpacing w:w="20" w:type="dxa"/>
        </w:trPr>
        <w:tc>
          <w:tcPr>
            <w:tcW w:w="548" w:type="dxa"/>
            <w:shd w:val="clear" w:color="auto" w:fill="auto"/>
            <w:vAlign w:val="center"/>
          </w:tcPr>
          <w:p w14:paraId="7EAE18A9" w14:textId="77777777" w:rsidR="00574ED9" w:rsidRPr="00574ED9" w:rsidRDefault="00574ED9" w:rsidP="00B00650">
            <w:pPr>
              <w:spacing w:after="0" w:line="240" w:lineRule="auto"/>
              <w:jc w:val="center"/>
              <w:rPr>
                <w:rFonts w:ascii="Arial" w:hAnsi="Arial" w:cs="Arial"/>
                <w:szCs w:val="24"/>
              </w:rPr>
            </w:pPr>
            <w:r w:rsidRPr="00574ED9">
              <w:rPr>
                <w:rFonts w:ascii="Arial" w:hAnsi="Arial" w:cs="Arial"/>
                <w:szCs w:val="24"/>
              </w:rPr>
              <w:t>c)</w:t>
            </w:r>
          </w:p>
        </w:tc>
        <w:tc>
          <w:tcPr>
            <w:tcW w:w="6012" w:type="dxa"/>
            <w:gridSpan w:val="2"/>
            <w:shd w:val="clear" w:color="auto" w:fill="auto"/>
          </w:tcPr>
          <w:p w14:paraId="77F5085F" w14:textId="77777777" w:rsidR="00574ED9" w:rsidRPr="00574ED9" w:rsidRDefault="00574ED9" w:rsidP="000E53A7">
            <w:pPr>
              <w:spacing w:after="0"/>
              <w:jc w:val="both"/>
              <w:rPr>
                <w:rFonts w:ascii="Arial" w:hAnsi="Arial" w:cs="Arial"/>
              </w:rPr>
            </w:pPr>
            <w:r w:rsidRPr="00574ED9">
              <w:rPr>
                <w:rFonts w:ascii="Arial" w:hAnsi="Arial" w:cs="Arial"/>
              </w:rPr>
              <w:t>Voluntary Social Welfare Organizations Ordinance 1961</w:t>
            </w:r>
          </w:p>
        </w:tc>
        <w:tc>
          <w:tcPr>
            <w:tcW w:w="1580" w:type="dxa"/>
            <w:shd w:val="clear" w:color="auto" w:fill="auto"/>
          </w:tcPr>
          <w:p w14:paraId="0E4F23D1" w14:textId="77777777" w:rsidR="00574ED9" w:rsidRPr="00574ED9" w:rsidRDefault="00574ED9" w:rsidP="00574ED9">
            <w:pPr>
              <w:pStyle w:val="ListParagraph"/>
              <w:spacing w:after="0" w:line="240" w:lineRule="auto"/>
              <w:ind w:left="-53"/>
              <w:jc w:val="both"/>
              <w:rPr>
                <w:rFonts w:ascii="Arial" w:hAnsi="Arial" w:cs="Arial"/>
                <w:szCs w:val="24"/>
              </w:rPr>
            </w:pPr>
          </w:p>
        </w:tc>
        <w:tc>
          <w:tcPr>
            <w:tcW w:w="1380" w:type="dxa"/>
            <w:shd w:val="clear" w:color="auto" w:fill="auto"/>
          </w:tcPr>
          <w:p w14:paraId="0D1DD3C8" w14:textId="77777777" w:rsidR="00574ED9" w:rsidRPr="00574ED9" w:rsidRDefault="00574ED9" w:rsidP="00574ED9">
            <w:pPr>
              <w:pStyle w:val="ListParagraph"/>
              <w:spacing w:after="0" w:line="240" w:lineRule="auto"/>
              <w:ind w:left="0" w:right="-165"/>
              <w:jc w:val="both"/>
              <w:rPr>
                <w:rFonts w:ascii="Arial" w:hAnsi="Arial" w:cs="Arial"/>
                <w:szCs w:val="24"/>
              </w:rPr>
            </w:pPr>
          </w:p>
        </w:tc>
      </w:tr>
      <w:tr w:rsidR="00574ED9" w:rsidRPr="00846598" w14:paraId="139E2E5E" w14:textId="77777777" w:rsidTr="00F55399">
        <w:trPr>
          <w:trHeight w:val="248"/>
          <w:tblCellSpacing w:w="20" w:type="dxa"/>
        </w:trPr>
        <w:tc>
          <w:tcPr>
            <w:tcW w:w="548" w:type="dxa"/>
            <w:shd w:val="clear" w:color="auto" w:fill="auto"/>
            <w:vAlign w:val="center"/>
          </w:tcPr>
          <w:p w14:paraId="0FEF92A3" w14:textId="77777777" w:rsidR="00574ED9" w:rsidRPr="00574ED9" w:rsidRDefault="00574ED9" w:rsidP="00B00650">
            <w:pPr>
              <w:spacing w:after="0" w:line="240" w:lineRule="auto"/>
              <w:jc w:val="center"/>
              <w:rPr>
                <w:rFonts w:ascii="Arial" w:hAnsi="Arial" w:cs="Arial"/>
                <w:szCs w:val="24"/>
              </w:rPr>
            </w:pPr>
            <w:r w:rsidRPr="00574ED9">
              <w:rPr>
                <w:rFonts w:ascii="Arial" w:hAnsi="Arial" w:cs="Arial"/>
                <w:szCs w:val="24"/>
              </w:rPr>
              <w:t>d)</w:t>
            </w:r>
          </w:p>
        </w:tc>
        <w:tc>
          <w:tcPr>
            <w:tcW w:w="6012" w:type="dxa"/>
            <w:gridSpan w:val="2"/>
            <w:shd w:val="clear" w:color="auto" w:fill="auto"/>
          </w:tcPr>
          <w:p w14:paraId="74D920DF" w14:textId="77777777" w:rsidR="00574ED9" w:rsidRPr="00574ED9" w:rsidRDefault="00574ED9" w:rsidP="000E53A7">
            <w:pPr>
              <w:spacing w:after="0" w:line="240" w:lineRule="auto"/>
              <w:jc w:val="both"/>
              <w:rPr>
                <w:rFonts w:ascii="Arial" w:hAnsi="Arial" w:cs="Arial"/>
              </w:rPr>
            </w:pPr>
            <w:r w:rsidRPr="00574ED9">
              <w:rPr>
                <w:rFonts w:ascii="Arial" w:hAnsi="Arial" w:cs="Arial"/>
              </w:rPr>
              <w:t>Trusts Act 1882</w:t>
            </w:r>
          </w:p>
        </w:tc>
        <w:tc>
          <w:tcPr>
            <w:tcW w:w="1580" w:type="dxa"/>
            <w:shd w:val="clear" w:color="auto" w:fill="auto"/>
          </w:tcPr>
          <w:p w14:paraId="48CF0AEA" w14:textId="77777777" w:rsidR="00574ED9" w:rsidRPr="00574ED9" w:rsidRDefault="00574ED9" w:rsidP="00574ED9">
            <w:pPr>
              <w:pStyle w:val="ListParagraph"/>
              <w:spacing w:after="0" w:line="240" w:lineRule="auto"/>
              <w:ind w:left="-53"/>
              <w:jc w:val="both"/>
              <w:rPr>
                <w:rFonts w:ascii="Arial" w:hAnsi="Arial" w:cs="Arial"/>
                <w:szCs w:val="24"/>
              </w:rPr>
            </w:pPr>
          </w:p>
        </w:tc>
        <w:tc>
          <w:tcPr>
            <w:tcW w:w="1380" w:type="dxa"/>
            <w:shd w:val="clear" w:color="auto" w:fill="auto"/>
          </w:tcPr>
          <w:p w14:paraId="49E28F3F" w14:textId="77777777" w:rsidR="00574ED9" w:rsidRPr="00574ED9" w:rsidRDefault="00574ED9" w:rsidP="00574ED9">
            <w:pPr>
              <w:pStyle w:val="ListParagraph"/>
              <w:spacing w:after="0" w:line="240" w:lineRule="auto"/>
              <w:ind w:left="0" w:right="-165"/>
              <w:jc w:val="both"/>
              <w:rPr>
                <w:rFonts w:ascii="Arial" w:hAnsi="Arial" w:cs="Arial"/>
                <w:szCs w:val="24"/>
              </w:rPr>
            </w:pPr>
          </w:p>
        </w:tc>
      </w:tr>
      <w:tr w:rsidR="00F34417" w:rsidRPr="00846598" w14:paraId="70BAFE3F" w14:textId="77777777" w:rsidTr="00F55399">
        <w:trPr>
          <w:trHeight w:val="248"/>
          <w:tblCellSpacing w:w="20" w:type="dxa"/>
        </w:trPr>
        <w:tc>
          <w:tcPr>
            <w:tcW w:w="548" w:type="dxa"/>
            <w:shd w:val="clear" w:color="auto" w:fill="auto"/>
            <w:vAlign w:val="center"/>
          </w:tcPr>
          <w:p w14:paraId="366594C1" w14:textId="77777777" w:rsidR="00F34417" w:rsidRPr="00574ED9" w:rsidRDefault="00F34417" w:rsidP="00B00650">
            <w:pPr>
              <w:spacing w:after="0" w:line="240" w:lineRule="auto"/>
              <w:jc w:val="center"/>
              <w:rPr>
                <w:rFonts w:ascii="Arial" w:hAnsi="Arial" w:cs="Arial"/>
                <w:szCs w:val="24"/>
              </w:rPr>
            </w:pPr>
            <w:r>
              <w:rPr>
                <w:rFonts w:ascii="Arial" w:hAnsi="Arial" w:cs="Arial"/>
                <w:szCs w:val="24"/>
              </w:rPr>
              <w:t>e)</w:t>
            </w:r>
          </w:p>
        </w:tc>
        <w:tc>
          <w:tcPr>
            <w:tcW w:w="6012" w:type="dxa"/>
            <w:gridSpan w:val="2"/>
            <w:shd w:val="clear" w:color="auto" w:fill="auto"/>
          </w:tcPr>
          <w:p w14:paraId="72088A53" w14:textId="77777777" w:rsidR="00F34417" w:rsidRPr="00574ED9" w:rsidRDefault="00F34417" w:rsidP="000E53A7">
            <w:pPr>
              <w:spacing w:after="0" w:line="240" w:lineRule="auto"/>
              <w:jc w:val="both"/>
              <w:rPr>
                <w:rFonts w:ascii="Arial" w:hAnsi="Arial" w:cs="Arial"/>
              </w:rPr>
            </w:pPr>
            <w:r>
              <w:rPr>
                <w:rFonts w:ascii="Arial" w:hAnsi="Arial" w:cs="Arial"/>
              </w:rPr>
              <w:t>Economic Affairs Division, Government of Pakistan</w:t>
            </w:r>
            <w:r w:rsidRPr="00C45B0A">
              <w:rPr>
                <w:rStyle w:val="FootnoteReference"/>
                <w:szCs w:val="20"/>
              </w:rPr>
              <w:footnoteReference w:id="1"/>
            </w:r>
          </w:p>
        </w:tc>
        <w:tc>
          <w:tcPr>
            <w:tcW w:w="1580" w:type="dxa"/>
            <w:shd w:val="clear" w:color="auto" w:fill="auto"/>
          </w:tcPr>
          <w:p w14:paraId="4CAF86AA" w14:textId="77777777" w:rsidR="00F34417" w:rsidRPr="00574ED9" w:rsidRDefault="00F34417" w:rsidP="00574ED9">
            <w:pPr>
              <w:pStyle w:val="ListParagraph"/>
              <w:spacing w:after="0" w:line="240" w:lineRule="auto"/>
              <w:ind w:left="-53"/>
              <w:jc w:val="both"/>
              <w:rPr>
                <w:rFonts w:ascii="Arial" w:hAnsi="Arial" w:cs="Arial"/>
                <w:szCs w:val="24"/>
              </w:rPr>
            </w:pPr>
          </w:p>
        </w:tc>
        <w:tc>
          <w:tcPr>
            <w:tcW w:w="1380" w:type="dxa"/>
            <w:shd w:val="clear" w:color="auto" w:fill="auto"/>
          </w:tcPr>
          <w:p w14:paraId="04CE12FC" w14:textId="77777777" w:rsidR="00F34417" w:rsidRPr="00574ED9" w:rsidRDefault="00F34417" w:rsidP="00574ED9">
            <w:pPr>
              <w:pStyle w:val="ListParagraph"/>
              <w:spacing w:after="0" w:line="240" w:lineRule="auto"/>
              <w:ind w:left="0" w:right="-165"/>
              <w:jc w:val="both"/>
              <w:rPr>
                <w:rFonts w:ascii="Arial" w:hAnsi="Arial" w:cs="Arial"/>
                <w:szCs w:val="24"/>
              </w:rPr>
            </w:pPr>
          </w:p>
        </w:tc>
      </w:tr>
      <w:tr w:rsidR="00574ED9" w:rsidRPr="00846598" w14:paraId="53D4F439" w14:textId="77777777" w:rsidTr="00F55399">
        <w:trPr>
          <w:trHeight w:val="248"/>
          <w:tblCellSpacing w:w="20" w:type="dxa"/>
        </w:trPr>
        <w:tc>
          <w:tcPr>
            <w:tcW w:w="548" w:type="dxa"/>
            <w:shd w:val="clear" w:color="auto" w:fill="auto"/>
            <w:vAlign w:val="center"/>
          </w:tcPr>
          <w:p w14:paraId="50B8B9A3" w14:textId="77777777" w:rsidR="00574ED9" w:rsidRPr="00574ED9" w:rsidRDefault="00247568" w:rsidP="00B00650">
            <w:pPr>
              <w:spacing w:after="0" w:line="240" w:lineRule="auto"/>
              <w:jc w:val="center"/>
              <w:rPr>
                <w:rFonts w:ascii="Arial" w:hAnsi="Arial" w:cs="Arial"/>
                <w:szCs w:val="24"/>
              </w:rPr>
            </w:pPr>
            <w:r>
              <w:rPr>
                <w:rFonts w:ascii="Arial" w:hAnsi="Arial" w:cs="Arial"/>
                <w:szCs w:val="24"/>
              </w:rPr>
              <w:t>f</w:t>
            </w:r>
            <w:r w:rsidR="00574ED9">
              <w:rPr>
                <w:rFonts w:ascii="Arial" w:hAnsi="Arial" w:cs="Arial"/>
                <w:szCs w:val="24"/>
              </w:rPr>
              <w:t>)</w:t>
            </w:r>
          </w:p>
        </w:tc>
        <w:tc>
          <w:tcPr>
            <w:tcW w:w="6012" w:type="dxa"/>
            <w:gridSpan w:val="2"/>
            <w:shd w:val="clear" w:color="auto" w:fill="auto"/>
          </w:tcPr>
          <w:p w14:paraId="59B67AB4" w14:textId="77777777" w:rsidR="00574ED9" w:rsidRPr="00574ED9" w:rsidRDefault="00574ED9" w:rsidP="000E53A7">
            <w:pPr>
              <w:spacing w:after="0" w:line="240" w:lineRule="auto"/>
              <w:jc w:val="both"/>
              <w:rPr>
                <w:rFonts w:ascii="Arial" w:hAnsi="Arial" w:cs="Arial"/>
              </w:rPr>
            </w:pPr>
            <w:r>
              <w:rPr>
                <w:rFonts w:ascii="Arial" w:hAnsi="Arial" w:cs="Arial"/>
              </w:rPr>
              <w:t>B</w:t>
            </w:r>
            <w:r w:rsidRPr="00574ED9">
              <w:rPr>
                <w:rFonts w:ascii="Arial" w:hAnsi="Arial" w:cs="Arial"/>
              </w:rPr>
              <w:t xml:space="preserve">y </w:t>
            </w:r>
            <w:r>
              <w:rPr>
                <w:rFonts w:ascii="Arial" w:hAnsi="Arial" w:cs="Arial"/>
              </w:rPr>
              <w:t xml:space="preserve">means of </w:t>
            </w:r>
            <w:r w:rsidRPr="00574ED9">
              <w:rPr>
                <w:rFonts w:ascii="Arial" w:hAnsi="Arial" w:cs="Arial"/>
              </w:rPr>
              <w:t>treaty or other agreement that acts as a charter</w:t>
            </w:r>
            <w:r>
              <w:rPr>
                <w:rFonts w:ascii="Arial" w:hAnsi="Arial" w:cs="Arial"/>
              </w:rPr>
              <w:t xml:space="preserve"> with Government of Pakistan</w:t>
            </w:r>
            <w:r w:rsidR="00D64DD8" w:rsidRPr="00D64DD8">
              <w:rPr>
                <w:rFonts w:ascii="Arial" w:hAnsi="Arial" w:cs="Arial"/>
                <w:i/>
              </w:rPr>
              <w:t xml:space="preserve"> [for UN Agencies]</w:t>
            </w:r>
          </w:p>
        </w:tc>
        <w:tc>
          <w:tcPr>
            <w:tcW w:w="1580" w:type="dxa"/>
            <w:shd w:val="clear" w:color="auto" w:fill="auto"/>
          </w:tcPr>
          <w:p w14:paraId="488E3916" w14:textId="77777777" w:rsidR="00574ED9" w:rsidRPr="00574ED9" w:rsidRDefault="00574ED9" w:rsidP="00574ED9">
            <w:pPr>
              <w:pStyle w:val="ListParagraph"/>
              <w:spacing w:after="0" w:line="240" w:lineRule="auto"/>
              <w:ind w:left="-53"/>
              <w:jc w:val="both"/>
              <w:rPr>
                <w:rFonts w:ascii="Arial" w:hAnsi="Arial" w:cs="Arial"/>
                <w:szCs w:val="24"/>
              </w:rPr>
            </w:pPr>
          </w:p>
        </w:tc>
        <w:tc>
          <w:tcPr>
            <w:tcW w:w="1380" w:type="dxa"/>
            <w:shd w:val="clear" w:color="auto" w:fill="auto"/>
          </w:tcPr>
          <w:p w14:paraId="1330D7D6" w14:textId="77777777" w:rsidR="00574ED9" w:rsidRPr="00574ED9" w:rsidRDefault="00574ED9" w:rsidP="00574ED9">
            <w:pPr>
              <w:pStyle w:val="ListParagraph"/>
              <w:spacing w:after="0" w:line="240" w:lineRule="auto"/>
              <w:ind w:left="0" w:right="-165"/>
              <w:jc w:val="both"/>
              <w:rPr>
                <w:rFonts w:ascii="Arial" w:hAnsi="Arial" w:cs="Arial"/>
                <w:szCs w:val="24"/>
              </w:rPr>
            </w:pPr>
          </w:p>
        </w:tc>
      </w:tr>
    </w:tbl>
    <w:p w14:paraId="2BAA137D" w14:textId="77777777" w:rsidR="00D64DD8" w:rsidRDefault="00D64DD8" w:rsidP="004A474F">
      <w:pPr>
        <w:spacing w:after="0"/>
        <w:ind w:right="34"/>
        <w:jc w:val="both"/>
        <w:rPr>
          <w:rFonts w:ascii="Arial" w:hAnsi="Arial" w:cs="Arial"/>
          <w:szCs w:val="20"/>
        </w:rPr>
      </w:pPr>
    </w:p>
    <w:tbl>
      <w:tblPr>
        <w:tblW w:w="9720" w:type="dxa"/>
        <w:tblCellSpacing w:w="20" w:type="dxa"/>
        <w:tblInd w:w="30"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1E0" w:firstRow="1" w:lastRow="1" w:firstColumn="1" w:lastColumn="1" w:noHBand="0" w:noVBand="0"/>
      </w:tblPr>
      <w:tblGrid>
        <w:gridCol w:w="608"/>
        <w:gridCol w:w="2812"/>
        <w:gridCol w:w="3240"/>
        <w:gridCol w:w="1620"/>
        <w:gridCol w:w="1440"/>
      </w:tblGrid>
      <w:tr w:rsidR="00D64DD8" w:rsidRPr="001B0ED9" w14:paraId="274102D6" w14:textId="77777777" w:rsidTr="00F55399">
        <w:trPr>
          <w:gridAfter w:val="3"/>
          <w:wAfter w:w="6240" w:type="dxa"/>
          <w:tblCellSpacing w:w="20" w:type="dxa"/>
        </w:trPr>
        <w:tc>
          <w:tcPr>
            <w:tcW w:w="3360" w:type="dxa"/>
            <w:gridSpan w:val="2"/>
            <w:shd w:val="pct15" w:color="auto" w:fill="auto"/>
          </w:tcPr>
          <w:p w14:paraId="36BA61A7" w14:textId="77777777" w:rsidR="00D64DD8" w:rsidRPr="001B0ED9" w:rsidRDefault="00F36FE7" w:rsidP="0037523D">
            <w:pPr>
              <w:pStyle w:val="ListParagraph"/>
              <w:numPr>
                <w:ilvl w:val="0"/>
                <w:numId w:val="40"/>
              </w:numPr>
              <w:spacing w:after="0" w:line="240" w:lineRule="auto"/>
              <w:rPr>
                <w:rFonts w:ascii="Arial" w:hAnsi="Arial" w:cs="Arial"/>
                <w:b/>
                <w:bCs/>
                <w:szCs w:val="24"/>
              </w:rPr>
            </w:pPr>
            <w:r>
              <w:rPr>
                <w:rFonts w:ascii="Arial" w:hAnsi="Arial" w:cs="Arial"/>
                <w:b/>
                <w:bCs/>
                <w:szCs w:val="24"/>
              </w:rPr>
              <w:t>Financial Management</w:t>
            </w:r>
          </w:p>
        </w:tc>
      </w:tr>
      <w:tr w:rsidR="00D64DD8" w:rsidRPr="00D64DD8" w14:paraId="4D86D6F4" w14:textId="77777777" w:rsidTr="00F55399">
        <w:trPr>
          <w:tblCellSpacing w:w="20" w:type="dxa"/>
        </w:trPr>
        <w:tc>
          <w:tcPr>
            <w:tcW w:w="9640" w:type="dxa"/>
            <w:gridSpan w:val="5"/>
            <w:tcBorders>
              <w:top w:val="threeDEmboss" w:sz="24" w:space="0" w:color="auto"/>
              <w:bottom w:val="single" w:sz="6" w:space="0" w:color="auto"/>
            </w:tcBorders>
            <w:shd w:val="clear" w:color="auto" w:fill="auto"/>
          </w:tcPr>
          <w:p w14:paraId="041683F1" w14:textId="77777777" w:rsidR="00D64DD8" w:rsidRDefault="00D64DD8" w:rsidP="00630B1E">
            <w:pPr>
              <w:pStyle w:val="ListParagraph"/>
              <w:spacing w:after="0" w:line="240" w:lineRule="auto"/>
              <w:ind w:left="0"/>
              <w:jc w:val="both"/>
              <w:rPr>
                <w:rFonts w:ascii="Arial" w:hAnsi="Arial" w:cs="Arial"/>
                <w:bCs/>
                <w:szCs w:val="24"/>
              </w:rPr>
            </w:pPr>
            <w:r w:rsidRPr="001B0ED9">
              <w:rPr>
                <w:rFonts w:ascii="Arial" w:hAnsi="Arial" w:cs="Arial"/>
                <w:bCs/>
                <w:szCs w:val="24"/>
              </w:rPr>
              <w:t xml:space="preserve">The Organization </w:t>
            </w:r>
            <w:r w:rsidR="00247568">
              <w:rPr>
                <w:rFonts w:ascii="Arial" w:hAnsi="Arial" w:cs="Arial"/>
                <w:bCs/>
                <w:szCs w:val="24"/>
              </w:rPr>
              <w:t>confirms to</w:t>
            </w:r>
            <w:r w:rsidR="00F36FE7">
              <w:rPr>
                <w:rFonts w:ascii="Arial" w:hAnsi="Arial" w:cs="Arial"/>
                <w:bCs/>
                <w:szCs w:val="24"/>
              </w:rPr>
              <w:t xml:space="preserve"> following conditions</w:t>
            </w:r>
            <w:r w:rsidRPr="001B0ED9">
              <w:rPr>
                <w:rFonts w:ascii="Arial" w:hAnsi="Arial" w:cs="Arial"/>
                <w:bCs/>
                <w:szCs w:val="24"/>
              </w:rPr>
              <w:t>:</w:t>
            </w:r>
          </w:p>
          <w:p w14:paraId="6ED070DE" w14:textId="77777777" w:rsidR="00D64DD8" w:rsidRPr="00D64DD8" w:rsidRDefault="00D64DD8" w:rsidP="000E53A7">
            <w:pPr>
              <w:pStyle w:val="ListParagraph"/>
              <w:spacing w:after="0" w:line="240" w:lineRule="auto"/>
              <w:ind w:left="0"/>
              <w:jc w:val="both"/>
              <w:rPr>
                <w:rFonts w:ascii="Arial" w:hAnsi="Arial" w:cs="Arial"/>
                <w:bCs/>
                <w:i/>
                <w:szCs w:val="24"/>
              </w:rPr>
            </w:pPr>
            <w:r w:rsidRPr="00247568">
              <w:rPr>
                <w:rFonts w:ascii="Arial" w:hAnsi="Arial" w:cs="Arial"/>
                <w:bCs/>
                <w:i/>
                <w:sz w:val="18"/>
                <w:szCs w:val="24"/>
              </w:rPr>
              <w:t>[</w:t>
            </w:r>
            <w:r w:rsidR="00247568">
              <w:rPr>
                <w:rFonts w:ascii="Arial" w:hAnsi="Arial" w:cs="Arial"/>
                <w:bCs/>
                <w:i/>
                <w:sz w:val="18"/>
                <w:szCs w:val="24"/>
              </w:rPr>
              <w:t xml:space="preserve">Choose </w:t>
            </w:r>
            <w:r w:rsidRPr="00247568">
              <w:rPr>
                <w:rFonts w:ascii="Arial" w:hAnsi="Arial" w:cs="Arial"/>
                <w:bCs/>
                <w:i/>
                <w:sz w:val="18"/>
                <w:szCs w:val="24"/>
              </w:rPr>
              <w:t xml:space="preserve">the relevant </w:t>
            </w:r>
            <w:r w:rsidR="00247568">
              <w:rPr>
                <w:rFonts w:ascii="Arial" w:hAnsi="Arial" w:cs="Arial"/>
                <w:bCs/>
                <w:i/>
                <w:sz w:val="18"/>
                <w:szCs w:val="24"/>
              </w:rPr>
              <w:t xml:space="preserve">answer </w:t>
            </w:r>
            <w:r w:rsidRPr="00247568">
              <w:rPr>
                <w:rFonts w:ascii="Arial" w:hAnsi="Arial" w:cs="Arial"/>
                <w:bCs/>
                <w:i/>
                <w:sz w:val="18"/>
                <w:szCs w:val="24"/>
              </w:rPr>
              <w:t xml:space="preserve">in column 1 and mention </w:t>
            </w:r>
            <w:r w:rsidR="00247568">
              <w:rPr>
                <w:rFonts w:ascii="Arial" w:hAnsi="Arial" w:cs="Arial"/>
                <w:bCs/>
                <w:i/>
                <w:sz w:val="18"/>
                <w:szCs w:val="24"/>
              </w:rPr>
              <w:t xml:space="preserve">National Tax Number </w:t>
            </w:r>
            <w:r w:rsidR="00630B1E">
              <w:rPr>
                <w:rFonts w:ascii="Arial" w:hAnsi="Arial" w:cs="Arial"/>
                <w:bCs/>
                <w:i/>
                <w:sz w:val="18"/>
                <w:szCs w:val="24"/>
              </w:rPr>
              <w:t xml:space="preserve">(if applicable) </w:t>
            </w:r>
            <w:r w:rsidRPr="00247568">
              <w:rPr>
                <w:rFonts w:ascii="Arial" w:hAnsi="Arial" w:cs="Arial"/>
                <w:bCs/>
                <w:i/>
                <w:sz w:val="18"/>
                <w:szCs w:val="24"/>
              </w:rPr>
              <w:t>in column 2</w:t>
            </w:r>
            <w:r w:rsidR="00247568">
              <w:rPr>
                <w:rFonts w:ascii="Arial" w:hAnsi="Arial" w:cs="Arial"/>
                <w:bCs/>
                <w:i/>
                <w:sz w:val="18"/>
                <w:szCs w:val="24"/>
              </w:rPr>
              <w:t xml:space="preserve"> along with status i.e. active or inactive</w:t>
            </w:r>
            <w:r w:rsidRPr="00247568">
              <w:rPr>
                <w:rFonts w:ascii="Arial" w:hAnsi="Arial" w:cs="Arial"/>
                <w:bCs/>
                <w:i/>
                <w:sz w:val="18"/>
                <w:szCs w:val="24"/>
              </w:rPr>
              <w:t xml:space="preserve">] </w:t>
            </w:r>
          </w:p>
        </w:tc>
      </w:tr>
      <w:tr w:rsidR="008C7302" w:rsidRPr="00574ED9" w14:paraId="2DE67328" w14:textId="77777777" w:rsidTr="00F55399">
        <w:trPr>
          <w:trHeight w:val="248"/>
          <w:tblCellSpacing w:w="20" w:type="dxa"/>
        </w:trPr>
        <w:tc>
          <w:tcPr>
            <w:tcW w:w="548" w:type="dxa"/>
            <w:vMerge w:val="restart"/>
            <w:shd w:val="clear" w:color="auto" w:fill="auto"/>
            <w:vAlign w:val="center"/>
          </w:tcPr>
          <w:p w14:paraId="48F13478" w14:textId="77777777" w:rsidR="008C7302" w:rsidRPr="00574ED9" w:rsidRDefault="008C7302" w:rsidP="00247568">
            <w:pPr>
              <w:spacing w:after="0" w:line="240" w:lineRule="auto"/>
              <w:jc w:val="center"/>
              <w:rPr>
                <w:rFonts w:ascii="Arial" w:hAnsi="Arial" w:cs="Arial"/>
                <w:szCs w:val="24"/>
              </w:rPr>
            </w:pPr>
            <w:r w:rsidRPr="00574ED9">
              <w:rPr>
                <w:rFonts w:ascii="Arial" w:hAnsi="Arial" w:cs="Arial"/>
                <w:szCs w:val="24"/>
              </w:rPr>
              <w:t>a)</w:t>
            </w:r>
          </w:p>
        </w:tc>
        <w:tc>
          <w:tcPr>
            <w:tcW w:w="6012" w:type="dxa"/>
            <w:gridSpan w:val="2"/>
            <w:shd w:val="clear" w:color="auto" w:fill="auto"/>
          </w:tcPr>
          <w:p w14:paraId="6876B3A9" w14:textId="77777777" w:rsidR="008C7302" w:rsidRPr="00574ED9" w:rsidRDefault="008C7302" w:rsidP="00247568">
            <w:pPr>
              <w:spacing w:after="0" w:line="240" w:lineRule="auto"/>
              <w:jc w:val="both"/>
              <w:rPr>
                <w:rFonts w:ascii="Arial" w:hAnsi="Arial" w:cs="Arial"/>
                <w:szCs w:val="24"/>
              </w:rPr>
            </w:pPr>
            <w:r>
              <w:rPr>
                <w:rFonts w:ascii="Arial" w:hAnsi="Arial" w:cs="Arial"/>
              </w:rPr>
              <w:t>Registered with Taxation Department</w:t>
            </w:r>
          </w:p>
        </w:tc>
        <w:tc>
          <w:tcPr>
            <w:tcW w:w="1580" w:type="dxa"/>
            <w:shd w:val="clear" w:color="auto" w:fill="auto"/>
            <w:vAlign w:val="center"/>
          </w:tcPr>
          <w:p w14:paraId="2CD752F5" w14:textId="77777777" w:rsidR="008C7302" w:rsidRPr="00574ED9" w:rsidRDefault="008C7302" w:rsidP="00C3513E">
            <w:pPr>
              <w:pStyle w:val="ListParagraph"/>
              <w:spacing w:after="0" w:line="240" w:lineRule="auto"/>
              <w:ind w:left="-53"/>
              <w:jc w:val="center"/>
              <w:rPr>
                <w:rFonts w:ascii="Arial" w:hAnsi="Arial" w:cs="Arial"/>
                <w:szCs w:val="24"/>
              </w:rPr>
            </w:pPr>
            <w:r>
              <w:rPr>
                <w:rFonts w:ascii="Arial" w:hAnsi="Arial" w:cs="Arial"/>
                <w:szCs w:val="24"/>
              </w:rPr>
              <w:t>Yes/No</w:t>
            </w:r>
          </w:p>
        </w:tc>
        <w:tc>
          <w:tcPr>
            <w:tcW w:w="1380" w:type="dxa"/>
            <w:shd w:val="clear" w:color="auto" w:fill="auto"/>
            <w:vAlign w:val="center"/>
          </w:tcPr>
          <w:p w14:paraId="5B963E72" w14:textId="77777777" w:rsidR="008C7302" w:rsidRPr="00574ED9" w:rsidRDefault="008C7302" w:rsidP="008C7302">
            <w:pPr>
              <w:pStyle w:val="ListParagraph"/>
              <w:spacing w:after="0" w:line="240" w:lineRule="auto"/>
              <w:ind w:left="-143" w:right="-165"/>
              <w:jc w:val="center"/>
              <w:rPr>
                <w:rFonts w:ascii="Arial" w:hAnsi="Arial" w:cs="Arial"/>
                <w:szCs w:val="24"/>
              </w:rPr>
            </w:pPr>
            <w:r>
              <w:rPr>
                <w:rFonts w:ascii="Arial" w:hAnsi="Arial" w:cs="Arial"/>
                <w:szCs w:val="24"/>
              </w:rPr>
              <w:t>NTN #</w:t>
            </w:r>
          </w:p>
        </w:tc>
      </w:tr>
      <w:tr w:rsidR="008C7302" w:rsidRPr="00574ED9" w14:paraId="501756B1" w14:textId="77777777" w:rsidTr="00F55399">
        <w:trPr>
          <w:trHeight w:val="248"/>
          <w:tblCellSpacing w:w="20" w:type="dxa"/>
        </w:trPr>
        <w:tc>
          <w:tcPr>
            <w:tcW w:w="548" w:type="dxa"/>
            <w:vMerge/>
            <w:shd w:val="clear" w:color="auto" w:fill="auto"/>
            <w:vAlign w:val="center"/>
          </w:tcPr>
          <w:p w14:paraId="7CDC93E7" w14:textId="77777777" w:rsidR="008C7302" w:rsidRPr="00574ED9" w:rsidRDefault="008C7302" w:rsidP="00247568">
            <w:pPr>
              <w:spacing w:after="0" w:line="240" w:lineRule="auto"/>
              <w:jc w:val="center"/>
              <w:rPr>
                <w:rFonts w:ascii="Arial" w:hAnsi="Arial" w:cs="Arial"/>
                <w:szCs w:val="24"/>
              </w:rPr>
            </w:pPr>
          </w:p>
        </w:tc>
        <w:tc>
          <w:tcPr>
            <w:tcW w:w="6012" w:type="dxa"/>
            <w:gridSpan w:val="2"/>
            <w:shd w:val="clear" w:color="auto" w:fill="auto"/>
            <w:vAlign w:val="center"/>
          </w:tcPr>
          <w:p w14:paraId="352304F9" w14:textId="77777777" w:rsidR="008C7302" w:rsidRDefault="008C7302" w:rsidP="008C7302">
            <w:pPr>
              <w:spacing w:after="0" w:line="240" w:lineRule="auto"/>
              <w:rPr>
                <w:rFonts w:ascii="Arial" w:hAnsi="Arial" w:cs="Arial"/>
              </w:rPr>
            </w:pPr>
            <w:r>
              <w:rPr>
                <w:rFonts w:ascii="Arial" w:hAnsi="Arial" w:cs="Arial"/>
              </w:rPr>
              <w:t xml:space="preserve">Exemption for Tax(es)  </w:t>
            </w:r>
          </w:p>
        </w:tc>
        <w:tc>
          <w:tcPr>
            <w:tcW w:w="1580" w:type="dxa"/>
            <w:shd w:val="clear" w:color="auto" w:fill="auto"/>
            <w:vAlign w:val="center"/>
          </w:tcPr>
          <w:p w14:paraId="1B828845" w14:textId="77777777" w:rsidR="008C7302" w:rsidRDefault="008C7302" w:rsidP="00C3513E">
            <w:pPr>
              <w:pStyle w:val="ListParagraph"/>
              <w:spacing w:after="0" w:line="240" w:lineRule="auto"/>
              <w:ind w:left="-53"/>
              <w:jc w:val="center"/>
              <w:rPr>
                <w:rFonts w:ascii="Arial" w:hAnsi="Arial" w:cs="Arial"/>
                <w:szCs w:val="24"/>
              </w:rPr>
            </w:pPr>
            <w:r>
              <w:rPr>
                <w:rFonts w:ascii="Arial" w:hAnsi="Arial" w:cs="Arial"/>
                <w:szCs w:val="24"/>
              </w:rPr>
              <w:t>Yes/NO</w:t>
            </w:r>
          </w:p>
        </w:tc>
        <w:tc>
          <w:tcPr>
            <w:tcW w:w="1380" w:type="dxa"/>
            <w:shd w:val="clear" w:color="auto" w:fill="auto"/>
            <w:vAlign w:val="center"/>
          </w:tcPr>
          <w:p w14:paraId="79B2814D" w14:textId="77777777" w:rsidR="008C7302" w:rsidRDefault="008C7302" w:rsidP="008C7302">
            <w:pPr>
              <w:pStyle w:val="ListParagraph"/>
              <w:spacing w:after="0" w:line="240" w:lineRule="auto"/>
              <w:ind w:left="-143" w:right="-165"/>
              <w:jc w:val="center"/>
              <w:rPr>
                <w:rFonts w:ascii="Arial" w:hAnsi="Arial" w:cs="Arial"/>
                <w:szCs w:val="24"/>
              </w:rPr>
            </w:pPr>
            <w:r w:rsidRPr="000E53A7">
              <w:rPr>
                <w:rFonts w:ascii="Arial" w:hAnsi="Arial" w:cs="Arial"/>
                <w:sz w:val="18"/>
                <w:szCs w:val="24"/>
              </w:rPr>
              <w:t>Exemption Certificate</w:t>
            </w:r>
            <w:r w:rsidR="000E53A7" w:rsidRPr="000E53A7">
              <w:rPr>
                <w:rFonts w:ascii="Arial" w:hAnsi="Arial" w:cs="Arial"/>
                <w:sz w:val="18"/>
                <w:szCs w:val="24"/>
              </w:rPr>
              <w:t>(s)</w:t>
            </w:r>
          </w:p>
        </w:tc>
      </w:tr>
      <w:tr w:rsidR="00D64DD8" w:rsidRPr="00574ED9" w14:paraId="0F20DD9F" w14:textId="77777777" w:rsidTr="00F55399">
        <w:trPr>
          <w:trHeight w:val="248"/>
          <w:tblCellSpacing w:w="20" w:type="dxa"/>
        </w:trPr>
        <w:tc>
          <w:tcPr>
            <w:tcW w:w="548" w:type="dxa"/>
            <w:shd w:val="clear" w:color="auto" w:fill="auto"/>
            <w:vAlign w:val="center"/>
          </w:tcPr>
          <w:p w14:paraId="2A65978C" w14:textId="77777777" w:rsidR="00D64DD8" w:rsidRPr="00574ED9" w:rsidRDefault="00D64DD8" w:rsidP="00247568">
            <w:pPr>
              <w:spacing w:after="0" w:line="240" w:lineRule="auto"/>
              <w:jc w:val="center"/>
              <w:rPr>
                <w:rFonts w:ascii="Arial" w:hAnsi="Arial" w:cs="Arial"/>
                <w:szCs w:val="24"/>
              </w:rPr>
            </w:pPr>
            <w:r w:rsidRPr="00574ED9">
              <w:rPr>
                <w:rFonts w:ascii="Arial" w:hAnsi="Arial" w:cs="Arial"/>
                <w:szCs w:val="24"/>
              </w:rPr>
              <w:t>b)</w:t>
            </w:r>
          </w:p>
        </w:tc>
        <w:tc>
          <w:tcPr>
            <w:tcW w:w="6012" w:type="dxa"/>
            <w:gridSpan w:val="2"/>
            <w:shd w:val="clear" w:color="auto" w:fill="auto"/>
          </w:tcPr>
          <w:p w14:paraId="1673A822" w14:textId="77777777" w:rsidR="00D64DD8" w:rsidRPr="00574ED9" w:rsidRDefault="00F36FE7" w:rsidP="00630B1E">
            <w:pPr>
              <w:spacing w:after="0" w:line="240" w:lineRule="auto"/>
              <w:jc w:val="both"/>
              <w:rPr>
                <w:rFonts w:ascii="Arial" w:hAnsi="Arial" w:cs="Arial"/>
                <w:szCs w:val="24"/>
              </w:rPr>
            </w:pPr>
            <w:r>
              <w:rPr>
                <w:rFonts w:ascii="Arial" w:hAnsi="Arial" w:cs="Arial"/>
              </w:rPr>
              <w:t xml:space="preserve">Last three (03) years audited </w:t>
            </w:r>
            <w:r w:rsidR="00630B1E">
              <w:rPr>
                <w:rFonts w:ascii="Arial" w:hAnsi="Arial" w:cs="Arial"/>
              </w:rPr>
              <w:t xml:space="preserve">financial </w:t>
            </w:r>
            <w:r>
              <w:rPr>
                <w:rFonts w:ascii="Arial" w:hAnsi="Arial" w:cs="Arial"/>
              </w:rPr>
              <w:t>statements</w:t>
            </w:r>
          </w:p>
        </w:tc>
        <w:tc>
          <w:tcPr>
            <w:tcW w:w="1580" w:type="dxa"/>
            <w:shd w:val="clear" w:color="auto" w:fill="auto"/>
            <w:vAlign w:val="center"/>
          </w:tcPr>
          <w:p w14:paraId="6E05E4C2" w14:textId="77777777" w:rsidR="00D64DD8" w:rsidRPr="00574ED9" w:rsidRDefault="00247568" w:rsidP="00C3513E">
            <w:pPr>
              <w:pStyle w:val="ListParagraph"/>
              <w:spacing w:after="0" w:line="240" w:lineRule="auto"/>
              <w:ind w:left="-53"/>
              <w:jc w:val="center"/>
              <w:rPr>
                <w:rFonts w:ascii="Arial" w:hAnsi="Arial" w:cs="Arial"/>
                <w:szCs w:val="24"/>
              </w:rPr>
            </w:pPr>
            <w:r>
              <w:rPr>
                <w:rFonts w:ascii="Arial" w:hAnsi="Arial" w:cs="Arial"/>
                <w:szCs w:val="24"/>
              </w:rPr>
              <w:t>Yes/No</w:t>
            </w:r>
          </w:p>
        </w:tc>
        <w:tc>
          <w:tcPr>
            <w:tcW w:w="1380" w:type="dxa"/>
            <w:shd w:val="clear" w:color="auto" w:fill="A6A6A6" w:themeFill="background1" w:themeFillShade="A6"/>
            <w:vAlign w:val="center"/>
          </w:tcPr>
          <w:p w14:paraId="7325E075" w14:textId="77777777" w:rsidR="005A4546" w:rsidRDefault="005A4546" w:rsidP="009603B8">
            <w:pPr>
              <w:pStyle w:val="ListParagraph"/>
              <w:spacing w:after="0" w:line="240" w:lineRule="auto"/>
              <w:ind w:left="0" w:right="-165"/>
              <w:rPr>
                <w:rFonts w:ascii="Arial" w:hAnsi="Arial" w:cs="Arial"/>
                <w:szCs w:val="24"/>
              </w:rPr>
            </w:pPr>
          </w:p>
        </w:tc>
      </w:tr>
      <w:tr w:rsidR="00D64DD8" w:rsidRPr="00574ED9" w14:paraId="31CD4D92" w14:textId="77777777" w:rsidTr="00F55399">
        <w:trPr>
          <w:trHeight w:val="248"/>
          <w:tblCellSpacing w:w="20" w:type="dxa"/>
        </w:trPr>
        <w:tc>
          <w:tcPr>
            <w:tcW w:w="548" w:type="dxa"/>
            <w:shd w:val="clear" w:color="auto" w:fill="auto"/>
            <w:vAlign w:val="center"/>
          </w:tcPr>
          <w:p w14:paraId="7AE2CCA3" w14:textId="77777777" w:rsidR="00D64DD8" w:rsidRPr="00574ED9" w:rsidRDefault="00D64DD8" w:rsidP="00247568">
            <w:pPr>
              <w:spacing w:after="0" w:line="240" w:lineRule="auto"/>
              <w:jc w:val="center"/>
              <w:rPr>
                <w:rFonts w:ascii="Arial" w:hAnsi="Arial" w:cs="Arial"/>
                <w:szCs w:val="24"/>
              </w:rPr>
            </w:pPr>
            <w:r w:rsidRPr="00574ED9">
              <w:rPr>
                <w:rFonts w:ascii="Arial" w:hAnsi="Arial" w:cs="Arial"/>
                <w:szCs w:val="24"/>
              </w:rPr>
              <w:t>c)</w:t>
            </w:r>
          </w:p>
        </w:tc>
        <w:tc>
          <w:tcPr>
            <w:tcW w:w="6012" w:type="dxa"/>
            <w:gridSpan w:val="2"/>
            <w:shd w:val="clear" w:color="auto" w:fill="auto"/>
          </w:tcPr>
          <w:p w14:paraId="69D18C0A" w14:textId="77777777" w:rsidR="00D64DD8" w:rsidRPr="00574ED9" w:rsidRDefault="00F36FE7" w:rsidP="00630B1E">
            <w:pPr>
              <w:spacing w:after="0" w:line="240" w:lineRule="auto"/>
              <w:jc w:val="both"/>
              <w:rPr>
                <w:rFonts w:ascii="Arial" w:hAnsi="Arial" w:cs="Arial"/>
              </w:rPr>
            </w:pPr>
            <w:r>
              <w:rPr>
                <w:rFonts w:ascii="Arial" w:hAnsi="Arial" w:cs="Arial"/>
              </w:rPr>
              <w:t xml:space="preserve">Audit </w:t>
            </w:r>
            <w:r w:rsidR="00630B1E">
              <w:rPr>
                <w:rFonts w:ascii="Arial" w:hAnsi="Arial" w:cs="Arial"/>
              </w:rPr>
              <w:t xml:space="preserve">was </w:t>
            </w:r>
            <w:r>
              <w:rPr>
                <w:rFonts w:ascii="Arial" w:hAnsi="Arial" w:cs="Arial"/>
              </w:rPr>
              <w:t xml:space="preserve">carried out by a Chartered Accountancy Firm </w:t>
            </w:r>
            <w:r w:rsidR="00630B1E">
              <w:rPr>
                <w:rFonts w:ascii="Arial" w:hAnsi="Arial" w:cs="Arial"/>
              </w:rPr>
              <w:t xml:space="preserve"> from </w:t>
            </w:r>
            <w:r w:rsidRPr="00994682">
              <w:rPr>
                <w:rFonts w:ascii="Arial" w:eastAsia="Calibri" w:hAnsi="Arial" w:cs="Arial"/>
                <w:color w:val="000000"/>
              </w:rPr>
              <w:t xml:space="preserve">State Bank of Pakistan’s Panel of Auditors under </w:t>
            </w:r>
            <w:r w:rsidRPr="00994682">
              <w:rPr>
                <w:rFonts w:ascii="Arial" w:eastAsia="Calibri" w:hAnsi="Arial" w:cs="Arial"/>
                <w:color w:val="000000"/>
              </w:rPr>
              <w:lastRenderedPageBreak/>
              <w:t>Category ‘A’</w:t>
            </w:r>
            <w:r w:rsidR="00247568">
              <w:rPr>
                <w:rFonts w:ascii="Arial" w:eastAsia="Calibri" w:hAnsi="Arial" w:cs="Arial"/>
                <w:color w:val="000000"/>
              </w:rPr>
              <w:t xml:space="preserve"> and having ‘</w:t>
            </w:r>
            <w:r w:rsidR="00247568" w:rsidRPr="00994682">
              <w:rPr>
                <w:rFonts w:ascii="Arial" w:eastAsia="Calibri" w:hAnsi="Arial" w:cs="Arial"/>
                <w:color w:val="000000"/>
              </w:rPr>
              <w:t>Satisfactory</w:t>
            </w:r>
            <w:r w:rsidR="00247568">
              <w:rPr>
                <w:rFonts w:ascii="Arial" w:eastAsia="Calibri" w:hAnsi="Arial" w:cs="Arial"/>
                <w:color w:val="000000"/>
              </w:rPr>
              <w:t>’</w:t>
            </w:r>
            <w:r w:rsidR="00247568" w:rsidRPr="00994682">
              <w:rPr>
                <w:rFonts w:ascii="Arial" w:eastAsia="Calibri" w:hAnsi="Arial" w:cs="Arial"/>
                <w:color w:val="000000"/>
              </w:rPr>
              <w:t xml:space="preserve"> rating un</w:t>
            </w:r>
            <w:r w:rsidR="00247568">
              <w:rPr>
                <w:rFonts w:ascii="Arial" w:eastAsia="Calibri" w:hAnsi="Arial" w:cs="Arial"/>
                <w:color w:val="000000"/>
              </w:rPr>
              <w:t>der the Quality Control Review P</w:t>
            </w:r>
            <w:r w:rsidR="00247568" w:rsidRPr="00994682">
              <w:rPr>
                <w:rFonts w:ascii="Arial" w:eastAsia="Calibri" w:hAnsi="Arial" w:cs="Arial"/>
                <w:color w:val="000000"/>
              </w:rPr>
              <w:t>rogram</w:t>
            </w:r>
            <w:r w:rsidR="00247568">
              <w:rPr>
                <w:rFonts w:ascii="Arial" w:eastAsia="Calibri" w:hAnsi="Arial" w:cs="Arial"/>
                <w:color w:val="000000"/>
              </w:rPr>
              <w:t>me</w:t>
            </w:r>
            <w:r w:rsidR="00247568" w:rsidRPr="00994682">
              <w:rPr>
                <w:rFonts w:ascii="Arial" w:eastAsia="Calibri" w:hAnsi="Arial" w:cs="Arial"/>
                <w:color w:val="000000"/>
              </w:rPr>
              <w:t xml:space="preserve"> managed by the Institute of Chartered Accountants of Pakistan</w:t>
            </w:r>
          </w:p>
        </w:tc>
        <w:tc>
          <w:tcPr>
            <w:tcW w:w="1580" w:type="dxa"/>
            <w:shd w:val="clear" w:color="auto" w:fill="auto"/>
            <w:vAlign w:val="center"/>
          </w:tcPr>
          <w:p w14:paraId="26F63B2B" w14:textId="77777777" w:rsidR="00D64DD8" w:rsidRPr="00574ED9" w:rsidRDefault="00247568" w:rsidP="00C3513E">
            <w:pPr>
              <w:pStyle w:val="ListParagraph"/>
              <w:spacing w:after="0" w:line="240" w:lineRule="auto"/>
              <w:ind w:left="-53"/>
              <w:jc w:val="center"/>
              <w:rPr>
                <w:rFonts w:ascii="Arial" w:hAnsi="Arial" w:cs="Arial"/>
                <w:szCs w:val="24"/>
              </w:rPr>
            </w:pPr>
            <w:r>
              <w:rPr>
                <w:rFonts w:ascii="Arial" w:hAnsi="Arial" w:cs="Arial"/>
                <w:szCs w:val="24"/>
              </w:rPr>
              <w:lastRenderedPageBreak/>
              <w:t>Yes/No</w:t>
            </w:r>
          </w:p>
        </w:tc>
        <w:tc>
          <w:tcPr>
            <w:tcW w:w="1380" w:type="dxa"/>
            <w:shd w:val="clear" w:color="auto" w:fill="A6A6A6" w:themeFill="background1" w:themeFillShade="A6"/>
            <w:vAlign w:val="center"/>
          </w:tcPr>
          <w:p w14:paraId="4F48AACD" w14:textId="77777777" w:rsidR="00D64DD8" w:rsidRPr="00574ED9" w:rsidRDefault="00D64DD8" w:rsidP="00C3513E">
            <w:pPr>
              <w:pStyle w:val="ListParagraph"/>
              <w:spacing w:after="0" w:line="240" w:lineRule="auto"/>
              <w:ind w:left="0" w:right="-165"/>
              <w:jc w:val="center"/>
              <w:rPr>
                <w:rFonts w:ascii="Arial" w:hAnsi="Arial" w:cs="Arial"/>
                <w:szCs w:val="24"/>
              </w:rPr>
            </w:pPr>
          </w:p>
        </w:tc>
      </w:tr>
      <w:tr w:rsidR="00D64DD8" w:rsidRPr="00574ED9" w14:paraId="6CCA3D7C" w14:textId="77777777" w:rsidTr="00F55399">
        <w:trPr>
          <w:trHeight w:val="248"/>
          <w:tblCellSpacing w:w="20" w:type="dxa"/>
        </w:trPr>
        <w:tc>
          <w:tcPr>
            <w:tcW w:w="548" w:type="dxa"/>
            <w:shd w:val="clear" w:color="auto" w:fill="auto"/>
            <w:vAlign w:val="center"/>
          </w:tcPr>
          <w:p w14:paraId="2C259E60" w14:textId="77777777" w:rsidR="00D64DD8" w:rsidRPr="00574ED9" w:rsidRDefault="00D64DD8" w:rsidP="00247568">
            <w:pPr>
              <w:spacing w:after="0" w:line="240" w:lineRule="auto"/>
              <w:jc w:val="center"/>
              <w:rPr>
                <w:rFonts w:ascii="Arial" w:hAnsi="Arial" w:cs="Arial"/>
                <w:szCs w:val="24"/>
              </w:rPr>
            </w:pPr>
            <w:r w:rsidRPr="00574ED9">
              <w:rPr>
                <w:rFonts w:ascii="Arial" w:hAnsi="Arial" w:cs="Arial"/>
                <w:szCs w:val="24"/>
              </w:rPr>
              <w:lastRenderedPageBreak/>
              <w:t>d)</w:t>
            </w:r>
          </w:p>
        </w:tc>
        <w:tc>
          <w:tcPr>
            <w:tcW w:w="6012" w:type="dxa"/>
            <w:gridSpan w:val="2"/>
            <w:shd w:val="clear" w:color="auto" w:fill="auto"/>
          </w:tcPr>
          <w:p w14:paraId="3A399587" w14:textId="77777777" w:rsidR="00D64DD8" w:rsidRPr="00574ED9" w:rsidRDefault="00247568" w:rsidP="00247568">
            <w:pPr>
              <w:spacing w:after="0" w:line="240" w:lineRule="auto"/>
              <w:jc w:val="both"/>
              <w:rPr>
                <w:rFonts w:ascii="Arial" w:hAnsi="Arial" w:cs="Arial"/>
              </w:rPr>
            </w:pPr>
            <w:r>
              <w:rPr>
                <w:rFonts w:ascii="Arial" w:hAnsi="Arial" w:cs="Arial"/>
              </w:rPr>
              <w:t xml:space="preserve">Commitment of availability of counterpart financing i.e. 30% (in cash) for the proposed project </w:t>
            </w:r>
          </w:p>
        </w:tc>
        <w:tc>
          <w:tcPr>
            <w:tcW w:w="1580" w:type="dxa"/>
            <w:shd w:val="clear" w:color="auto" w:fill="auto"/>
            <w:vAlign w:val="center"/>
          </w:tcPr>
          <w:p w14:paraId="4E2A2EEA" w14:textId="77777777" w:rsidR="00D64DD8" w:rsidRPr="00574ED9" w:rsidRDefault="00247568" w:rsidP="00C3513E">
            <w:pPr>
              <w:pStyle w:val="ListParagraph"/>
              <w:spacing w:after="0" w:line="240" w:lineRule="auto"/>
              <w:ind w:left="-53"/>
              <w:jc w:val="center"/>
              <w:rPr>
                <w:rFonts w:ascii="Arial" w:hAnsi="Arial" w:cs="Arial"/>
                <w:szCs w:val="24"/>
              </w:rPr>
            </w:pPr>
            <w:r>
              <w:rPr>
                <w:rFonts w:ascii="Arial" w:hAnsi="Arial" w:cs="Arial"/>
                <w:szCs w:val="24"/>
              </w:rPr>
              <w:t>Yes/No</w:t>
            </w:r>
          </w:p>
        </w:tc>
        <w:tc>
          <w:tcPr>
            <w:tcW w:w="1380" w:type="dxa"/>
            <w:shd w:val="clear" w:color="auto" w:fill="A6A6A6" w:themeFill="background1" w:themeFillShade="A6"/>
            <w:vAlign w:val="center"/>
          </w:tcPr>
          <w:p w14:paraId="43569CCD" w14:textId="77777777" w:rsidR="00D64DD8" w:rsidRPr="00574ED9" w:rsidRDefault="00D64DD8" w:rsidP="00C3513E">
            <w:pPr>
              <w:pStyle w:val="ListParagraph"/>
              <w:spacing w:after="0" w:line="240" w:lineRule="auto"/>
              <w:ind w:left="0" w:right="-165"/>
              <w:jc w:val="center"/>
              <w:rPr>
                <w:rFonts w:ascii="Arial" w:hAnsi="Arial" w:cs="Arial"/>
                <w:szCs w:val="24"/>
              </w:rPr>
            </w:pPr>
          </w:p>
        </w:tc>
      </w:tr>
    </w:tbl>
    <w:p w14:paraId="25A5B629" w14:textId="77777777" w:rsidR="00C1744D" w:rsidRDefault="00C1744D" w:rsidP="00C3513E">
      <w:pPr>
        <w:spacing w:after="0"/>
        <w:ind w:right="29"/>
        <w:jc w:val="both"/>
        <w:rPr>
          <w:rFonts w:ascii="Arial" w:hAnsi="Arial" w:cs="Arial"/>
          <w:szCs w:val="20"/>
        </w:rPr>
      </w:pPr>
    </w:p>
    <w:p w14:paraId="6149FCF6" w14:textId="77777777" w:rsidR="00247568" w:rsidRPr="004A474F" w:rsidRDefault="00247568" w:rsidP="00C3513E">
      <w:pPr>
        <w:spacing w:after="0"/>
        <w:ind w:right="29"/>
        <w:jc w:val="both"/>
        <w:rPr>
          <w:rFonts w:ascii="Arial" w:hAnsi="Arial" w:cs="Arial"/>
          <w:b/>
          <w:szCs w:val="20"/>
          <w:u w:val="single"/>
        </w:rPr>
      </w:pPr>
      <w:r w:rsidRPr="004A474F">
        <w:rPr>
          <w:rFonts w:ascii="Arial" w:hAnsi="Arial" w:cs="Arial"/>
          <w:b/>
          <w:szCs w:val="20"/>
          <w:u w:val="single"/>
        </w:rPr>
        <w:t>Stage –</w:t>
      </w:r>
      <w:r>
        <w:rPr>
          <w:rFonts w:ascii="Arial" w:hAnsi="Arial" w:cs="Arial"/>
          <w:b/>
          <w:szCs w:val="20"/>
          <w:u w:val="single"/>
        </w:rPr>
        <w:t xml:space="preserve"> I</w:t>
      </w:r>
      <w:r w:rsidR="00C3513E">
        <w:rPr>
          <w:rFonts w:ascii="Arial" w:hAnsi="Arial" w:cs="Arial"/>
          <w:b/>
          <w:szCs w:val="20"/>
          <w:u w:val="single"/>
        </w:rPr>
        <w:t>I</w:t>
      </w:r>
      <w:r>
        <w:rPr>
          <w:rFonts w:ascii="Arial" w:hAnsi="Arial" w:cs="Arial"/>
          <w:b/>
          <w:szCs w:val="20"/>
          <w:u w:val="single"/>
        </w:rPr>
        <w:t xml:space="preserve">: </w:t>
      </w:r>
      <w:r w:rsidR="00C95E54">
        <w:rPr>
          <w:rFonts w:ascii="Arial" w:hAnsi="Arial" w:cs="Arial"/>
          <w:b/>
          <w:szCs w:val="20"/>
          <w:u w:val="single"/>
        </w:rPr>
        <w:t>Intuitional</w:t>
      </w:r>
      <w:r w:rsidR="00C3513E">
        <w:rPr>
          <w:rFonts w:ascii="Arial" w:hAnsi="Arial" w:cs="Arial"/>
          <w:b/>
          <w:szCs w:val="20"/>
          <w:u w:val="single"/>
        </w:rPr>
        <w:t xml:space="preserve"> Capacity</w:t>
      </w:r>
    </w:p>
    <w:p w14:paraId="6E7A60CD" w14:textId="77777777" w:rsidR="00247568" w:rsidRDefault="00247568" w:rsidP="00C3513E">
      <w:pPr>
        <w:spacing w:after="0"/>
        <w:ind w:right="29"/>
        <w:jc w:val="both"/>
        <w:rPr>
          <w:rFonts w:ascii="Arial" w:hAnsi="Arial" w:cs="Arial"/>
          <w:szCs w:val="20"/>
        </w:rPr>
      </w:pPr>
    </w:p>
    <w:p w14:paraId="67E086D7" w14:textId="753B4F3B" w:rsidR="005A4546" w:rsidRDefault="005C2308" w:rsidP="009603B8">
      <w:pPr>
        <w:pStyle w:val="ListParagraph"/>
        <w:numPr>
          <w:ilvl w:val="0"/>
          <w:numId w:val="49"/>
        </w:numPr>
        <w:spacing w:after="0"/>
        <w:ind w:left="0" w:right="29" w:firstLine="0"/>
        <w:jc w:val="both"/>
        <w:rPr>
          <w:rFonts w:ascii="Arial" w:hAnsi="Arial" w:cs="Arial"/>
          <w:szCs w:val="20"/>
        </w:rPr>
      </w:pPr>
      <w:r>
        <w:rPr>
          <w:rFonts w:ascii="Arial" w:hAnsi="Arial" w:cs="Arial"/>
          <w:szCs w:val="20"/>
        </w:rPr>
        <w:t>Only, t</w:t>
      </w:r>
      <w:r w:rsidR="00C3513E">
        <w:rPr>
          <w:rFonts w:ascii="Arial" w:hAnsi="Arial" w:cs="Arial"/>
          <w:szCs w:val="20"/>
        </w:rPr>
        <w:t>he</w:t>
      </w:r>
      <w:r w:rsidR="006B5805">
        <w:rPr>
          <w:rFonts w:ascii="Arial" w:hAnsi="Arial" w:cs="Arial"/>
          <w:szCs w:val="20"/>
        </w:rPr>
        <w:t xml:space="preserve"> </w:t>
      </w:r>
      <w:r>
        <w:rPr>
          <w:rFonts w:ascii="Arial" w:hAnsi="Arial" w:cs="Arial"/>
          <w:szCs w:val="20"/>
        </w:rPr>
        <w:t xml:space="preserve">organization qualifying on the above criteria </w:t>
      </w:r>
      <w:r w:rsidR="00C3513E">
        <w:rPr>
          <w:rFonts w:ascii="Arial" w:hAnsi="Arial" w:cs="Arial"/>
          <w:szCs w:val="20"/>
        </w:rPr>
        <w:t xml:space="preserve">will be further assessed in following </w:t>
      </w:r>
      <w:r w:rsidR="00FF5C27" w:rsidRPr="00C45B0A">
        <w:rPr>
          <w:rFonts w:ascii="Arial" w:hAnsi="Arial" w:cs="Arial"/>
          <w:szCs w:val="20"/>
        </w:rPr>
        <w:t>broad areas</w:t>
      </w:r>
      <w:r w:rsidR="009740B0" w:rsidRPr="00C45B0A">
        <w:rPr>
          <w:rFonts w:ascii="Arial" w:hAnsi="Arial" w:cs="Arial"/>
          <w:szCs w:val="20"/>
        </w:rPr>
        <w:t>:</w:t>
      </w:r>
    </w:p>
    <w:p w14:paraId="2BA1D560" w14:textId="77777777" w:rsidR="000B5CF8" w:rsidRPr="00C45B0A" w:rsidRDefault="000B5CF8" w:rsidP="00C3513E">
      <w:pPr>
        <w:spacing w:after="0"/>
        <w:ind w:right="29"/>
        <w:jc w:val="both"/>
        <w:rPr>
          <w:rFonts w:ascii="Arial" w:hAnsi="Arial" w:cs="Arial"/>
          <w:szCs w:val="20"/>
        </w:rPr>
      </w:pPr>
    </w:p>
    <w:p w14:paraId="7A839398" w14:textId="77777777" w:rsidR="000B5CF8" w:rsidRPr="00C45B0A" w:rsidRDefault="00C3513E" w:rsidP="00C1744D">
      <w:pPr>
        <w:pStyle w:val="NoSpacing"/>
        <w:numPr>
          <w:ilvl w:val="0"/>
          <w:numId w:val="27"/>
        </w:numPr>
        <w:ind w:left="1440" w:right="34"/>
        <w:jc w:val="both"/>
        <w:rPr>
          <w:rFonts w:ascii="Arial" w:hAnsi="Arial" w:cs="Arial"/>
          <w:szCs w:val="20"/>
        </w:rPr>
      </w:pPr>
      <w:r>
        <w:rPr>
          <w:rFonts w:ascii="Arial" w:hAnsi="Arial" w:cs="Arial"/>
          <w:szCs w:val="20"/>
        </w:rPr>
        <w:t>Organizational S</w:t>
      </w:r>
      <w:r w:rsidR="000B5CF8" w:rsidRPr="00C45B0A">
        <w:rPr>
          <w:rFonts w:ascii="Arial" w:hAnsi="Arial" w:cs="Arial"/>
          <w:szCs w:val="20"/>
        </w:rPr>
        <w:t xml:space="preserve">tructure; </w:t>
      </w:r>
    </w:p>
    <w:p w14:paraId="24C2389D" w14:textId="77777777" w:rsidR="000B5CF8" w:rsidRPr="00C45B0A" w:rsidRDefault="00BE1440" w:rsidP="00C1744D">
      <w:pPr>
        <w:pStyle w:val="NoSpacing"/>
        <w:numPr>
          <w:ilvl w:val="0"/>
          <w:numId w:val="27"/>
        </w:numPr>
        <w:ind w:left="1440" w:right="34"/>
        <w:jc w:val="both"/>
        <w:rPr>
          <w:rFonts w:ascii="Arial" w:hAnsi="Arial" w:cs="Arial"/>
          <w:szCs w:val="20"/>
        </w:rPr>
      </w:pPr>
      <w:r>
        <w:rPr>
          <w:rFonts w:ascii="Arial" w:hAnsi="Arial" w:cs="Arial"/>
          <w:szCs w:val="20"/>
        </w:rPr>
        <w:t>Regulatory and L</w:t>
      </w:r>
      <w:r w:rsidR="000B5CF8" w:rsidRPr="00C45B0A">
        <w:rPr>
          <w:rFonts w:ascii="Arial" w:hAnsi="Arial" w:cs="Arial"/>
          <w:szCs w:val="20"/>
        </w:rPr>
        <w:t>egal regime</w:t>
      </w:r>
      <w:r>
        <w:rPr>
          <w:rFonts w:ascii="Arial" w:hAnsi="Arial" w:cs="Arial"/>
          <w:szCs w:val="20"/>
        </w:rPr>
        <w:t>s;</w:t>
      </w:r>
    </w:p>
    <w:p w14:paraId="4A02A564" w14:textId="77777777" w:rsidR="000B5CF8" w:rsidRPr="00C45B0A" w:rsidRDefault="00BE1440" w:rsidP="00C1744D">
      <w:pPr>
        <w:pStyle w:val="NoSpacing"/>
        <w:numPr>
          <w:ilvl w:val="0"/>
          <w:numId w:val="27"/>
        </w:numPr>
        <w:ind w:left="1440" w:right="34"/>
        <w:jc w:val="both"/>
        <w:rPr>
          <w:rFonts w:ascii="Arial" w:hAnsi="Arial" w:cs="Arial"/>
          <w:szCs w:val="20"/>
        </w:rPr>
      </w:pPr>
      <w:r>
        <w:rPr>
          <w:rFonts w:ascii="Arial" w:hAnsi="Arial" w:cs="Arial"/>
          <w:szCs w:val="20"/>
        </w:rPr>
        <w:t>Financial Management &amp;</w:t>
      </w:r>
      <w:r w:rsidR="000B5CF8" w:rsidRPr="00C45B0A">
        <w:rPr>
          <w:rFonts w:ascii="Arial" w:hAnsi="Arial" w:cs="Arial"/>
          <w:szCs w:val="20"/>
        </w:rPr>
        <w:t>Internal control</w:t>
      </w:r>
      <w:r>
        <w:rPr>
          <w:rFonts w:ascii="Arial" w:hAnsi="Arial" w:cs="Arial"/>
          <w:szCs w:val="20"/>
        </w:rPr>
        <w:t>s</w:t>
      </w:r>
      <w:r w:rsidR="000B5CF8" w:rsidRPr="00C45B0A">
        <w:rPr>
          <w:rFonts w:ascii="Arial" w:hAnsi="Arial" w:cs="Arial"/>
          <w:szCs w:val="20"/>
        </w:rPr>
        <w:t xml:space="preserve">; </w:t>
      </w:r>
    </w:p>
    <w:p w14:paraId="628FDCAB" w14:textId="77777777" w:rsidR="00D5503C" w:rsidRPr="00C45B0A" w:rsidRDefault="00D5503C" w:rsidP="00C1744D">
      <w:pPr>
        <w:pStyle w:val="NoSpacing"/>
        <w:numPr>
          <w:ilvl w:val="0"/>
          <w:numId w:val="27"/>
        </w:numPr>
        <w:ind w:left="1440" w:right="34"/>
        <w:jc w:val="both"/>
        <w:rPr>
          <w:rFonts w:ascii="Arial" w:hAnsi="Arial" w:cs="Arial"/>
          <w:szCs w:val="20"/>
        </w:rPr>
      </w:pPr>
      <w:r w:rsidRPr="00C45B0A">
        <w:rPr>
          <w:rFonts w:ascii="Arial" w:hAnsi="Arial" w:cs="Arial"/>
          <w:szCs w:val="20"/>
        </w:rPr>
        <w:t xml:space="preserve">Procurement </w:t>
      </w:r>
      <w:r w:rsidR="00BE1440">
        <w:rPr>
          <w:rFonts w:ascii="Arial" w:hAnsi="Arial" w:cs="Arial"/>
          <w:szCs w:val="20"/>
        </w:rPr>
        <w:t>Management;</w:t>
      </w:r>
    </w:p>
    <w:p w14:paraId="4411892D" w14:textId="77777777" w:rsidR="000B5CF8" w:rsidRPr="00C45B0A" w:rsidRDefault="00BE1440" w:rsidP="00C1744D">
      <w:pPr>
        <w:pStyle w:val="NoSpacing"/>
        <w:numPr>
          <w:ilvl w:val="0"/>
          <w:numId w:val="27"/>
        </w:numPr>
        <w:ind w:left="1440" w:right="34"/>
        <w:jc w:val="both"/>
        <w:rPr>
          <w:rFonts w:ascii="Arial" w:hAnsi="Arial" w:cs="Arial"/>
          <w:szCs w:val="20"/>
        </w:rPr>
      </w:pPr>
      <w:r w:rsidRPr="00BE1440">
        <w:rPr>
          <w:rFonts w:ascii="Arial" w:hAnsi="Arial" w:cs="Arial"/>
          <w:szCs w:val="20"/>
        </w:rPr>
        <w:t>Environment &amp; Social Safeguards</w:t>
      </w:r>
      <w:r w:rsidR="000B5CF8" w:rsidRPr="00C45B0A">
        <w:rPr>
          <w:rFonts w:ascii="Arial" w:hAnsi="Arial" w:cs="Arial"/>
          <w:szCs w:val="20"/>
        </w:rPr>
        <w:t xml:space="preserve">; and </w:t>
      </w:r>
    </w:p>
    <w:p w14:paraId="6FC86341" w14:textId="77777777" w:rsidR="007D4082" w:rsidRPr="00C45B0A" w:rsidRDefault="007D4082" w:rsidP="00C1744D">
      <w:pPr>
        <w:pStyle w:val="NoSpacing"/>
        <w:numPr>
          <w:ilvl w:val="0"/>
          <w:numId w:val="27"/>
        </w:numPr>
        <w:ind w:left="1440" w:right="34"/>
        <w:jc w:val="both"/>
        <w:rPr>
          <w:rFonts w:ascii="Arial" w:hAnsi="Arial" w:cs="Arial"/>
          <w:szCs w:val="20"/>
        </w:rPr>
      </w:pPr>
      <w:r w:rsidRPr="00C45B0A">
        <w:rPr>
          <w:rFonts w:ascii="Arial" w:hAnsi="Arial" w:cs="Arial"/>
          <w:szCs w:val="20"/>
        </w:rPr>
        <w:t>Gender</w:t>
      </w:r>
    </w:p>
    <w:p w14:paraId="7594A1A2" w14:textId="77777777" w:rsidR="00544B2B" w:rsidRDefault="00544B2B" w:rsidP="00544B2B">
      <w:pPr>
        <w:pStyle w:val="NoSpacing"/>
        <w:ind w:right="34"/>
        <w:jc w:val="both"/>
        <w:rPr>
          <w:rFonts w:ascii="Arial" w:hAnsi="Arial" w:cs="Arial"/>
          <w:szCs w:val="20"/>
        </w:rPr>
      </w:pPr>
    </w:p>
    <w:p w14:paraId="6209A8C7" w14:textId="4E4DE768" w:rsidR="005A4546" w:rsidRDefault="00804CB7" w:rsidP="009603B8">
      <w:pPr>
        <w:pStyle w:val="ListParagraph"/>
        <w:numPr>
          <w:ilvl w:val="0"/>
          <w:numId w:val="49"/>
        </w:numPr>
        <w:spacing w:after="0"/>
        <w:ind w:left="0" w:right="29" w:firstLine="0"/>
        <w:jc w:val="both"/>
        <w:rPr>
          <w:rFonts w:ascii="Arial" w:hAnsi="Arial" w:cs="Arial"/>
          <w:szCs w:val="20"/>
        </w:rPr>
      </w:pPr>
      <w:r>
        <w:rPr>
          <w:rFonts w:ascii="Arial" w:hAnsi="Arial" w:cs="Arial"/>
          <w:szCs w:val="20"/>
        </w:rPr>
        <w:t>A List of R</w:t>
      </w:r>
      <w:r w:rsidR="00544B2B">
        <w:rPr>
          <w:rFonts w:ascii="Arial" w:hAnsi="Arial" w:cs="Arial"/>
          <w:szCs w:val="20"/>
        </w:rPr>
        <w:t xml:space="preserve">eference </w:t>
      </w:r>
      <w:r>
        <w:rPr>
          <w:rFonts w:ascii="Arial" w:hAnsi="Arial" w:cs="Arial"/>
          <w:szCs w:val="20"/>
        </w:rPr>
        <w:t>D</w:t>
      </w:r>
      <w:r w:rsidR="00544B2B">
        <w:rPr>
          <w:rFonts w:ascii="Arial" w:hAnsi="Arial" w:cs="Arial"/>
          <w:szCs w:val="20"/>
        </w:rPr>
        <w:t>ocuments, in respect of each criterion, has been given at the end. Each organization applying for accreditation</w:t>
      </w:r>
      <w:r>
        <w:rPr>
          <w:rFonts w:ascii="Arial" w:hAnsi="Arial" w:cs="Arial"/>
          <w:szCs w:val="20"/>
        </w:rPr>
        <w:t>,</w:t>
      </w:r>
      <w:r w:rsidR="00FA5CC6">
        <w:rPr>
          <w:rFonts w:ascii="Arial" w:hAnsi="Arial" w:cs="Arial"/>
          <w:szCs w:val="20"/>
        </w:rPr>
        <w:t xml:space="preserve"> will invariably have to submit, preferably soft </w:t>
      </w:r>
      <w:r w:rsidR="00544B2B">
        <w:rPr>
          <w:rFonts w:ascii="Arial" w:hAnsi="Arial" w:cs="Arial"/>
          <w:szCs w:val="20"/>
        </w:rPr>
        <w:t xml:space="preserve">copies of all the </w:t>
      </w:r>
      <w:r>
        <w:rPr>
          <w:rFonts w:ascii="Arial" w:hAnsi="Arial" w:cs="Arial"/>
          <w:szCs w:val="20"/>
        </w:rPr>
        <w:t xml:space="preserve">required </w:t>
      </w:r>
      <w:r w:rsidR="00544B2B">
        <w:rPr>
          <w:rFonts w:ascii="Arial" w:hAnsi="Arial" w:cs="Arial"/>
          <w:szCs w:val="20"/>
        </w:rPr>
        <w:t>documents</w:t>
      </w:r>
      <w:r w:rsidR="00FA5CC6">
        <w:rPr>
          <w:rFonts w:ascii="Arial" w:hAnsi="Arial" w:cs="Arial"/>
          <w:szCs w:val="20"/>
        </w:rPr>
        <w:t>, in USB,</w:t>
      </w:r>
      <w:r w:rsidR="00544B2B">
        <w:rPr>
          <w:rFonts w:ascii="Arial" w:hAnsi="Arial" w:cs="Arial"/>
          <w:szCs w:val="20"/>
        </w:rPr>
        <w:t xml:space="preserve"> with fille</w:t>
      </w:r>
      <w:r>
        <w:rPr>
          <w:rFonts w:ascii="Arial" w:hAnsi="Arial" w:cs="Arial"/>
          <w:szCs w:val="20"/>
        </w:rPr>
        <w:t>d Accreditation Proforma</w:t>
      </w:r>
      <w:r w:rsidR="005E704D">
        <w:rPr>
          <w:rFonts w:ascii="Arial" w:hAnsi="Arial" w:cs="Arial"/>
          <w:szCs w:val="20"/>
        </w:rPr>
        <w:t xml:space="preserve">. </w:t>
      </w:r>
      <w:r w:rsidR="008226CB">
        <w:rPr>
          <w:rFonts w:ascii="Arial" w:hAnsi="Arial" w:cs="Arial"/>
          <w:szCs w:val="20"/>
        </w:rPr>
        <w:t xml:space="preserve">However, if an organization considers submission of hard copies of the supporting documents, easy/appropriate, they may do. </w:t>
      </w:r>
      <w:r w:rsidR="00FA5CC6" w:rsidRPr="00804CB7">
        <w:rPr>
          <w:rFonts w:ascii="Arial" w:hAnsi="Arial" w:cs="Arial"/>
          <w:lang w:val="en-GB"/>
        </w:rPr>
        <w:t xml:space="preserve">In case </w:t>
      </w:r>
      <w:r w:rsidR="00FA5CC6" w:rsidRPr="009603B8">
        <w:rPr>
          <w:rFonts w:ascii="Arial" w:hAnsi="Arial" w:cs="Arial"/>
          <w:szCs w:val="20"/>
        </w:rPr>
        <w:t>supporting</w:t>
      </w:r>
      <w:r w:rsidR="00FA5CC6" w:rsidRPr="00804CB7">
        <w:rPr>
          <w:rFonts w:ascii="Arial" w:hAnsi="Arial" w:cs="Arial"/>
          <w:lang w:val="en-GB"/>
        </w:rPr>
        <w:t xml:space="preserve"> reference material</w:t>
      </w:r>
      <w:r w:rsidR="00FA5CC6">
        <w:rPr>
          <w:rFonts w:ascii="Arial" w:hAnsi="Arial" w:cs="Arial"/>
          <w:lang w:val="en-GB"/>
        </w:rPr>
        <w:t xml:space="preserve"> is available on website of the organization</w:t>
      </w:r>
      <w:r w:rsidR="00FA5CC6" w:rsidRPr="00804CB7">
        <w:rPr>
          <w:rFonts w:ascii="Arial" w:hAnsi="Arial" w:cs="Arial"/>
          <w:lang w:val="en-GB"/>
        </w:rPr>
        <w:t xml:space="preserve">, </w:t>
      </w:r>
      <w:r w:rsidR="00FA5CC6">
        <w:rPr>
          <w:rFonts w:ascii="Arial" w:hAnsi="Arial" w:cs="Arial"/>
          <w:lang w:val="en-GB"/>
        </w:rPr>
        <w:t>a reference of the web link of that supporting material could be provided as an alternate to submission of the document/material</w:t>
      </w:r>
      <w:r w:rsidR="00FA5CC6">
        <w:rPr>
          <w:rFonts w:ascii="Arial" w:hAnsi="Arial" w:cs="Arial"/>
          <w:szCs w:val="20"/>
        </w:rPr>
        <w:t xml:space="preserve">. </w:t>
      </w:r>
      <w:r w:rsidR="008226CB">
        <w:rPr>
          <w:rFonts w:ascii="Arial" w:hAnsi="Arial" w:cs="Arial"/>
          <w:szCs w:val="20"/>
        </w:rPr>
        <w:t>T</w:t>
      </w:r>
      <w:r w:rsidR="00F55399">
        <w:rPr>
          <w:rFonts w:ascii="Arial" w:hAnsi="Arial" w:cs="Arial"/>
          <w:szCs w:val="20"/>
        </w:rPr>
        <w:t xml:space="preserve">he information provided in the filled </w:t>
      </w:r>
      <w:bookmarkStart w:id="0" w:name="_GoBack"/>
      <w:bookmarkEnd w:id="0"/>
      <w:r w:rsidR="00F55399">
        <w:rPr>
          <w:rFonts w:ascii="Arial" w:hAnsi="Arial" w:cs="Arial"/>
          <w:szCs w:val="20"/>
        </w:rPr>
        <w:t>Accreditation P</w:t>
      </w:r>
      <w:r w:rsidR="008226CB">
        <w:rPr>
          <w:rFonts w:ascii="Arial" w:hAnsi="Arial" w:cs="Arial"/>
          <w:szCs w:val="20"/>
        </w:rPr>
        <w:t>roforma shall be verified from the supporting reference documents/material provided by the applicant.</w:t>
      </w:r>
    </w:p>
    <w:p w14:paraId="279CCDE9" w14:textId="77777777" w:rsidR="00FA5CC6" w:rsidRDefault="00FA5CC6" w:rsidP="00FA5CC6">
      <w:pPr>
        <w:pStyle w:val="ListParagraph"/>
        <w:spacing w:after="0"/>
        <w:ind w:left="0" w:right="29"/>
        <w:jc w:val="both"/>
        <w:rPr>
          <w:rFonts w:ascii="Arial" w:hAnsi="Arial" w:cs="Arial"/>
          <w:szCs w:val="20"/>
        </w:rPr>
      </w:pPr>
    </w:p>
    <w:p w14:paraId="45942189" w14:textId="77777777" w:rsidR="005A4546" w:rsidRPr="00FA5CC6" w:rsidRDefault="00803E4B" w:rsidP="009E0399">
      <w:pPr>
        <w:pStyle w:val="ListParagraph"/>
        <w:numPr>
          <w:ilvl w:val="0"/>
          <w:numId w:val="49"/>
        </w:numPr>
        <w:spacing w:after="0"/>
        <w:ind w:left="0" w:right="29" w:firstLine="0"/>
        <w:jc w:val="both"/>
        <w:rPr>
          <w:rFonts w:ascii="Arial" w:hAnsi="Arial" w:cs="Arial"/>
          <w:szCs w:val="20"/>
        </w:rPr>
      </w:pPr>
      <w:r w:rsidRPr="00FA5CC6">
        <w:rPr>
          <w:rFonts w:ascii="Arial" w:hAnsi="Arial" w:cs="Arial"/>
          <w:lang w:val="en-GB"/>
        </w:rPr>
        <w:t xml:space="preserve">The Organization will submit </w:t>
      </w:r>
      <w:r w:rsidRPr="00FA5CC6">
        <w:rPr>
          <w:rFonts w:ascii="Arial" w:hAnsi="Arial" w:cs="Arial"/>
          <w:b/>
          <w:lang w:val="en-GB"/>
        </w:rPr>
        <w:t>o</w:t>
      </w:r>
      <w:r w:rsidR="00544B2B" w:rsidRPr="00FA5CC6">
        <w:rPr>
          <w:rFonts w:ascii="Arial" w:hAnsi="Arial" w:cs="Arial"/>
          <w:b/>
          <w:lang w:val="en-GB"/>
        </w:rPr>
        <w:t>ne (</w:t>
      </w:r>
      <w:r w:rsidRPr="00FA5CC6">
        <w:rPr>
          <w:rFonts w:ascii="Arial" w:hAnsi="Arial" w:cs="Arial"/>
          <w:b/>
          <w:lang w:val="en-GB"/>
        </w:rPr>
        <w:t>0</w:t>
      </w:r>
      <w:r w:rsidR="00544B2B" w:rsidRPr="00FA5CC6">
        <w:rPr>
          <w:rFonts w:ascii="Arial" w:hAnsi="Arial" w:cs="Arial"/>
          <w:b/>
          <w:lang w:val="en-GB"/>
        </w:rPr>
        <w:t>1) original</w:t>
      </w:r>
      <w:r w:rsidR="00544B2B" w:rsidRPr="00FA5CC6">
        <w:rPr>
          <w:rFonts w:ascii="Arial" w:hAnsi="Arial" w:cs="Arial"/>
          <w:lang w:val="en-GB"/>
        </w:rPr>
        <w:t xml:space="preserve"> and </w:t>
      </w:r>
      <w:r w:rsidRPr="00FA5CC6">
        <w:rPr>
          <w:rFonts w:ascii="Arial" w:hAnsi="Arial" w:cs="Arial"/>
          <w:b/>
          <w:lang w:val="en-GB"/>
        </w:rPr>
        <w:t>three (03</w:t>
      </w:r>
      <w:r w:rsidR="00544B2B" w:rsidRPr="00FA5CC6">
        <w:rPr>
          <w:rFonts w:ascii="Arial" w:hAnsi="Arial" w:cs="Arial"/>
          <w:b/>
          <w:lang w:val="en-GB"/>
        </w:rPr>
        <w:t xml:space="preserve">) </w:t>
      </w:r>
      <w:r w:rsidRPr="00FA5CC6">
        <w:rPr>
          <w:rFonts w:ascii="Arial" w:hAnsi="Arial" w:cs="Arial"/>
          <w:b/>
          <w:lang w:val="en-GB"/>
        </w:rPr>
        <w:t xml:space="preserve">set of </w:t>
      </w:r>
      <w:r w:rsidR="00544B2B" w:rsidRPr="00FA5CC6">
        <w:rPr>
          <w:rFonts w:ascii="Arial" w:hAnsi="Arial" w:cs="Arial"/>
          <w:b/>
          <w:lang w:val="en-GB"/>
        </w:rPr>
        <w:t>copies</w:t>
      </w:r>
      <w:r w:rsidR="00FA5CC6" w:rsidRPr="00FA5CC6">
        <w:rPr>
          <w:rFonts w:ascii="Arial" w:hAnsi="Arial" w:cs="Arial"/>
          <w:b/>
          <w:lang w:val="en-GB"/>
        </w:rPr>
        <w:t xml:space="preserve"> </w:t>
      </w:r>
      <w:r w:rsidRPr="00FA5CC6">
        <w:rPr>
          <w:rFonts w:ascii="Arial" w:hAnsi="Arial" w:cs="Arial"/>
          <w:lang w:val="en-GB"/>
        </w:rPr>
        <w:t xml:space="preserve">of filled </w:t>
      </w:r>
      <w:r w:rsidR="00804CB7" w:rsidRPr="00FA5CC6">
        <w:rPr>
          <w:rFonts w:ascii="Arial" w:hAnsi="Arial" w:cs="Arial"/>
          <w:szCs w:val="20"/>
        </w:rPr>
        <w:t>Accreditation</w:t>
      </w:r>
      <w:r w:rsidR="00FA5CC6" w:rsidRPr="00FA5CC6">
        <w:rPr>
          <w:rFonts w:ascii="Arial" w:hAnsi="Arial" w:cs="Arial"/>
          <w:szCs w:val="20"/>
        </w:rPr>
        <w:t xml:space="preserve"> </w:t>
      </w:r>
      <w:r w:rsidR="00804CB7" w:rsidRPr="00FA5CC6">
        <w:rPr>
          <w:rFonts w:ascii="Arial" w:hAnsi="Arial" w:cs="Arial"/>
          <w:lang w:val="en-GB"/>
        </w:rPr>
        <w:t>Proforma</w:t>
      </w:r>
      <w:r w:rsidR="00544B2B" w:rsidRPr="00FA5CC6">
        <w:rPr>
          <w:rFonts w:ascii="Arial" w:hAnsi="Arial" w:cs="Arial"/>
          <w:b/>
          <w:lang w:val="en-GB"/>
        </w:rPr>
        <w:t>.</w:t>
      </w:r>
      <w:r w:rsidR="005E704D" w:rsidRPr="00FA5CC6">
        <w:rPr>
          <w:rFonts w:ascii="Arial" w:hAnsi="Arial" w:cs="Arial"/>
          <w:lang w:val="en-GB"/>
        </w:rPr>
        <w:t xml:space="preserve"> </w:t>
      </w:r>
      <w:r w:rsidRPr="00FA5CC6">
        <w:rPr>
          <w:rFonts w:ascii="Arial" w:hAnsi="Arial" w:cs="Arial"/>
          <w:lang w:val="en-GB"/>
        </w:rPr>
        <w:t>Every page of the o</w:t>
      </w:r>
      <w:r w:rsidR="00544B2B" w:rsidRPr="00FA5CC6">
        <w:rPr>
          <w:rFonts w:ascii="Arial" w:hAnsi="Arial" w:cs="Arial"/>
          <w:lang w:val="en-GB"/>
        </w:rPr>
        <w:t xml:space="preserve">riginal </w:t>
      </w:r>
      <w:r w:rsidRPr="00FA5CC6">
        <w:rPr>
          <w:rFonts w:ascii="Arial" w:hAnsi="Arial" w:cs="Arial"/>
          <w:lang w:val="en-GB"/>
        </w:rPr>
        <w:t>submission</w:t>
      </w:r>
      <w:r w:rsidR="00544B2B" w:rsidRPr="00FA5CC6">
        <w:rPr>
          <w:rFonts w:ascii="Arial" w:hAnsi="Arial" w:cs="Arial"/>
          <w:lang w:val="en-GB"/>
        </w:rPr>
        <w:t xml:space="preserve"> must be signed and stamped. In addition, </w:t>
      </w:r>
      <w:r w:rsidRPr="00FA5CC6">
        <w:rPr>
          <w:rFonts w:ascii="Arial" w:hAnsi="Arial" w:cs="Arial"/>
          <w:lang w:val="en-GB"/>
        </w:rPr>
        <w:t xml:space="preserve">PDF version of the signed and stamped Accreditation </w:t>
      </w:r>
      <w:r w:rsidR="00FA5CC6">
        <w:rPr>
          <w:rFonts w:ascii="Arial" w:hAnsi="Arial" w:cs="Arial"/>
          <w:lang w:val="en-GB"/>
        </w:rPr>
        <w:t>Proforma</w:t>
      </w:r>
      <w:r w:rsidRPr="00FA5CC6">
        <w:rPr>
          <w:rFonts w:ascii="Arial" w:hAnsi="Arial" w:cs="Arial"/>
          <w:lang w:val="en-GB"/>
        </w:rPr>
        <w:t xml:space="preserve">, </w:t>
      </w:r>
      <w:r w:rsidR="00544B2B" w:rsidRPr="00FA5CC6">
        <w:rPr>
          <w:rFonts w:ascii="Arial" w:hAnsi="Arial" w:cs="Arial"/>
          <w:lang w:val="en-GB"/>
        </w:rPr>
        <w:t xml:space="preserve">should also be provided on </w:t>
      </w:r>
      <w:r w:rsidRPr="00FA5CC6">
        <w:rPr>
          <w:rFonts w:ascii="Arial" w:hAnsi="Arial" w:cs="Arial"/>
          <w:lang w:val="en-GB"/>
        </w:rPr>
        <w:t>USB</w:t>
      </w:r>
      <w:r w:rsidR="00FA5CC6">
        <w:rPr>
          <w:rFonts w:ascii="Arial" w:hAnsi="Arial" w:cs="Arial"/>
          <w:lang w:val="en-GB"/>
        </w:rPr>
        <w:t xml:space="preserve"> </w:t>
      </w:r>
      <w:r w:rsidR="00FA5CC6" w:rsidRPr="00FA5CC6">
        <w:rPr>
          <w:rFonts w:ascii="Arial" w:hAnsi="Arial" w:cs="Arial"/>
          <w:lang w:val="en-GB"/>
        </w:rPr>
        <w:t>with the supporting reference material/documents</w:t>
      </w:r>
      <w:r w:rsidRPr="00FA5CC6">
        <w:rPr>
          <w:rFonts w:ascii="Arial" w:hAnsi="Arial" w:cs="Arial"/>
          <w:lang w:val="en-GB"/>
        </w:rPr>
        <w:t xml:space="preserve">. </w:t>
      </w:r>
    </w:p>
    <w:p w14:paraId="74045556" w14:textId="77777777" w:rsidR="000F6994" w:rsidRDefault="000F6994">
      <w:pPr>
        <w:rPr>
          <w:rFonts w:ascii="Arial" w:hAnsi="Arial" w:cs="Arial"/>
          <w:szCs w:val="20"/>
        </w:rPr>
      </w:pPr>
    </w:p>
    <w:p w14:paraId="0E86A242" w14:textId="77777777" w:rsidR="000F6994" w:rsidRDefault="000F6994" w:rsidP="000F6994">
      <w:pPr>
        <w:pStyle w:val="NoSpacing"/>
        <w:ind w:right="34"/>
        <w:jc w:val="both"/>
        <w:rPr>
          <w:rFonts w:ascii="Arial" w:hAnsi="Arial" w:cs="Arial"/>
          <w:szCs w:val="20"/>
        </w:rPr>
      </w:pPr>
      <w:r>
        <w:rPr>
          <w:rFonts w:ascii="Arial" w:hAnsi="Arial" w:cs="Arial"/>
          <w:szCs w:val="20"/>
        </w:rPr>
        <w:t>6.</w:t>
      </w:r>
      <w:r>
        <w:rPr>
          <w:rFonts w:ascii="Arial" w:hAnsi="Arial" w:cs="Arial"/>
          <w:szCs w:val="20"/>
        </w:rPr>
        <w:tab/>
      </w:r>
      <w:r w:rsidRPr="00182C6B">
        <w:rPr>
          <w:rFonts w:ascii="Arial" w:hAnsi="Arial" w:cs="Arial"/>
          <w:b/>
          <w:i/>
          <w:lang w:val="en-GB"/>
        </w:rPr>
        <w:t>A brief Concept Paper of a project for seeking potential financing ought to be furnished with the Accreditation Application</w:t>
      </w:r>
      <w:r>
        <w:rPr>
          <w:rFonts w:ascii="Arial" w:hAnsi="Arial" w:cs="Arial"/>
          <w:lang w:val="en-GB"/>
        </w:rPr>
        <w:t>.</w:t>
      </w:r>
    </w:p>
    <w:p w14:paraId="5ED75FF5" w14:textId="654ACA10" w:rsidR="001E011D" w:rsidRDefault="001E011D">
      <w:pPr>
        <w:rPr>
          <w:rFonts w:ascii="Arial" w:hAnsi="Arial" w:cs="Arial"/>
          <w:szCs w:val="20"/>
        </w:rPr>
      </w:pPr>
      <w:r>
        <w:rPr>
          <w:rFonts w:ascii="Arial" w:hAnsi="Arial" w:cs="Arial"/>
          <w:szCs w:val="20"/>
        </w:rPr>
        <w:br w:type="page"/>
      </w:r>
    </w:p>
    <w:p w14:paraId="07891605" w14:textId="77777777" w:rsidR="001E011D" w:rsidRDefault="001E011D" w:rsidP="001E011D">
      <w:pPr>
        <w:pStyle w:val="NoSpacing"/>
        <w:ind w:right="34"/>
        <w:jc w:val="center"/>
        <w:rPr>
          <w:rFonts w:ascii="Arial" w:hAnsi="Arial" w:cs="Arial"/>
          <w:b/>
          <w:sz w:val="26"/>
          <w:szCs w:val="20"/>
        </w:rPr>
      </w:pPr>
      <w:r w:rsidRPr="0009406D">
        <w:rPr>
          <w:rFonts w:ascii="Arial" w:hAnsi="Arial" w:cs="Arial"/>
          <w:b/>
          <w:sz w:val="26"/>
          <w:szCs w:val="20"/>
        </w:rPr>
        <w:lastRenderedPageBreak/>
        <w:t>ACCREDITATION PROFORMA</w:t>
      </w:r>
    </w:p>
    <w:p w14:paraId="311E7364" w14:textId="77777777" w:rsidR="00544B2B" w:rsidRPr="00C45B0A" w:rsidRDefault="00544B2B" w:rsidP="00C1744D">
      <w:pPr>
        <w:pStyle w:val="NoSpacing"/>
        <w:ind w:left="2160" w:right="34"/>
        <w:jc w:val="both"/>
        <w:rPr>
          <w:rFonts w:ascii="Arial" w:hAnsi="Arial" w:cs="Arial"/>
          <w:szCs w:val="20"/>
        </w:rPr>
      </w:pPr>
    </w:p>
    <w:p w14:paraId="783D984B" w14:textId="77777777" w:rsidR="00655110" w:rsidRPr="00564C9F" w:rsidRDefault="00FE67C7" w:rsidP="00832AB1">
      <w:pPr>
        <w:pStyle w:val="Default"/>
        <w:numPr>
          <w:ilvl w:val="0"/>
          <w:numId w:val="1"/>
        </w:numPr>
        <w:ind w:left="0" w:firstLine="0"/>
        <w:jc w:val="both"/>
        <w:rPr>
          <w:b/>
          <w:color w:val="FFFFFF" w:themeColor="background1"/>
          <w:szCs w:val="22"/>
          <w:highlight w:val="darkCyan"/>
        </w:rPr>
      </w:pPr>
      <w:r w:rsidRPr="00564C9F">
        <w:rPr>
          <w:b/>
          <w:color w:val="FFFFFF" w:themeColor="background1"/>
          <w:szCs w:val="22"/>
          <w:highlight w:val="darkCyan"/>
        </w:rPr>
        <w:t>Organizational S</w:t>
      </w:r>
      <w:r w:rsidR="006F0F35" w:rsidRPr="00564C9F">
        <w:rPr>
          <w:b/>
          <w:color w:val="FFFFFF" w:themeColor="background1"/>
          <w:szCs w:val="22"/>
          <w:highlight w:val="darkCyan"/>
        </w:rPr>
        <w:t>tructure</w:t>
      </w:r>
    </w:p>
    <w:p w14:paraId="6E0874B2" w14:textId="77777777" w:rsidR="00FE67C7" w:rsidRDefault="00FE67C7" w:rsidP="00FE67C7">
      <w:pPr>
        <w:pStyle w:val="Default"/>
        <w:jc w:val="both"/>
        <w:rPr>
          <w:sz w:val="22"/>
          <w:szCs w:val="20"/>
        </w:rPr>
      </w:pPr>
    </w:p>
    <w:tbl>
      <w:tblPr>
        <w:tblW w:w="9868" w:type="dxa"/>
        <w:tblCellSpacing w:w="20" w:type="dxa"/>
        <w:tblInd w:w="30"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1E0" w:firstRow="1" w:lastRow="1" w:firstColumn="1" w:lastColumn="1" w:noHBand="0" w:noVBand="0"/>
      </w:tblPr>
      <w:tblGrid>
        <w:gridCol w:w="608"/>
        <w:gridCol w:w="1732"/>
        <w:gridCol w:w="4320"/>
        <w:gridCol w:w="1080"/>
        <w:gridCol w:w="2128"/>
      </w:tblGrid>
      <w:tr w:rsidR="00FE67C7" w:rsidRPr="001B0ED9" w14:paraId="0A3E6836" w14:textId="77777777" w:rsidTr="008226CB">
        <w:trPr>
          <w:gridAfter w:val="3"/>
          <w:wAfter w:w="7468" w:type="dxa"/>
          <w:tblCellSpacing w:w="20" w:type="dxa"/>
        </w:trPr>
        <w:tc>
          <w:tcPr>
            <w:tcW w:w="2280" w:type="dxa"/>
            <w:gridSpan w:val="2"/>
            <w:shd w:val="pct15" w:color="auto" w:fill="auto"/>
            <w:vAlign w:val="center"/>
          </w:tcPr>
          <w:p w14:paraId="5571CFD1" w14:textId="77777777" w:rsidR="006814BC" w:rsidRPr="00FE67C7" w:rsidRDefault="00FE67C7" w:rsidP="008C7302">
            <w:pPr>
              <w:spacing w:after="0" w:line="240" w:lineRule="auto"/>
              <w:rPr>
                <w:rFonts w:ascii="Arial" w:hAnsi="Arial" w:cs="Arial"/>
                <w:b/>
                <w:bCs/>
                <w:szCs w:val="24"/>
              </w:rPr>
            </w:pPr>
            <w:r>
              <w:rPr>
                <w:rFonts w:ascii="Arial" w:hAnsi="Arial" w:cs="Arial"/>
                <w:b/>
                <w:bCs/>
                <w:szCs w:val="24"/>
              </w:rPr>
              <w:t>Core Questions</w:t>
            </w:r>
          </w:p>
        </w:tc>
      </w:tr>
      <w:tr w:rsidR="008C7302" w:rsidRPr="001B0ED9" w14:paraId="3BA7C6FD" w14:textId="77777777" w:rsidTr="008226CB">
        <w:trPr>
          <w:tblCellSpacing w:w="20" w:type="dxa"/>
        </w:trPr>
        <w:tc>
          <w:tcPr>
            <w:tcW w:w="9788" w:type="dxa"/>
            <w:gridSpan w:val="5"/>
            <w:tcBorders>
              <w:top w:val="threeDEngrave" w:sz="24" w:space="0" w:color="auto"/>
              <w:bottom w:val="single" w:sz="6" w:space="0" w:color="auto"/>
            </w:tcBorders>
            <w:shd w:val="pct15" w:color="auto" w:fill="auto"/>
          </w:tcPr>
          <w:p w14:paraId="17308695" w14:textId="77777777" w:rsidR="008C7302" w:rsidRDefault="008C7302" w:rsidP="000E53A7">
            <w:pPr>
              <w:spacing w:after="0" w:line="240" w:lineRule="auto"/>
              <w:jc w:val="both"/>
              <w:rPr>
                <w:rFonts w:ascii="Arial" w:hAnsi="Arial" w:cs="Arial"/>
                <w:b/>
                <w:bCs/>
                <w:szCs w:val="24"/>
              </w:rPr>
            </w:pPr>
            <w:r>
              <w:rPr>
                <w:rFonts w:ascii="Arial" w:hAnsi="Arial" w:cs="Arial"/>
                <w:bCs/>
                <w:i/>
                <w:sz w:val="18"/>
                <w:szCs w:val="24"/>
              </w:rPr>
              <w:t xml:space="preserve">[Choose </w:t>
            </w:r>
            <w:r w:rsidRPr="00247568">
              <w:rPr>
                <w:rFonts w:ascii="Arial" w:hAnsi="Arial" w:cs="Arial"/>
                <w:bCs/>
                <w:i/>
                <w:sz w:val="18"/>
                <w:szCs w:val="24"/>
              </w:rPr>
              <w:t xml:space="preserve">the relevant </w:t>
            </w:r>
            <w:r>
              <w:rPr>
                <w:rFonts w:ascii="Arial" w:hAnsi="Arial" w:cs="Arial"/>
                <w:bCs/>
                <w:i/>
                <w:sz w:val="18"/>
                <w:szCs w:val="24"/>
              </w:rPr>
              <w:t xml:space="preserve">answer </w:t>
            </w:r>
            <w:r w:rsidRPr="00247568">
              <w:rPr>
                <w:rFonts w:ascii="Arial" w:hAnsi="Arial" w:cs="Arial"/>
                <w:bCs/>
                <w:i/>
                <w:sz w:val="18"/>
                <w:szCs w:val="24"/>
              </w:rPr>
              <w:t xml:space="preserve">in column 1 and </w:t>
            </w:r>
            <w:r>
              <w:rPr>
                <w:rFonts w:ascii="Arial" w:hAnsi="Arial" w:cs="Arial"/>
                <w:bCs/>
                <w:i/>
                <w:sz w:val="18"/>
                <w:szCs w:val="24"/>
              </w:rPr>
              <w:t>in case of answer as “No”, mention alternate, however, equal mechanism if exists any in column 2</w:t>
            </w:r>
            <w:r w:rsidRPr="00247568">
              <w:rPr>
                <w:rFonts w:ascii="Arial" w:hAnsi="Arial" w:cs="Arial"/>
                <w:bCs/>
                <w:i/>
                <w:sz w:val="18"/>
                <w:szCs w:val="24"/>
              </w:rPr>
              <w:t>]</w:t>
            </w:r>
          </w:p>
        </w:tc>
      </w:tr>
      <w:tr w:rsidR="006814BC" w:rsidRPr="00574ED9" w14:paraId="28038BDF" w14:textId="77777777" w:rsidTr="008226CB">
        <w:trPr>
          <w:trHeight w:val="248"/>
          <w:tblCellSpacing w:w="20" w:type="dxa"/>
        </w:trPr>
        <w:tc>
          <w:tcPr>
            <w:tcW w:w="548" w:type="dxa"/>
            <w:shd w:val="clear" w:color="auto" w:fill="auto"/>
            <w:vAlign w:val="center"/>
          </w:tcPr>
          <w:p w14:paraId="2E89AEFA" w14:textId="77777777" w:rsidR="006814BC" w:rsidRPr="00574ED9" w:rsidRDefault="006814BC" w:rsidP="00B00650">
            <w:pPr>
              <w:spacing w:after="0" w:line="240" w:lineRule="auto"/>
              <w:jc w:val="center"/>
              <w:rPr>
                <w:rFonts w:ascii="Arial" w:hAnsi="Arial" w:cs="Arial"/>
                <w:szCs w:val="24"/>
              </w:rPr>
            </w:pPr>
            <w:r w:rsidRPr="00574ED9">
              <w:rPr>
                <w:rFonts w:ascii="Arial" w:hAnsi="Arial" w:cs="Arial"/>
                <w:szCs w:val="24"/>
              </w:rPr>
              <w:t>a)</w:t>
            </w:r>
          </w:p>
        </w:tc>
        <w:tc>
          <w:tcPr>
            <w:tcW w:w="6012" w:type="dxa"/>
            <w:gridSpan w:val="2"/>
            <w:shd w:val="clear" w:color="auto" w:fill="auto"/>
          </w:tcPr>
          <w:p w14:paraId="730A8934" w14:textId="77777777" w:rsidR="006814BC" w:rsidRPr="00574ED9" w:rsidRDefault="006814BC" w:rsidP="006814BC">
            <w:pPr>
              <w:spacing w:after="0" w:line="240" w:lineRule="auto"/>
              <w:jc w:val="both"/>
              <w:rPr>
                <w:rFonts w:ascii="Arial" w:hAnsi="Arial" w:cs="Arial"/>
                <w:szCs w:val="24"/>
              </w:rPr>
            </w:pPr>
            <w:r w:rsidRPr="00FE67C7">
              <w:rPr>
                <w:rFonts w:ascii="Arial" w:hAnsi="Arial" w:cs="Arial"/>
              </w:rPr>
              <w:t>Do the organizational &amp; reporting structures exist</w:t>
            </w:r>
            <w:r>
              <w:rPr>
                <w:rFonts w:ascii="Arial" w:hAnsi="Arial" w:cs="Arial"/>
              </w:rPr>
              <w:t>?</w:t>
            </w:r>
          </w:p>
        </w:tc>
        <w:tc>
          <w:tcPr>
            <w:tcW w:w="1040" w:type="dxa"/>
            <w:shd w:val="clear" w:color="auto" w:fill="auto"/>
            <w:vAlign w:val="center"/>
          </w:tcPr>
          <w:p w14:paraId="763E8EAB" w14:textId="77777777" w:rsidR="006814BC" w:rsidRDefault="006814BC" w:rsidP="006814BC">
            <w:pPr>
              <w:spacing w:after="0"/>
              <w:jc w:val="center"/>
            </w:pPr>
            <w:r w:rsidRPr="00585DCC">
              <w:rPr>
                <w:rFonts w:ascii="Arial" w:hAnsi="Arial" w:cs="Arial"/>
                <w:szCs w:val="24"/>
              </w:rPr>
              <w:t>Yes/No</w:t>
            </w:r>
          </w:p>
        </w:tc>
        <w:tc>
          <w:tcPr>
            <w:tcW w:w="2068" w:type="dxa"/>
            <w:shd w:val="clear" w:color="auto" w:fill="auto"/>
          </w:tcPr>
          <w:p w14:paraId="58F41CD9" w14:textId="77777777" w:rsidR="006814BC" w:rsidRPr="00574ED9" w:rsidRDefault="006814BC" w:rsidP="006814BC">
            <w:pPr>
              <w:pStyle w:val="ListParagraph"/>
              <w:spacing w:after="0" w:line="240" w:lineRule="auto"/>
              <w:ind w:left="0" w:right="-165"/>
              <w:jc w:val="both"/>
              <w:rPr>
                <w:rFonts w:ascii="Arial" w:hAnsi="Arial" w:cs="Arial"/>
                <w:szCs w:val="24"/>
              </w:rPr>
            </w:pPr>
          </w:p>
        </w:tc>
      </w:tr>
      <w:tr w:rsidR="006814BC" w:rsidRPr="00574ED9" w14:paraId="75C5D4D0" w14:textId="77777777" w:rsidTr="008226CB">
        <w:trPr>
          <w:trHeight w:val="248"/>
          <w:tblCellSpacing w:w="20" w:type="dxa"/>
        </w:trPr>
        <w:tc>
          <w:tcPr>
            <w:tcW w:w="548" w:type="dxa"/>
            <w:shd w:val="clear" w:color="auto" w:fill="auto"/>
            <w:vAlign w:val="center"/>
          </w:tcPr>
          <w:p w14:paraId="2B19B817" w14:textId="77777777" w:rsidR="006814BC" w:rsidRPr="00574ED9" w:rsidRDefault="006814BC" w:rsidP="00B00650">
            <w:pPr>
              <w:spacing w:after="0" w:line="240" w:lineRule="auto"/>
              <w:jc w:val="center"/>
              <w:rPr>
                <w:rFonts w:ascii="Arial" w:hAnsi="Arial" w:cs="Arial"/>
                <w:szCs w:val="24"/>
              </w:rPr>
            </w:pPr>
            <w:r w:rsidRPr="00574ED9">
              <w:rPr>
                <w:rFonts w:ascii="Arial" w:hAnsi="Arial" w:cs="Arial"/>
                <w:szCs w:val="24"/>
              </w:rPr>
              <w:t>b)</w:t>
            </w:r>
          </w:p>
        </w:tc>
        <w:tc>
          <w:tcPr>
            <w:tcW w:w="6012" w:type="dxa"/>
            <w:gridSpan w:val="2"/>
            <w:shd w:val="clear" w:color="auto" w:fill="auto"/>
          </w:tcPr>
          <w:p w14:paraId="14B8082D" w14:textId="77777777" w:rsidR="006814BC" w:rsidRPr="00574ED9" w:rsidRDefault="006814BC" w:rsidP="006814BC">
            <w:pPr>
              <w:spacing w:after="0" w:line="240" w:lineRule="auto"/>
              <w:jc w:val="both"/>
              <w:rPr>
                <w:rFonts w:ascii="Arial" w:hAnsi="Arial" w:cs="Arial"/>
                <w:szCs w:val="24"/>
              </w:rPr>
            </w:pPr>
            <w:r w:rsidRPr="00FE67C7">
              <w:rPr>
                <w:rFonts w:ascii="Arial" w:hAnsi="Arial" w:cs="Arial"/>
              </w:rPr>
              <w:t>Are those structures clearly documented and disseminated</w:t>
            </w:r>
            <w:r>
              <w:rPr>
                <w:rFonts w:ascii="Arial" w:hAnsi="Arial" w:cs="Arial"/>
              </w:rPr>
              <w:t>?</w:t>
            </w:r>
          </w:p>
        </w:tc>
        <w:tc>
          <w:tcPr>
            <w:tcW w:w="1040" w:type="dxa"/>
            <w:shd w:val="clear" w:color="auto" w:fill="auto"/>
            <w:vAlign w:val="center"/>
          </w:tcPr>
          <w:p w14:paraId="731E5433" w14:textId="77777777" w:rsidR="006814BC" w:rsidRDefault="006814BC" w:rsidP="006814BC">
            <w:pPr>
              <w:spacing w:after="0"/>
              <w:jc w:val="center"/>
            </w:pPr>
            <w:r w:rsidRPr="00585DCC">
              <w:rPr>
                <w:rFonts w:ascii="Arial" w:hAnsi="Arial" w:cs="Arial"/>
                <w:szCs w:val="24"/>
              </w:rPr>
              <w:t>Yes/No</w:t>
            </w:r>
          </w:p>
        </w:tc>
        <w:tc>
          <w:tcPr>
            <w:tcW w:w="2068" w:type="dxa"/>
            <w:shd w:val="clear" w:color="auto" w:fill="auto"/>
          </w:tcPr>
          <w:p w14:paraId="6D912F05" w14:textId="77777777" w:rsidR="006814BC" w:rsidRPr="00574ED9" w:rsidRDefault="006814BC" w:rsidP="006814BC">
            <w:pPr>
              <w:pStyle w:val="ListParagraph"/>
              <w:spacing w:after="0" w:line="240" w:lineRule="auto"/>
              <w:ind w:left="0" w:right="-165"/>
              <w:jc w:val="both"/>
              <w:rPr>
                <w:rFonts w:ascii="Arial" w:hAnsi="Arial" w:cs="Arial"/>
                <w:szCs w:val="24"/>
              </w:rPr>
            </w:pPr>
          </w:p>
        </w:tc>
      </w:tr>
      <w:tr w:rsidR="006814BC" w:rsidRPr="00574ED9" w14:paraId="326169F6" w14:textId="77777777" w:rsidTr="008226CB">
        <w:trPr>
          <w:trHeight w:val="248"/>
          <w:tblCellSpacing w:w="20" w:type="dxa"/>
        </w:trPr>
        <w:tc>
          <w:tcPr>
            <w:tcW w:w="548" w:type="dxa"/>
            <w:shd w:val="clear" w:color="auto" w:fill="auto"/>
            <w:vAlign w:val="center"/>
          </w:tcPr>
          <w:p w14:paraId="41823576" w14:textId="77777777" w:rsidR="006814BC" w:rsidRPr="00574ED9" w:rsidRDefault="006814BC" w:rsidP="00B00650">
            <w:pPr>
              <w:spacing w:after="0" w:line="240" w:lineRule="auto"/>
              <w:jc w:val="center"/>
              <w:rPr>
                <w:rFonts w:ascii="Arial" w:hAnsi="Arial" w:cs="Arial"/>
                <w:szCs w:val="24"/>
              </w:rPr>
            </w:pPr>
            <w:r w:rsidRPr="00574ED9">
              <w:rPr>
                <w:rFonts w:ascii="Arial" w:hAnsi="Arial" w:cs="Arial"/>
                <w:szCs w:val="24"/>
              </w:rPr>
              <w:t>c)</w:t>
            </w:r>
          </w:p>
        </w:tc>
        <w:tc>
          <w:tcPr>
            <w:tcW w:w="6012" w:type="dxa"/>
            <w:gridSpan w:val="2"/>
            <w:shd w:val="clear" w:color="auto" w:fill="auto"/>
          </w:tcPr>
          <w:p w14:paraId="3B49BA1F" w14:textId="77777777" w:rsidR="006814BC" w:rsidRPr="00574ED9" w:rsidRDefault="006814BC" w:rsidP="008226CB">
            <w:pPr>
              <w:spacing w:after="0"/>
              <w:jc w:val="both"/>
              <w:rPr>
                <w:rFonts w:ascii="Arial" w:hAnsi="Arial" w:cs="Arial"/>
              </w:rPr>
            </w:pPr>
            <w:r w:rsidRPr="00FE67C7">
              <w:rPr>
                <w:rFonts w:ascii="Arial" w:hAnsi="Arial" w:cs="Arial"/>
              </w:rPr>
              <w:t xml:space="preserve">Is </w:t>
            </w:r>
            <w:r w:rsidR="00ED6978">
              <w:rPr>
                <w:rFonts w:ascii="Arial" w:hAnsi="Arial" w:cs="Arial"/>
              </w:rPr>
              <w:t xml:space="preserve">there </w:t>
            </w:r>
            <w:r w:rsidR="008226CB">
              <w:rPr>
                <w:rFonts w:ascii="Arial" w:hAnsi="Arial" w:cs="Arial"/>
              </w:rPr>
              <w:t xml:space="preserve">a </w:t>
            </w:r>
            <w:r w:rsidRPr="00FE67C7">
              <w:rPr>
                <w:rFonts w:ascii="Arial" w:hAnsi="Arial" w:cs="Arial"/>
              </w:rPr>
              <w:t>document that outlines the supervisory and staff responsibilities</w:t>
            </w:r>
            <w:r>
              <w:rPr>
                <w:rFonts w:ascii="Arial" w:hAnsi="Arial" w:cs="Arial"/>
              </w:rPr>
              <w:t>?</w:t>
            </w:r>
          </w:p>
        </w:tc>
        <w:tc>
          <w:tcPr>
            <w:tcW w:w="1040" w:type="dxa"/>
            <w:shd w:val="clear" w:color="auto" w:fill="auto"/>
            <w:vAlign w:val="center"/>
          </w:tcPr>
          <w:p w14:paraId="16761154" w14:textId="77777777" w:rsidR="006814BC" w:rsidRDefault="006814BC" w:rsidP="006814BC">
            <w:pPr>
              <w:spacing w:after="0"/>
              <w:jc w:val="center"/>
            </w:pPr>
            <w:r w:rsidRPr="00585DCC">
              <w:rPr>
                <w:rFonts w:ascii="Arial" w:hAnsi="Arial" w:cs="Arial"/>
                <w:szCs w:val="24"/>
              </w:rPr>
              <w:t>Yes/No</w:t>
            </w:r>
          </w:p>
        </w:tc>
        <w:tc>
          <w:tcPr>
            <w:tcW w:w="2068" w:type="dxa"/>
            <w:shd w:val="clear" w:color="auto" w:fill="auto"/>
          </w:tcPr>
          <w:p w14:paraId="4A8383BB" w14:textId="77777777" w:rsidR="006814BC" w:rsidRPr="00574ED9" w:rsidRDefault="006814BC" w:rsidP="006814BC">
            <w:pPr>
              <w:pStyle w:val="ListParagraph"/>
              <w:spacing w:after="0" w:line="240" w:lineRule="auto"/>
              <w:ind w:left="0" w:right="-165"/>
              <w:jc w:val="both"/>
              <w:rPr>
                <w:rFonts w:ascii="Arial" w:hAnsi="Arial" w:cs="Arial"/>
                <w:szCs w:val="24"/>
              </w:rPr>
            </w:pPr>
          </w:p>
        </w:tc>
      </w:tr>
      <w:tr w:rsidR="006814BC" w:rsidRPr="00574ED9" w14:paraId="3915A14F" w14:textId="77777777" w:rsidTr="008226CB">
        <w:trPr>
          <w:trHeight w:val="248"/>
          <w:tblCellSpacing w:w="20" w:type="dxa"/>
        </w:trPr>
        <w:tc>
          <w:tcPr>
            <w:tcW w:w="548" w:type="dxa"/>
            <w:shd w:val="clear" w:color="auto" w:fill="auto"/>
            <w:vAlign w:val="center"/>
          </w:tcPr>
          <w:p w14:paraId="5E2AD1B7" w14:textId="77777777" w:rsidR="006814BC" w:rsidRPr="00574ED9" w:rsidRDefault="006814BC" w:rsidP="00B00650">
            <w:pPr>
              <w:spacing w:after="0" w:line="240" w:lineRule="auto"/>
              <w:jc w:val="center"/>
              <w:rPr>
                <w:rFonts w:ascii="Arial" w:hAnsi="Arial" w:cs="Arial"/>
                <w:szCs w:val="24"/>
              </w:rPr>
            </w:pPr>
            <w:r w:rsidRPr="00574ED9">
              <w:rPr>
                <w:rFonts w:ascii="Arial" w:hAnsi="Arial" w:cs="Arial"/>
                <w:szCs w:val="24"/>
              </w:rPr>
              <w:t>d)</w:t>
            </w:r>
          </w:p>
        </w:tc>
        <w:tc>
          <w:tcPr>
            <w:tcW w:w="6012" w:type="dxa"/>
            <w:gridSpan w:val="2"/>
            <w:shd w:val="clear" w:color="auto" w:fill="auto"/>
          </w:tcPr>
          <w:p w14:paraId="2BBC4108" w14:textId="77777777" w:rsidR="006814BC" w:rsidRPr="00574ED9" w:rsidRDefault="006814BC" w:rsidP="008226CB">
            <w:pPr>
              <w:spacing w:after="0" w:line="240" w:lineRule="auto"/>
              <w:jc w:val="both"/>
              <w:rPr>
                <w:rFonts w:ascii="Arial" w:hAnsi="Arial" w:cs="Arial"/>
              </w:rPr>
            </w:pPr>
            <w:r w:rsidRPr="00FE67C7">
              <w:rPr>
                <w:rFonts w:ascii="Arial" w:hAnsi="Arial" w:cs="Arial"/>
              </w:rPr>
              <w:t xml:space="preserve">Does the </w:t>
            </w:r>
            <w:r w:rsidR="008226CB">
              <w:rPr>
                <w:rFonts w:ascii="Arial" w:hAnsi="Arial" w:cs="Arial"/>
              </w:rPr>
              <w:t>organization</w:t>
            </w:r>
            <w:r>
              <w:rPr>
                <w:rFonts w:ascii="Arial" w:hAnsi="Arial" w:cs="Arial"/>
              </w:rPr>
              <w:t xml:space="preserve"> have defined internal communication</w:t>
            </w:r>
            <w:r w:rsidR="008226CB">
              <w:rPr>
                <w:rFonts w:ascii="Arial" w:hAnsi="Arial" w:cs="Arial"/>
              </w:rPr>
              <w:t xml:space="preserve"> </w:t>
            </w:r>
            <w:r>
              <w:rPr>
                <w:rFonts w:ascii="Arial" w:hAnsi="Arial" w:cs="Arial"/>
              </w:rPr>
              <w:t>mechanisms?</w:t>
            </w:r>
          </w:p>
        </w:tc>
        <w:tc>
          <w:tcPr>
            <w:tcW w:w="1040" w:type="dxa"/>
            <w:shd w:val="clear" w:color="auto" w:fill="auto"/>
            <w:vAlign w:val="center"/>
          </w:tcPr>
          <w:p w14:paraId="7017AACB" w14:textId="77777777" w:rsidR="006814BC" w:rsidRDefault="006814BC" w:rsidP="006814BC">
            <w:pPr>
              <w:spacing w:after="0"/>
              <w:jc w:val="center"/>
            </w:pPr>
            <w:r w:rsidRPr="00585DCC">
              <w:rPr>
                <w:rFonts w:ascii="Arial" w:hAnsi="Arial" w:cs="Arial"/>
                <w:szCs w:val="24"/>
              </w:rPr>
              <w:t>Yes/No</w:t>
            </w:r>
          </w:p>
        </w:tc>
        <w:tc>
          <w:tcPr>
            <w:tcW w:w="2068" w:type="dxa"/>
            <w:shd w:val="clear" w:color="auto" w:fill="auto"/>
          </w:tcPr>
          <w:p w14:paraId="5700143F" w14:textId="77777777" w:rsidR="006814BC" w:rsidRPr="00574ED9" w:rsidRDefault="006814BC" w:rsidP="006814BC">
            <w:pPr>
              <w:pStyle w:val="ListParagraph"/>
              <w:spacing w:after="0" w:line="240" w:lineRule="auto"/>
              <w:ind w:left="0" w:right="-165"/>
              <w:jc w:val="both"/>
              <w:rPr>
                <w:rFonts w:ascii="Arial" w:hAnsi="Arial" w:cs="Arial"/>
                <w:szCs w:val="24"/>
              </w:rPr>
            </w:pPr>
          </w:p>
        </w:tc>
      </w:tr>
    </w:tbl>
    <w:p w14:paraId="0DDA272C" w14:textId="77777777" w:rsidR="00347ADB" w:rsidRDefault="00347ADB" w:rsidP="00347ADB">
      <w:pPr>
        <w:spacing w:after="0"/>
        <w:rPr>
          <w:sz w:val="8"/>
          <w:szCs w:val="8"/>
        </w:rPr>
      </w:pPr>
    </w:p>
    <w:p w14:paraId="051D83CD" w14:textId="77777777" w:rsidR="00BE1440" w:rsidRDefault="00BE1440" w:rsidP="00347ADB">
      <w:pPr>
        <w:spacing w:after="0"/>
        <w:rPr>
          <w:sz w:val="8"/>
          <w:szCs w:val="8"/>
        </w:rPr>
      </w:pPr>
    </w:p>
    <w:p w14:paraId="58560785" w14:textId="77777777" w:rsidR="006814BC" w:rsidRDefault="006814BC" w:rsidP="00FE67C7">
      <w:pPr>
        <w:pStyle w:val="Default"/>
        <w:jc w:val="both"/>
        <w:rPr>
          <w:sz w:val="22"/>
          <w:szCs w:val="20"/>
        </w:rPr>
      </w:pPr>
    </w:p>
    <w:p w14:paraId="776B4E0F" w14:textId="77777777" w:rsidR="00347ADB" w:rsidRPr="00564C9F" w:rsidRDefault="00347ADB" w:rsidP="00564C9F">
      <w:pPr>
        <w:pStyle w:val="Default"/>
        <w:numPr>
          <w:ilvl w:val="0"/>
          <w:numId w:val="1"/>
        </w:numPr>
        <w:ind w:left="0" w:firstLine="0"/>
        <w:jc w:val="both"/>
        <w:rPr>
          <w:b/>
          <w:color w:val="FFFFFF" w:themeColor="background1"/>
          <w:szCs w:val="22"/>
          <w:highlight w:val="darkCyan"/>
        </w:rPr>
      </w:pPr>
      <w:r w:rsidRPr="00564C9F">
        <w:rPr>
          <w:b/>
          <w:color w:val="FFFFFF" w:themeColor="background1"/>
          <w:szCs w:val="22"/>
          <w:highlight w:val="darkCyan"/>
        </w:rPr>
        <w:t xml:space="preserve">Regulatory and Legal Regimes </w:t>
      </w:r>
    </w:p>
    <w:p w14:paraId="6A9E7FFF" w14:textId="77777777" w:rsidR="00347ADB" w:rsidRPr="00BE1440" w:rsidRDefault="00347ADB" w:rsidP="00347ADB">
      <w:pPr>
        <w:pStyle w:val="Default"/>
        <w:ind w:left="630"/>
        <w:jc w:val="both"/>
        <w:rPr>
          <w:b/>
          <w:bCs/>
          <w:sz w:val="22"/>
          <w:szCs w:val="22"/>
        </w:rPr>
      </w:pPr>
    </w:p>
    <w:p w14:paraId="5DA13EDD" w14:textId="77777777" w:rsidR="00347ADB" w:rsidRPr="00564C9F" w:rsidRDefault="00347ADB" w:rsidP="00347ADB">
      <w:pPr>
        <w:pStyle w:val="Default"/>
        <w:numPr>
          <w:ilvl w:val="0"/>
          <w:numId w:val="25"/>
        </w:numPr>
        <w:jc w:val="both"/>
        <w:rPr>
          <w:b/>
          <w:bCs/>
          <w:sz w:val="22"/>
          <w:szCs w:val="22"/>
          <w:highlight w:val="lightGray"/>
        </w:rPr>
      </w:pPr>
      <w:r w:rsidRPr="00564C9F">
        <w:rPr>
          <w:b/>
          <w:bCs/>
          <w:sz w:val="22"/>
          <w:szCs w:val="22"/>
          <w:highlight w:val="lightGray"/>
        </w:rPr>
        <w:t>Vision, Mission, and Values</w:t>
      </w:r>
    </w:p>
    <w:p w14:paraId="0DF58D57" w14:textId="77777777" w:rsidR="00347ADB" w:rsidRPr="00564C9F" w:rsidRDefault="00347ADB" w:rsidP="00FE67C7">
      <w:pPr>
        <w:pStyle w:val="Default"/>
        <w:jc w:val="both"/>
        <w:rPr>
          <w:color w:val="FFFFFF" w:themeColor="background1"/>
          <w:sz w:val="22"/>
          <w:szCs w:val="20"/>
        </w:rPr>
      </w:pPr>
    </w:p>
    <w:tbl>
      <w:tblPr>
        <w:tblW w:w="9868" w:type="dxa"/>
        <w:tblCellSpacing w:w="20" w:type="dxa"/>
        <w:tblInd w:w="30"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1E0" w:firstRow="1" w:lastRow="1" w:firstColumn="1" w:lastColumn="1" w:noHBand="0" w:noVBand="0"/>
      </w:tblPr>
      <w:tblGrid>
        <w:gridCol w:w="608"/>
        <w:gridCol w:w="1822"/>
        <w:gridCol w:w="4230"/>
        <w:gridCol w:w="1080"/>
        <w:gridCol w:w="2128"/>
      </w:tblGrid>
      <w:tr w:rsidR="00347ADB" w:rsidRPr="001B0ED9" w14:paraId="35682BCE" w14:textId="77777777" w:rsidTr="008226CB">
        <w:trPr>
          <w:gridAfter w:val="3"/>
          <w:wAfter w:w="7378" w:type="dxa"/>
          <w:tblCellSpacing w:w="20" w:type="dxa"/>
        </w:trPr>
        <w:tc>
          <w:tcPr>
            <w:tcW w:w="2370" w:type="dxa"/>
            <w:gridSpan w:val="2"/>
            <w:shd w:val="pct15" w:color="auto" w:fill="auto"/>
          </w:tcPr>
          <w:p w14:paraId="203BE90C" w14:textId="77777777" w:rsidR="00347ADB" w:rsidRPr="00FE67C7" w:rsidRDefault="00347ADB" w:rsidP="008C7302">
            <w:pPr>
              <w:spacing w:after="0" w:line="240" w:lineRule="auto"/>
              <w:rPr>
                <w:rFonts w:ascii="Arial" w:hAnsi="Arial" w:cs="Arial"/>
                <w:b/>
                <w:bCs/>
                <w:szCs w:val="24"/>
              </w:rPr>
            </w:pPr>
            <w:r>
              <w:rPr>
                <w:rFonts w:ascii="Arial" w:hAnsi="Arial" w:cs="Arial"/>
                <w:b/>
                <w:bCs/>
                <w:szCs w:val="24"/>
              </w:rPr>
              <w:t xml:space="preserve">Core Questions </w:t>
            </w:r>
          </w:p>
        </w:tc>
      </w:tr>
      <w:tr w:rsidR="008C7302" w:rsidRPr="001B0ED9" w14:paraId="6109EEBA" w14:textId="77777777" w:rsidTr="008226CB">
        <w:trPr>
          <w:tblCellSpacing w:w="20" w:type="dxa"/>
        </w:trPr>
        <w:tc>
          <w:tcPr>
            <w:tcW w:w="9788" w:type="dxa"/>
            <w:gridSpan w:val="5"/>
            <w:tcBorders>
              <w:top w:val="threeDEngrave" w:sz="24" w:space="0" w:color="auto"/>
              <w:bottom w:val="single" w:sz="6" w:space="0" w:color="auto"/>
            </w:tcBorders>
            <w:shd w:val="pct15" w:color="auto" w:fill="auto"/>
          </w:tcPr>
          <w:p w14:paraId="78654B62" w14:textId="77777777" w:rsidR="008C7302" w:rsidRDefault="008C7302" w:rsidP="005330DB">
            <w:pPr>
              <w:spacing w:after="0" w:line="240" w:lineRule="auto"/>
              <w:jc w:val="both"/>
              <w:rPr>
                <w:rFonts w:ascii="Arial" w:hAnsi="Arial" w:cs="Arial"/>
                <w:b/>
                <w:bCs/>
                <w:szCs w:val="24"/>
              </w:rPr>
            </w:pPr>
            <w:r>
              <w:rPr>
                <w:rFonts w:ascii="Arial" w:hAnsi="Arial" w:cs="Arial"/>
                <w:bCs/>
                <w:i/>
                <w:sz w:val="18"/>
                <w:szCs w:val="24"/>
              </w:rPr>
              <w:t xml:space="preserve">[Choose </w:t>
            </w:r>
            <w:r w:rsidRPr="00247568">
              <w:rPr>
                <w:rFonts w:ascii="Arial" w:hAnsi="Arial" w:cs="Arial"/>
                <w:bCs/>
                <w:i/>
                <w:sz w:val="18"/>
                <w:szCs w:val="24"/>
              </w:rPr>
              <w:t xml:space="preserve">the relevant </w:t>
            </w:r>
            <w:r>
              <w:rPr>
                <w:rFonts w:ascii="Arial" w:hAnsi="Arial" w:cs="Arial"/>
                <w:bCs/>
                <w:i/>
                <w:sz w:val="18"/>
                <w:szCs w:val="24"/>
              </w:rPr>
              <w:t xml:space="preserve">answer </w:t>
            </w:r>
            <w:r w:rsidRPr="00247568">
              <w:rPr>
                <w:rFonts w:ascii="Arial" w:hAnsi="Arial" w:cs="Arial"/>
                <w:bCs/>
                <w:i/>
                <w:sz w:val="18"/>
                <w:szCs w:val="24"/>
              </w:rPr>
              <w:t xml:space="preserve">in column 1 and </w:t>
            </w:r>
            <w:r>
              <w:rPr>
                <w:rFonts w:ascii="Arial" w:hAnsi="Arial" w:cs="Arial"/>
                <w:bCs/>
                <w:i/>
                <w:sz w:val="18"/>
                <w:szCs w:val="24"/>
              </w:rPr>
              <w:t>in case of answer as “No”, mention alternate, however, equal mechanism if exists any in column 2</w:t>
            </w:r>
            <w:r w:rsidRPr="00247568">
              <w:rPr>
                <w:rFonts w:ascii="Arial" w:hAnsi="Arial" w:cs="Arial"/>
                <w:bCs/>
                <w:i/>
                <w:sz w:val="18"/>
                <w:szCs w:val="24"/>
              </w:rPr>
              <w:t>]</w:t>
            </w:r>
          </w:p>
        </w:tc>
      </w:tr>
      <w:tr w:rsidR="00347ADB" w:rsidRPr="00574ED9" w14:paraId="61CCBD8C" w14:textId="77777777" w:rsidTr="008226CB">
        <w:trPr>
          <w:trHeight w:val="248"/>
          <w:tblCellSpacing w:w="20" w:type="dxa"/>
        </w:trPr>
        <w:tc>
          <w:tcPr>
            <w:tcW w:w="548" w:type="dxa"/>
            <w:shd w:val="clear" w:color="auto" w:fill="auto"/>
            <w:vAlign w:val="center"/>
          </w:tcPr>
          <w:p w14:paraId="551846C9" w14:textId="77777777" w:rsidR="00347ADB" w:rsidRPr="00574ED9" w:rsidRDefault="00347ADB" w:rsidP="00B00650">
            <w:pPr>
              <w:spacing w:after="0" w:line="240" w:lineRule="auto"/>
              <w:jc w:val="center"/>
              <w:rPr>
                <w:rFonts w:ascii="Arial" w:hAnsi="Arial" w:cs="Arial"/>
                <w:szCs w:val="24"/>
              </w:rPr>
            </w:pPr>
            <w:r w:rsidRPr="00574ED9">
              <w:rPr>
                <w:rFonts w:ascii="Arial" w:hAnsi="Arial" w:cs="Arial"/>
                <w:szCs w:val="24"/>
              </w:rPr>
              <w:t>a)</w:t>
            </w:r>
          </w:p>
        </w:tc>
        <w:tc>
          <w:tcPr>
            <w:tcW w:w="6012" w:type="dxa"/>
            <w:gridSpan w:val="2"/>
            <w:shd w:val="clear" w:color="auto" w:fill="auto"/>
          </w:tcPr>
          <w:p w14:paraId="1F607878" w14:textId="77777777" w:rsidR="00347ADB" w:rsidRPr="00574ED9" w:rsidRDefault="00347ADB" w:rsidP="005330DB">
            <w:pPr>
              <w:spacing w:after="0" w:line="240" w:lineRule="auto"/>
              <w:jc w:val="both"/>
              <w:rPr>
                <w:rFonts w:ascii="Arial" w:hAnsi="Arial" w:cs="Arial"/>
                <w:szCs w:val="24"/>
              </w:rPr>
            </w:pPr>
            <w:r>
              <w:rPr>
                <w:rFonts w:ascii="Arial" w:hAnsi="Arial" w:cs="Arial"/>
              </w:rPr>
              <w:t>Does the organization ha</w:t>
            </w:r>
            <w:r w:rsidR="005330DB">
              <w:rPr>
                <w:rFonts w:ascii="Arial" w:hAnsi="Arial" w:cs="Arial"/>
              </w:rPr>
              <w:t>ve</w:t>
            </w:r>
            <w:r w:rsidRPr="00347ADB">
              <w:rPr>
                <w:rFonts w:ascii="Arial" w:hAnsi="Arial" w:cs="Arial"/>
              </w:rPr>
              <w:t xml:space="preserve"> vision statement, mission statement and statement of values</w:t>
            </w:r>
            <w:r>
              <w:rPr>
                <w:rFonts w:ascii="Arial" w:hAnsi="Arial" w:cs="Arial"/>
              </w:rPr>
              <w:t>?</w:t>
            </w:r>
          </w:p>
        </w:tc>
        <w:tc>
          <w:tcPr>
            <w:tcW w:w="1040" w:type="dxa"/>
            <w:shd w:val="clear" w:color="auto" w:fill="auto"/>
            <w:vAlign w:val="center"/>
          </w:tcPr>
          <w:p w14:paraId="52FA5934" w14:textId="77777777" w:rsidR="00347ADB" w:rsidRDefault="00347ADB" w:rsidP="0037523D">
            <w:pPr>
              <w:spacing w:after="0"/>
              <w:jc w:val="center"/>
            </w:pPr>
            <w:r w:rsidRPr="00585DCC">
              <w:rPr>
                <w:rFonts w:ascii="Arial" w:hAnsi="Arial" w:cs="Arial"/>
                <w:szCs w:val="24"/>
              </w:rPr>
              <w:t>Yes/No</w:t>
            </w:r>
          </w:p>
        </w:tc>
        <w:tc>
          <w:tcPr>
            <w:tcW w:w="2068" w:type="dxa"/>
            <w:shd w:val="clear" w:color="auto" w:fill="auto"/>
          </w:tcPr>
          <w:p w14:paraId="693CEFE9" w14:textId="77777777" w:rsidR="00347ADB" w:rsidRPr="00574ED9" w:rsidRDefault="00347ADB" w:rsidP="0037523D">
            <w:pPr>
              <w:pStyle w:val="ListParagraph"/>
              <w:spacing w:after="0" w:line="240" w:lineRule="auto"/>
              <w:ind w:left="0" w:right="-165"/>
              <w:jc w:val="both"/>
              <w:rPr>
                <w:rFonts w:ascii="Arial" w:hAnsi="Arial" w:cs="Arial"/>
                <w:szCs w:val="24"/>
              </w:rPr>
            </w:pPr>
          </w:p>
        </w:tc>
      </w:tr>
      <w:tr w:rsidR="00347ADB" w:rsidRPr="00574ED9" w14:paraId="44380746" w14:textId="77777777" w:rsidTr="008226CB">
        <w:trPr>
          <w:trHeight w:val="248"/>
          <w:tblCellSpacing w:w="20" w:type="dxa"/>
        </w:trPr>
        <w:tc>
          <w:tcPr>
            <w:tcW w:w="548" w:type="dxa"/>
            <w:shd w:val="clear" w:color="auto" w:fill="auto"/>
            <w:vAlign w:val="center"/>
          </w:tcPr>
          <w:p w14:paraId="06908006" w14:textId="77777777" w:rsidR="00347ADB" w:rsidRPr="00574ED9" w:rsidRDefault="00347ADB" w:rsidP="00B00650">
            <w:pPr>
              <w:spacing w:after="0" w:line="240" w:lineRule="auto"/>
              <w:jc w:val="center"/>
              <w:rPr>
                <w:rFonts w:ascii="Arial" w:hAnsi="Arial" w:cs="Arial"/>
                <w:szCs w:val="24"/>
              </w:rPr>
            </w:pPr>
            <w:r w:rsidRPr="00574ED9">
              <w:rPr>
                <w:rFonts w:ascii="Arial" w:hAnsi="Arial" w:cs="Arial"/>
                <w:szCs w:val="24"/>
              </w:rPr>
              <w:t>b)</w:t>
            </w:r>
          </w:p>
        </w:tc>
        <w:tc>
          <w:tcPr>
            <w:tcW w:w="6012" w:type="dxa"/>
            <w:gridSpan w:val="2"/>
            <w:shd w:val="clear" w:color="auto" w:fill="auto"/>
          </w:tcPr>
          <w:p w14:paraId="708C29B0" w14:textId="77777777" w:rsidR="00347ADB" w:rsidRPr="00574ED9" w:rsidRDefault="00347ADB" w:rsidP="00F9421E">
            <w:pPr>
              <w:spacing w:after="0" w:line="240" w:lineRule="auto"/>
              <w:jc w:val="both"/>
              <w:rPr>
                <w:rFonts w:ascii="Arial" w:hAnsi="Arial" w:cs="Arial"/>
                <w:szCs w:val="24"/>
              </w:rPr>
            </w:pPr>
            <w:r w:rsidRPr="00347ADB">
              <w:rPr>
                <w:rFonts w:ascii="Arial" w:hAnsi="Arial" w:cs="Arial"/>
              </w:rPr>
              <w:t>Are the vision and mission statements used to set priorities?</w:t>
            </w:r>
          </w:p>
        </w:tc>
        <w:tc>
          <w:tcPr>
            <w:tcW w:w="1040" w:type="dxa"/>
            <w:shd w:val="clear" w:color="auto" w:fill="auto"/>
            <w:vAlign w:val="center"/>
          </w:tcPr>
          <w:p w14:paraId="4C283807" w14:textId="77777777" w:rsidR="00347ADB" w:rsidRDefault="00347ADB" w:rsidP="0037523D">
            <w:pPr>
              <w:spacing w:after="0"/>
              <w:jc w:val="center"/>
            </w:pPr>
            <w:r w:rsidRPr="00585DCC">
              <w:rPr>
                <w:rFonts w:ascii="Arial" w:hAnsi="Arial" w:cs="Arial"/>
                <w:szCs w:val="24"/>
              </w:rPr>
              <w:t>Yes/No</w:t>
            </w:r>
          </w:p>
        </w:tc>
        <w:tc>
          <w:tcPr>
            <w:tcW w:w="2068" w:type="dxa"/>
            <w:shd w:val="clear" w:color="auto" w:fill="auto"/>
          </w:tcPr>
          <w:p w14:paraId="3DFA3E62" w14:textId="77777777" w:rsidR="00347ADB" w:rsidRPr="00574ED9" w:rsidRDefault="00347ADB" w:rsidP="0037523D">
            <w:pPr>
              <w:pStyle w:val="ListParagraph"/>
              <w:spacing w:after="0" w:line="240" w:lineRule="auto"/>
              <w:ind w:left="0" w:right="-165"/>
              <w:jc w:val="both"/>
              <w:rPr>
                <w:rFonts w:ascii="Arial" w:hAnsi="Arial" w:cs="Arial"/>
                <w:szCs w:val="24"/>
              </w:rPr>
            </w:pPr>
          </w:p>
        </w:tc>
      </w:tr>
      <w:tr w:rsidR="00347ADB" w:rsidRPr="00574ED9" w14:paraId="0CDCBFD2" w14:textId="77777777" w:rsidTr="008226CB">
        <w:trPr>
          <w:trHeight w:val="248"/>
          <w:tblCellSpacing w:w="20" w:type="dxa"/>
        </w:trPr>
        <w:tc>
          <w:tcPr>
            <w:tcW w:w="548" w:type="dxa"/>
            <w:shd w:val="clear" w:color="auto" w:fill="auto"/>
            <w:vAlign w:val="center"/>
          </w:tcPr>
          <w:p w14:paraId="347BE1D2" w14:textId="77777777" w:rsidR="00347ADB" w:rsidRPr="00574ED9" w:rsidRDefault="00347ADB" w:rsidP="00B00650">
            <w:pPr>
              <w:spacing w:after="0" w:line="240" w:lineRule="auto"/>
              <w:jc w:val="center"/>
              <w:rPr>
                <w:rFonts w:ascii="Arial" w:hAnsi="Arial" w:cs="Arial"/>
                <w:szCs w:val="24"/>
              </w:rPr>
            </w:pPr>
            <w:r w:rsidRPr="00574ED9">
              <w:rPr>
                <w:rFonts w:ascii="Arial" w:hAnsi="Arial" w:cs="Arial"/>
                <w:szCs w:val="24"/>
              </w:rPr>
              <w:t>c)</w:t>
            </w:r>
          </w:p>
        </w:tc>
        <w:tc>
          <w:tcPr>
            <w:tcW w:w="6012" w:type="dxa"/>
            <w:gridSpan w:val="2"/>
            <w:shd w:val="clear" w:color="auto" w:fill="auto"/>
          </w:tcPr>
          <w:p w14:paraId="0F930384" w14:textId="77777777" w:rsidR="00347ADB" w:rsidRPr="00574ED9" w:rsidRDefault="00347ADB" w:rsidP="00994DDB">
            <w:pPr>
              <w:spacing w:after="0"/>
              <w:jc w:val="both"/>
              <w:rPr>
                <w:rFonts w:ascii="Arial" w:hAnsi="Arial" w:cs="Arial"/>
              </w:rPr>
            </w:pPr>
            <w:r w:rsidRPr="00347ADB">
              <w:rPr>
                <w:rFonts w:ascii="Arial" w:hAnsi="Arial" w:cs="Arial"/>
              </w:rPr>
              <w:t xml:space="preserve">Are these statements posted openly in the office or somewhere </w:t>
            </w:r>
            <w:r w:rsidR="00994DDB">
              <w:rPr>
                <w:rFonts w:ascii="Arial" w:hAnsi="Arial" w:cs="Arial"/>
              </w:rPr>
              <w:t xml:space="preserve">visible for </w:t>
            </w:r>
            <w:r w:rsidRPr="00347ADB">
              <w:rPr>
                <w:rFonts w:ascii="Arial" w:hAnsi="Arial" w:cs="Arial"/>
              </w:rPr>
              <w:t xml:space="preserve">staff &amp; visitors </w:t>
            </w:r>
            <w:r w:rsidR="00994DDB">
              <w:rPr>
                <w:rFonts w:ascii="Arial" w:hAnsi="Arial" w:cs="Arial"/>
              </w:rPr>
              <w:t xml:space="preserve">to </w:t>
            </w:r>
            <w:r w:rsidRPr="00347ADB">
              <w:rPr>
                <w:rFonts w:ascii="Arial" w:hAnsi="Arial" w:cs="Arial"/>
              </w:rPr>
              <w:t>see them</w:t>
            </w:r>
            <w:r>
              <w:rPr>
                <w:rFonts w:ascii="Arial" w:hAnsi="Arial" w:cs="Arial"/>
              </w:rPr>
              <w:t>?</w:t>
            </w:r>
          </w:p>
        </w:tc>
        <w:tc>
          <w:tcPr>
            <w:tcW w:w="1040" w:type="dxa"/>
            <w:shd w:val="clear" w:color="auto" w:fill="auto"/>
            <w:vAlign w:val="center"/>
          </w:tcPr>
          <w:p w14:paraId="15FAAAB5" w14:textId="77777777" w:rsidR="00347ADB" w:rsidRDefault="00347ADB" w:rsidP="0037523D">
            <w:pPr>
              <w:spacing w:after="0"/>
              <w:jc w:val="center"/>
            </w:pPr>
            <w:r w:rsidRPr="00585DCC">
              <w:rPr>
                <w:rFonts w:ascii="Arial" w:hAnsi="Arial" w:cs="Arial"/>
                <w:szCs w:val="24"/>
              </w:rPr>
              <w:t>Yes/No</w:t>
            </w:r>
          </w:p>
        </w:tc>
        <w:tc>
          <w:tcPr>
            <w:tcW w:w="2068" w:type="dxa"/>
            <w:shd w:val="clear" w:color="auto" w:fill="auto"/>
          </w:tcPr>
          <w:p w14:paraId="4C73ADBB" w14:textId="77777777" w:rsidR="00347ADB" w:rsidRPr="00574ED9" w:rsidRDefault="00347ADB" w:rsidP="0037523D">
            <w:pPr>
              <w:pStyle w:val="ListParagraph"/>
              <w:spacing w:after="0" w:line="240" w:lineRule="auto"/>
              <w:ind w:left="0" w:right="-165"/>
              <w:jc w:val="both"/>
              <w:rPr>
                <w:rFonts w:ascii="Arial" w:hAnsi="Arial" w:cs="Arial"/>
                <w:szCs w:val="24"/>
              </w:rPr>
            </w:pPr>
          </w:p>
        </w:tc>
      </w:tr>
      <w:tr w:rsidR="00347ADB" w:rsidRPr="00574ED9" w14:paraId="4F84FD84" w14:textId="77777777" w:rsidTr="008226CB">
        <w:trPr>
          <w:trHeight w:val="248"/>
          <w:tblCellSpacing w:w="20" w:type="dxa"/>
        </w:trPr>
        <w:tc>
          <w:tcPr>
            <w:tcW w:w="548" w:type="dxa"/>
            <w:shd w:val="clear" w:color="auto" w:fill="auto"/>
            <w:vAlign w:val="center"/>
          </w:tcPr>
          <w:p w14:paraId="0BB78973" w14:textId="77777777" w:rsidR="00347ADB" w:rsidRPr="00574ED9" w:rsidRDefault="00347ADB" w:rsidP="00B00650">
            <w:pPr>
              <w:spacing w:after="0" w:line="240" w:lineRule="auto"/>
              <w:jc w:val="center"/>
              <w:rPr>
                <w:rFonts w:ascii="Arial" w:hAnsi="Arial" w:cs="Arial"/>
                <w:szCs w:val="24"/>
              </w:rPr>
            </w:pPr>
            <w:r w:rsidRPr="00574ED9">
              <w:rPr>
                <w:rFonts w:ascii="Arial" w:hAnsi="Arial" w:cs="Arial"/>
                <w:szCs w:val="24"/>
              </w:rPr>
              <w:t>d)</w:t>
            </w:r>
          </w:p>
        </w:tc>
        <w:tc>
          <w:tcPr>
            <w:tcW w:w="6012" w:type="dxa"/>
            <w:gridSpan w:val="2"/>
            <w:shd w:val="clear" w:color="auto" w:fill="auto"/>
          </w:tcPr>
          <w:p w14:paraId="1B20B00F" w14:textId="77777777" w:rsidR="00347ADB" w:rsidRPr="00574ED9" w:rsidRDefault="00347ADB" w:rsidP="0037523D">
            <w:pPr>
              <w:spacing w:after="0" w:line="240" w:lineRule="auto"/>
              <w:jc w:val="both"/>
              <w:rPr>
                <w:rFonts w:ascii="Arial" w:hAnsi="Arial" w:cs="Arial"/>
              </w:rPr>
            </w:pPr>
            <w:r w:rsidRPr="00347ADB">
              <w:rPr>
                <w:rFonts w:ascii="Arial" w:hAnsi="Arial" w:cs="Arial"/>
              </w:rPr>
              <w:t>Are the statements being used in human resource materials (i.e., staff handbooks, orientation materials, job descriptions, etc.), organizational brochures, reports, and proposals</w:t>
            </w:r>
            <w:r>
              <w:rPr>
                <w:rFonts w:ascii="Arial" w:hAnsi="Arial" w:cs="Arial"/>
              </w:rPr>
              <w:t>?</w:t>
            </w:r>
          </w:p>
        </w:tc>
        <w:tc>
          <w:tcPr>
            <w:tcW w:w="1040" w:type="dxa"/>
            <w:shd w:val="clear" w:color="auto" w:fill="auto"/>
            <w:vAlign w:val="center"/>
          </w:tcPr>
          <w:p w14:paraId="500EFA87" w14:textId="77777777" w:rsidR="00347ADB" w:rsidRDefault="00347ADB" w:rsidP="0037523D">
            <w:pPr>
              <w:spacing w:after="0"/>
              <w:jc w:val="center"/>
            </w:pPr>
            <w:r w:rsidRPr="00585DCC">
              <w:rPr>
                <w:rFonts w:ascii="Arial" w:hAnsi="Arial" w:cs="Arial"/>
                <w:szCs w:val="24"/>
              </w:rPr>
              <w:t>Yes/No</w:t>
            </w:r>
          </w:p>
        </w:tc>
        <w:tc>
          <w:tcPr>
            <w:tcW w:w="2068" w:type="dxa"/>
            <w:shd w:val="clear" w:color="auto" w:fill="auto"/>
          </w:tcPr>
          <w:p w14:paraId="69ADE708" w14:textId="77777777" w:rsidR="00347ADB" w:rsidRPr="00574ED9" w:rsidRDefault="00347ADB" w:rsidP="0037523D">
            <w:pPr>
              <w:pStyle w:val="ListParagraph"/>
              <w:spacing w:after="0" w:line="240" w:lineRule="auto"/>
              <w:ind w:left="0" w:right="-165"/>
              <w:jc w:val="both"/>
              <w:rPr>
                <w:rFonts w:ascii="Arial" w:hAnsi="Arial" w:cs="Arial"/>
                <w:szCs w:val="24"/>
              </w:rPr>
            </w:pPr>
          </w:p>
        </w:tc>
      </w:tr>
      <w:tr w:rsidR="00347ADB" w:rsidRPr="00574ED9" w14:paraId="4AF9B4A0" w14:textId="77777777" w:rsidTr="008226CB">
        <w:trPr>
          <w:trHeight w:val="248"/>
          <w:tblCellSpacing w:w="20" w:type="dxa"/>
        </w:trPr>
        <w:tc>
          <w:tcPr>
            <w:tcW w:w="548" w:type="dxa"/>
            <w:shd w:val="clear" w:color="auto" w:fill="auto"/>
            <w:vAlign w:val="center"/>
          </w:tcPr>
          <w:p w14:paraId="3BFE821A" w14:textId="77777777" w:rsidR="00347ADB" w:rsidRPr="00574ED9" w:rsidRDefault="00347ADB" w:rsidP="00B00650">
            <w:pPr>
              <w:spacing w:after="0" w:line="240" w:lineRule="auto"/>
              <w:jc w:val="center"/>
              <w:rPr>
                <w:rFonts w:ascii="Arial" w:hAnsi="Arial" w:cs="Arial"/>
                <w:szCs w:val="24"/>
              </w:rPr>
            </w:pPr>
            <w:r>
              <w:rPr>
                <w:rFonts w:ascii="Arial" w:hAnsi="Arial" w:cs="Arial"/>
                <w:szCs w:val="24"/>
              </w:rPr>
              <w:t>e)</w:t>
            </w:r>
          </w:p>
        </w:tc>
        <w:tc>
          <w:tcPr>
            <w:tcW w:w="6012" w:type="dxa"/>
            <w:gridSpan w:val="2"/>
            <w:shd w:val="clear" w:color="auto" w:fill="auto"/>
          </w:tcPr>
          <w:p w14:paraId="2DD1EE6C" w14:textId="77777777" w:rsidR="00347ADB" w:rsidRPr="00347ADB" w:rsidRDefault="00347ADB" w:rsidP="00347ADB">
            <w:pPr>
              <w:spacing w:after="0" w:line="240" w:lineRule="auto"/>
              <w:jc w:val="both"/>
              <w:rPr>
                <w:rFonts w:ascii="Arial" w:hAnsi="Arial" w:cs="Arial"/>
              </w:rPr>
            </w:pPr>
            <w:r w:rsidRPr="00347ADB">
              <w:rPr>
                <w:rFonts w:ascii="Arial" w:hAnsi="Arial" w:cs="Arial"/>
              </w:rPr>
              <w:t>Does the organization regularly review the vision and mission statements (for example, in conjunction with strategic and/or operational planning)?</w:t>
            </w:r>
          </w:p>
        </w:tc>
        <w:tc>
          <w:tcPr>
            <w:tcW w:w="1040" w:type="dxa"/>
            <w:shd w:val="clear" w:color="auto" w:fill="auto"/>
            <w:vAlign w:val="center"/>
          </w:tcPr>
          <w:p w14:paraId="69B469F1" w14:textId="77777777" w:rsidR="00347ADB" w:rsidRDefault="00347ADB" w:rsidP="00347ADB">
            <w:pPr>
              <w:spacing w:after="0"/>
              <w:jc w:val="center"/>
            </w:pPr>
            <w:r w:rsidRPr="00585DCC">
              <w:rPr>
                <w:rFonts w:ascii="Arial" w:hAnsi="Arial" w:cs="Arial"/>
                <w:szCs w:val="24"/>
              </w:rPr>
              <w:t>Yes/No</w:t>
            </w:r>
          </w:p>
        </w:tc>
        <w:tc>
          <w:tcPr>
            <w:tcW w:w="2068" w:type="dxa"/>
            <w:shd w:val="clear" w:color="auto" w:fill="auto"/>
          </w:tcPr>
          <w:p w14:paraId="4951320B" w14:textId="77777777" w:rsidR="00347ADB" w:rsidRPr="00574ED9" w:rsidRDefault="00347ADB" w:rsidP="00347ADB">
            <w:pPr>
              <w:pStyle w:val="ListParagraph"/>
              <w:spacing w:after="0" w:line="240" w:lineRule="auto"/>
              <w:ind w:left="0" w:right="-165"/>
              <w:jc w:val="both"/>
              <w:rPr>
                <w:rFonts w:ascii="Arial" w:hAnsi="Arial" w:cs="Arial"/>
                <w:szCs w:val="24"/>
              </w:rPr>
            </w:pPr>
          </w:p>
        </w:tc>
      </w:tr>
    </w:tbl>
    <w:p w14:paraId="689335CA" w14:textId="77777777" w:rsidR="00347ADB" w:rsidRPr="00564C9F" w:rsidRDefault="00347ADB" w:rsidP="00347ADB">
      <w:pPr>
        <w:spacing w:after="0"/>
        <w:rPr>
          <w:sz w:val="18"/>
          <w:szCs w:val="8"/>
        </w:rPr>
      </w:pPr>
    </w:p>
    <w:p w14:paraId="72837426" w14:textId="77777777" w:rsidR="00F46B2B" w:rsidRPr="00564C9F" w:rsidRDefault="00752E39" w:rsidP="00BF1D20">
      <w:pPr>
        <w:pStyle w:val="ListParagraph"/>
        <w:numPr>
          <w:ilvl w:val="0"/>
          <w:numId w:val="25"/>
        </w:numPr>
        <w:autoSpaceDE w:val="0"/>
        <w:autoSpaceDN w:val="0"/>
        <w:adjustRightInd w:val="0"/>
        <w:spacing w:after="200" w:line="240" w:lineRule="auto"/>
        <w:rPr>
          <w:rFonts w:ascii="Arial" w:hAnsi="Arial" w:cs="Arial"/>
          <w:b/>
          <w:bCs/>
          <w:color w:val="000000"/>
          <w:highlight w:val="lightGray"/>
        </w:rPr>
      </w:pPr>
      <w:r w:rsidRPr="00564C9F">
        <w:rPr>
          <w:rFonts w:ascii="Arial" w:hAnsi="Arial" w:cs="Arial"/>
          <w:b/>
          <w:bCs/>
          <w:color w:val="000000"/>
          <w:highlight w:val="lightGray"/>
        </w:rPr>
        <w:t xml:space="preserve">Legal </w:t>
      </w:r>
      <w:r w:rsidR="00CB70F1" w:rsidRPr="00564C9F">
        <w:rPr>
          <w:rFonts w:ascii="Arial" w:hAnsi="Arial" w:cs="Arial"/>
          <w:b/>
          <w:bCs/>
          <w:color w:val="000000"/>
          <w:highlight w:val="lightGray"/>
        </w:rPr>
        <w:t>Adherence</w:t>
      </w:r>
    </w:p>
    <w:tbl>
      <w:tblPr>
        <w:tblW w:w="9868" w:type="dxa"/>
        <w:tblCellSpacing w:w="20" w:type="dxa"/>
        <w:tblInd w:w="30"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1E0" w:firstRow="1" w:lastRow="1" w:firstColumn="1" w:lastColumn="1" w:noHBand="0" w:noVBand="0"/>
      </w:tblPr>
      <w:tblGrid>
        <w:gridCol w:w="608"/>
        <w:gridCol w:w="1912"/>
        <w:gridCol w:w="4140"/>
        <w:gridCol w:w="1080"/>
        <w:gridCol w:w="2128"/>
      </w:tblGrid>
      <w:tr w:rsidR="00CB70F1" w:rsidRPr="001B0ED9" w14:paraId="39B6358B" w14:textId="77777777" w:rsidTr="008226CB">
        <w:trPr>
          <w:gridAfter w:val="3"/>
          <w:wAfter w:w="7288" w:type="dxa"/>
          <w:tblCellSpacing w:w="20" w:type="dxa"/>
        </w:trPr>
        <w:tc>
          <w:tcPr>
            <w:tcW w:w="2460" w:type="dxa"/>
            <w:gridSpan w:val="2"/>
            <w:shd w:val="pct15" w:color="auto" w:fill="auto"/>
          </w:tcPr>
          <w:p w14:paraId="380BD9FB" w14:textId="77777777" w:rsidR="00CB70F1" w:rsidRPr="00FE67C7" w:rsidRDefault="00CB70F1" w:rsidP="008C7302">
            <w:pPr>
              <w:spacing w:after="0" w:line="240" w:lineRule="auto"/>
              <w:rPr>
                <w:rFonts w:ascii="Arial" w:hAnsi="Arial" w:cs="Arial"/>
                <w:b/>
                <w:bCs/>
                <w:szCs w:val="24"/>
              </w:rPr>
            </w:pPr>
            <w:r>
              <w:rPr>
                <w:rFonts w:ascii="Arial" w:hAnsi="Arial" w:cs="Arial"/>
                <w:b/>
                <w:bCs/>
                <w:szCs w:val="24"/>
              </w:rPr>
              <w:t xml:space="preserve">Core Questions </w:t>
            </w:r>
          </w:p>
        </w:tc>
      </w:tr>
      <w:tr w:rsidR="008C7302" w:rsidRPr="001B0ED9" w14:paraId="580C9462" w14:textId="77777777" w:rsidTr="008226CB">
        <w:trPr>
          <w:tblCellSpacing w:w="20" w:type="dxa"/>
        </w:trPr>
        <w:tc>
          <w:tcPr>
            <w:tcW w:w="9788" w:type="dxa"/>
            <w:gridSpan w:val="5"/>
            <w:tcBorders>
              <w:top w:val="threeDEngrave" w:sz="24" w:space="0" w:color="auto"/>
              <w:bottom w:val="single" w:sz="6" w:space="0" w:color="auto"/>
            </w:tcBorders>
            <w:shd w:val="pct15" w:color="auto" w:fill="auto"/>
          </w:tcPr>
          <w:p w14:paraId="1E30FAA7" w14:textId="77777777" w:rsidR="008C7302" w:rsidRDefault="008C7302" w:rsidP="005330DB">
            <w:pPr>
              <w:spacing w:after="0" w:line="240" w:lineRule="auto"/>
              <w:jc w:val="both"/>
              <w:rPr>
                <w:rFonts w:ascii="Arial" w:hAnsi="Arial" w:cs="Arial"/>
                <w:b/>
                <w:bCs/>
                <w:szCs w:val="24"/>
              </w:rPr>
            </w:pPr>
            <w:r>
              <w:rPr>
                <w:rFonts w:ascii="Arial" w:hAnsi="Arial" w:cs="Arial"/>
                <w:bCs/>
                <w:i/>
                <w:sz w:val="18"/>
                <w:szCs w:val="24"/>
              </w:rPr>
              <w:t xml:space="preserve">[Choose </w:t>
            </w:r>
            <w:r w:rsidRPr="00247568">
              <w:rPr>
                <w:rFonts w:ascii="Arial" w:hAnsi="Arial" w:cs="Arial"/>
                <w:bCs/>
                <w:i/>
                <w:sz w:val="18"/>
                <w:szCs w:val="24"/>
              </w:rPr>
              <w:t xml:space="preserve">the relevant </w:t>
            </w:r>
            <w:r>
              <w:rPr>
                <w:rFonts w:ascii="Arial" w:hAnsi="Arial" w:cs="Arial"/>
                <w:bCs/>
                <w:i/>
                <w:sz w:val="18"/>
                <w:szCs w:val="24"/>
              </w:rPr>
              <w:t xml:space="preserve">answer </w:t>
            </w:r>
            <w:r w:rsidRPr="00247568">
              <w:rPr>
                <w:rFonts w:ascii="Arial" w:hAnsi="Arial" w:cs="Arial"/>
                <w:bCs/>
                <w:i/>
                <w:sz w:val="18"/>
                <w:szCs w:val="24"/>
              </w:rPr>
              <w:t xml:space="preserve">in column 1 and </w:t>
            </w:r>
            <w:r>
              <w:rPr>
                <w:rFonts w:ascii="Arial" w:hAnsi="Arial" w:cs="Arial"/>
                <w:bCs/>
                <w:i/>
                <w:sz w:val="18"/>
                <w:szCs w:val="24"/>
              </w:rPr>
              <w:t>in case of answer as “No”, mention alternate, however, equal mechanism if exists any in column 2</w:t>
            </w:r>
            <w:r w:rsidRPr="00247568">
              <w:rPr>
                <w:rFonts w:ascii="Arial" w:hAnsi="Arial" w:cs="Arial"/>
                <w:bCs/>
                <w:i/>
                <w:sz w:val="18"/>
                <w:szCs w:val="24"/>
              </w:rPr>
              <w:t>]</w:t>
            </w:r>
          </w:p>
        </w:tc>
      </w:tr>
      <w:tr w:rsidR="00CB70F1" w:rsidRPr="00574ED9" w14:paraId="484208DC" w14:textId="77777777" w:rsidTr="008226CB">
        <w:trPr>
          <w:trHeight w:val="248"/>
          <w:tblCellSpacing w:w="20" w:type="dxa"/>
        </w:trPr>
        <w:tc>
          <w:tcPr>
            <w:tcW w:w="548" w:type="dxa"/>
            <w:shd w:val="clear" w:color="auto" w:fill="auto"/>
            <w:vAlign w:val="center"/>
          </w:tcPr>
          <w:p w14:paraId="75A56AE2" w14:textId="77777777" w:rsidR="00CB70F1" w:rsidRPr="00574ED9" w:rsidRDefault="00CB70F1" w:rsidP="00B00650">
            <w:pPr>
              <w:spacing w:after="0" w:line="240" w:lineRule="auto"/>
              <w:jc w:val="center"/>
              <w:rPr>
                <w:rFonts w:ascii="Arial" w:hAnsi="Arial" w:cs="Arial"/>
                <w:szCs w:val="24"/>
              </w:rPr>
            </w:pPr>
            <w:r w:rsidRPr="00574ED9">
              <w:rPr>
                <w:rFonts w:ascii="Arial" w:hAnsi="Arial" w:cs="Arial"/>
                <w:szCs w:val="24"/>
              </w:rPr>
              <w:t>a)</w:t>
            </w:r>
          </w:p>
        </w:tc>
        <w:tc>
          <w:tcPr>
            <w:tcW w:w="6012" w:type="dxa"/>
            <w:gridSpan w:val="2"/>
            <w:shd w:val="clear" w:color="auto" w:fill="auto"/>
          </w:tcPr>
          <w:p w14:paraId="660266E5" w14:textId="77777777" w:rsidR="00CB70F1" w:rsidRPr="00574ED9" w:rsidRDefault="00CB70F1" w:rsidP="00D63F55">
            <w:pPr>
              <w:spacing w:after="0" w:line="240" w:lineRule="auto"/>
              <w:jc w:val="both"/>
              <w:rPr>
                <w:rFonts w:ascii="Arial" w:hAnsi="Arial" w:cs="Arial"/>
                <w:szCs w:val="24"/>
              </w:rPr>
            </w:pPr>
            <w:r w:rsidRPr="00CB70F1">
              <w:rPr>
                <w:rFonts w:ascii="Arial" w:hAnsi="Arial" w:cs="Arial"/>
              </w:rPr>
              <w:t>Is the documentation of current legal registration(s) readily available (or posted) in the office</w:t>
            </w:r>
            <w:r w:rsidR="00D63F55">
              <w:rPr>
                <w:rFonts w:ascii="Arial" w:hAnsi="Arial" w:cs="Arial"/>
              </w:rPr>
              <w:t xml:space="preserve"> or available on internet on the organization’s website</w:t>
            </w:r>
            <w:r>
              <w:rPr>
                <w:rFonts w:ascii="Arial" w:hAnsi="Arial" w:cs="Arial"/>
              </w:rPr>
              <w:t>?</w:t>
            </w:r>
          </w:p>
        </w:tc>
        <w:tc>
          <w:tcPr>
            <w:tcW w:w="1040" w:type="dxa"/>
            <w:shd w:val="clear" w:color="auto" w:fill="auto"/>
            <w:vAlign w:val="center"/>
          </w:tcPr>
          <w:p w14:paraId="053256B5" w14:textId="77777777" w:rsidR="00CB70F1" w:rsidRDefault="00CB70F1" w:rsidP="0037523D">
            <w:pPr>
              <w:spacing w:after="0"/>
              <w:jc w:val="center"/>
            </w:pPr>
            <w:r w:rsidRPr="00585DCC">
              <w:rPr>
                <w:rFonts w:ascii="Arial" w:hAnsi="Arial" w:cs="Arial"/>
                <w:szCs w:val="24"/>
              </w:rPr>
              <w:t>Yes/No</w:t>
            </w:r>
          </w:p>
        </w:tc>
        <w:tc>
          <w:tcPr>
            <w:tcW w:w="2068" w:type="dxa"/>
            <w:shd w:val="clear" w:color="auto" w:fill="auto"/>
            <w:vAlign w:val="center"/>
          </w:tcPr>
          <w:p w14:paraId="7735065D" w14:textId="77777777" w:rsidR="00CB70F1" w:rsidRPr="00574ED9" w:rsidRDefault="00D63F55" w:rsidP="008226CB">
            <w:pPr>
              <w:pStyle w:val="ListParagraph"/>
              <w:spacing w:after="0" w:line="240" w:lineRule="auto"/>
              <w:ind w:left="0" w:right="-165"/>
              <w:jc w:val="center"/>
              <w:rPr>
                <w:rFonts w:ascii="Arial" w:hAnsi="Arial" w:cs="Arial"/>
                <w:szCs w:val="24"/>
              </w:rPr>
            </w:pPr>
            <w:r>
              <w:rPr>
                <w:rFonts w:ascii="Arial" w:hAnsi="Arial" w:cs="Arial"/>
                <w:szCs w:val="24"/>
              </w:rPr>
              <w:t xml:space="preserve">Give </w:t>
            </w:r>
            <w:r w:rsidR="008226CB">
              <w:rPr>
                <w:rFonts w:ascii="Arial" w:hAnsi="Arial" w:cs="Arial"/>
                <w:szCs w:val="24"/>
              </w:rPr>
              <w:t>web link</w:t>
            </w:r>
          </w:p>
        </w:tc>
      </w:tr>
      <w:tr w:rsidR="00CB70F1" w:rsidRPr="00574ED9" w14:paraId="3588A7FB" w14:textId="77777777" w:rsidTr="008226CB">
        <w:trPr>
          <w:trHeight w:val="248"/>
          <w:tblCellSpacing w:w="20" w:type="dxa"/>
        </w:trPr>
        <w:tc>
          <w:tcPr>
            <w:tcW w:w="548" w:type="dxa"/>
            <w:shd w:val="clear" w:color="auto" w:fill="auto"/>
            <w:vAlign w:val="center"/>
          </w:tcPr>
          <w:p w14:paraId="285AA921" w14:textId="77777777" w:rsidR="00CB70F1" w:rsidRPr="00574ED9" w:rsidRDefault="00CB70F1" w:rsidP="00B00650">
            <w:pPr>
              <w:spacing w:after="0" w:line="240" w:lineRule="auto"/>
              <w:jc w:val="center"/>
              <w:rPr>
                <w:rFonts w:ascii="Arial" w:hAnsi="Arial" w:cs="Arial"/>
                <w:szCs w:val="24"/>
              </w:rPr>
            </w:pPr>
            <w:r w:rsidRPr="00574ED9">
              <w:rPr>
                <w:rFonts w:ascii="Arial" w:hAnsi="Arial" w:cs="Arial"/>
                <w:szCs w:val="24"/>
              </w:rPr>
              <w:lastRenderedPageBreak/>
              <w:t>b)</w:t>
            </w:r>
          </w:p>
        </w:tc>
        <w:tc>
          <w:tcPr>
            <w:tcW w:w="6012" w:type="dxa"/>
            <w:gridSpan w:val="2"/>
            <w:shd w:val="clear" w:color="auto" w:fill="auto"/>
          </w:tcPr>
          <w:p w14:paraId="39171C39" w14:textId="77777777" w:rsidR="00CB70F1" w:rsidRPr="00574ED9" w:rsidRDefault="00CB70F1" w:rsidP="0037523D">
            <w:pPr>
              <w:spacing w:after="0" w:line="240" w:lineRule="auto"/>
              <w:jc w:val="both"/>
              <w:rPr>
                <w:rFonts w:ascii="Arial" w:hAnsi="Arial" w:cs="Arial"/>
                <w:szCs w:val="24"/>
              </w:rPr>
            </w:pPr>
            <w:r w:rsidRPr="00CB70F1">
              <w:rPr>
                <w:rFonts w:ascii="Arial" w:hAnsi="Arial" w:cs="Arial"/>
              </w:rPr>
              <w:t>Are country’s labor laws being adhered to and their references are duly documented in human resource policies</w:t>
            </w:r>
            <w:r w:rsidRPr="00347ADB">
              <w:rPr>
                <w:rFonts w:ascii="Arial" w:hAnsi="Arial" w:cs="Arial"/>
              </w:rPr>
              <w:t>?</w:t>
            </w:r>
          </w:p>
        </w:tc>
        <w:tc>
          <w:tcPr>
            <w:tcW w:w="1040" w:type="dxa"/>
            <w:shd w:val="clear" w:color="auto" w:fill="auto"/>
            <w:vAlign w:val="center"/>
          </w:tcPr>
          <w:p w14:paraId="46A28A41" w14:textId="77777777" w:rsidR="00CB70F1" w:rsidRDefault="00CB70F1" w:rsidP="0037523D">
            <w:pPr>
              <w:spacing w:after="0"/>
              <w:jc w:val="center"/>
            </w:pPr>
            <w:r w:rsidRPr="00585DCC">
              <w:rPr>
                <w:rFonts w:ascii="Arial" w:hAnsi="Arial" w:cs="Arial"/>
                <w:szCs w:val="24"/>
              </w:rPr>
              <w:t>Yes/No</w:t>
            </w:r>
          </w:p>
        </w:tc>
        <w:tc>
          <w:tcPr>
            <w:tcW w:w="2068" w:type="dxa"/>
            <w:shd w:val="clear" w:color="auto" w:fill="auto"/>
          </w:tcPr>
          <w:p w14:paraId="649EA765" w14:textId="77777777" w:rsidR="00CB70F1" w:rsidRPr="00574ED9" w:rsidRDefault="00CB70F1" w:rsidP="0037523D">
            <w:pPr>
              <w:pStyle w:val="ListParagraph"/>
              <w:spacing w:after="0" w:line="240" w:lineRule="auto"/>
              <w:ind w:left="0" w:right="-165"/>
              <w:jc w:val="both"/>
              <w:rPr>
                <w:rFonts w:ascii="Arial" w:hAnsi="Arial" w:cs="Arial"/>
                <w:szCs w:val="24"/>
              </w:rPr>
            </w:pPr>
          </w:p>
        </w:tc>
      </w:tr>
      <w:tr w:rsidR="00CB70F1" w:rsidRPr="00574ED9" w14:paraId="60C23F17" w14:textId="77777777" w:rsidTr="008226CB">
        <w:trPr>
          <w:trHeight w:val="248"/>
          <w:tblCellSpacing w:w="20" w:type="dxa"/>
        </w:trPr>
        <w:tc>
          <w:tcPr>
            <w:tcW w:w="548" w:type="dxa"/>
            <w:shd w:val="clear" w:color="auto" w:fill="auto"/>
            <w:vAlign w:val="center"/>
          </w:tcPr>
          <w:p w14:paraId="56A11D4D" w14:textId="77777777" w:rsidR="00CB70F1" w:rsidRPr="00574ED9" w:rsidRDefault="00CB70F1" w:rsidP="00B00650">
            <w:pPr>
              <w:spacing w:after="0" w:line="240" w:lineRule="auto"/>
              <w:jc w:val="center"/>
              <w:rPr>
                <w:rFonts w:ascii="Arial" w:hAnsi="Arial" w:cs="Arial"/>
                <w:szCs w:val="24"/>
              </w:rPr>
            </w:pPr>
            <w:r w:rsidRPr="00574ED9">
              <w:rPr>
                <w:rFonts w:ascii="Arial" w:hAnsi="Arial" w:cs="Arial"/>
                <w:szCs w:val="24"/>
              </w:rPr>
              <w:t>c)</w:t>
            </w:r>
          </w:p>
        </w:tc>
        <w:tc>
          <w:tcPr>
            <w:tcW w:w="6012" w:type="dxa"/>
            <w:gridSpan w:val="2"/>
            <w:shd w:val="clear" w:color="auto" w:fill="auto"/>
          </w:tcPr>
          <w:p w14:paraId="7DEDF9FF" w14:textId="77777777" w:rsidR="00CB70F1" w:rsidRPr="00574ED9" w:rsidRDefault="00CB70F1" w:rsidP="0037523D">
            <w:pPr>
              <w:spacing w:after="0"/>
              <w:jc w:val="both"/>
              <w:rPr>
                <w:rFonts w:ascii="Arial" w:hAnsi="Arial" w:cs="Arial"/>
              </w:rPr>
            </w:pPr>
            <w:r w:rsidRPr="00CB70F1">
              <w:rPr>
                <w:rFonts w:ascii="Arial" w:hAnsi="Arial" w:cs="Arial"/>
              </w:rPr>
              <w:t>Does the organization comply with the taxation regime in its all financial affairs</w:t>
            </w:r>
            <w:r>
              <w:rPr>
                <w:rFonts w:ascii="Arial" w:hAnsi="Arial" w:cs="Arial"/>
              </w:rPr>
              <w:t>?</w:t>
            </w:r>
          </w:p>
        </w:tc>
        <w:tc>
          <w:tcPr>
            <w:tcW w:w="1040" w:type="dxa"/>
            <w:shd w:val="clear" w:color="auto" w:fill="auto"/>
            <w:vAlign w:val="center"/>
          </w:tcPr>
          <w:p w14:paraId="2D9CA279" w14:textId="77777777" w:rsidR="00CB70F1" w:rsidRDefault="00CB70F1" w:rsidP="0037523D">
            <w:pPr>
              <w:spacing w:after="0"/>
              <w:jc w:val="center"/>
            </w:pPr>
            <w:r w:rsidRPr="00585DCC">
              <w:rPr>
                <w:rFonts w:ascii="Arial" w:hAnsi="Arial" w:cs="Arial"/>
                <w:szCs w:val="24"/>
              </w:rPr>
              <w:t>Yes/No</w:t>
            </w:r>
          </w:p>
        </w:tc>
        <w:tc>
          <w:tcPr>
            <w:tcW w:w="2068" w:type="dxa"/>
            <w:shd w:val="clear" w:color="auto" w:fill="auto"/>
          </w:tcPr>
          <w:p w14:paraId="6D11D917" w14:textId="77777777" w:rsidR="00CB70F1" w:rsidRPr="00574ED9" w:rsidRDefault="00CB70F1" w:rsidP="0037523D">
            <w:pPr>
              <w:pStyle w:val="ListParagraph"/>
              <w:spacing w:after="0" w:line="240" w:lineRule="auto"/>
              <w:ind w:left="0" w:right="-165"/>
              <w:jc w:val="both"/>
              <w:rPr>
                <w:rFonts w:ascii="Arial" w:hAnsi="Arial" w:cs="Arial"/>
                <w:szCs w:val="24"/>
              </w:rPr>
            </w:pPr>
          </w:p>
        </w:tc>
      </w:tr>
      <w:tr w:rsidR="00CB70F1" w:rsidRPr="00574ED9" w14:paraId="28155EB4" w14:textId="77777777" w:rsidTr="008226CB">
        <w:trPr>
          <w:trHeight w:val="248"/>
          <w:tblCellSpacing w:w="20" w:type="dxa"/>
        </w:trPr>
        <w:tc>
          <w:tcPr>
            <w:tcW w:w="548" w:type="dxa"/>
            <w:shd w:val="clear" w:color="auto" w:fill="auto"/>
            <w:vAlign w:val="center"/>
          </w:tcPr>
          <w:p w14:paraId="16FB3963" w14:textId="77777777" w:rsidR="00CB70F1" w:rsidRPr="00574ED9" w:rsidRDefault="00CB70F1" w:rsidP="00B00650">
            <w:pPr>
              <w:spacing w:after="0" w:line="240" w:lineRule="auto"/>
              <w:jc w:val="center"/>
              <w:rPr>
                <w:rFonts w:ascii="Arial" w:hAnsi="Arial" w:cs="Arial"/>
                <w:szCs w:val="24"/>
              </w:rPr>
            </w:pPr>
            <w:r w:rsidRPr="00574ED9">
              <w:rPr>
                <w:rFonts w:ascii="Arial" w:hAnsi="Arial" w:cs="Arial"/>
                <w:szCs w:val="24"/>
              </w:rPr>
              <w:t>d)</w:t>
            </w:r>
          </w:p>
        </w:tc>
        <w:tc>
          <w:tcPr>
            <w:tcW w:w="6012" w:type="dxa"/>
            <w:gridSpan w:val="2"/>
            <w:shd w:val="clear" w:color="auto" w:fill="auto"/>
          </w:tcPr>
          <w:p w14:paraId="3ED5513F" w14:textId="77777777" w:rsidR="00CB70F1" w:rsidRPr="00574ED9" w:rsidRDefault="00CB70F1" w:rsidP="0037523D">
            <w:pPr>
              <w:spacing w:after="0" w:line="240" w:lineRule="auto"/>
              <w:jc w:val="both"/>
              <w:rPr>
                <w:rFonts w:ascii="Arial" w:hAnsi="Arial" w:cs="Arial"/>
              </w:rPr>
            </w:pPr>
            <w:r w:rsidRPr="00CB70F1">
              <w:rPr>
                <w:rFonts w:ascii="Arial" w:hAnsi="Arial" w:cs="Arial"/>
              </w:rPr>
              <w:t>Does the organization comply with annual statutory requirements, such as audits and other reporting</w:t>
            </w:r>
            <w:r>
              <w:rPr>
                <w:rFonts w:ascii="Arial" w:hAnsi="Arial" w:cs="Arial"/>
              </w:rPr>
              <w:t>?</w:t>
            </w:r>
          </w:p>
        </w:tc>
        <w:tc>
          <w:tcPr>
            <w:tcW w:w="1040" w:type="dxa"/>
            <w:shd w:val="clear" w:color="auto" w:fill="auto"/>
            <w:vAlign w:val="center"/>
          </w:tcPr>
          <w:p w14:paraId="189AC644" w14:textId="77777777" w:rsidR="00CB70F1" w:rsidRDefault="00CB70F1" w:rsidP="0037523D">
            <w:pPr>
              <w:spacing w:after="0"/>
              <w:jc w:val="center"/>
            </w:pPr>
            <w:r w:rsidRPr="00585DCC">
              <w:rPr>
                <w:rFonts w:ascii="Arial" w:hAnsi="Arial" w:cs="Arial"/>
                <w:szCs w:val="24"/>
              </w:rPr>
              <w:t>Yes/No</w:t>
            </w:r>
          </w:p>
        </w:tc>
        <w:tc>
          <w:tcPr>
            <w:tcW w:w="2068" w:type="dxa"/>
            <w:shd w:val="clear" w:color="auto" w:fill="auto"/>
          </w:tcPr>
          <w:p w14:paraId="04B4D328" w14:textId="77777777" w:rsidR="00CB70F1" w:rsidRPr="00574ED9" w:rsidRDefault="00CB70F1" w:rsidP="0037523D">
            <w:pPr>
              <w:pStyle w:val="ListParagraph"/>
              <w:spacing w:after="0" w:line="240" w:lineRule="auto"/>
              <w:ind w:left="0" w:right="-165"/>
              <w:jc w:val="both"/>
              <w:rPr>
                <w:rFonts w:ascii="Arial" w:hAnsi="Arial" w:cs="Arial"/>
                <w:szCs w:val="24"/>
              </w:rPr>
            </w:pPr>
          </w:p>
        </w:tc>
      </w:tr>
      <w:tr w:rsidR="00CB70F1" w:rsidRPr="00574ED9" w14:paraId="2634B0BF" w14:textId="77777777" w:rsidTr="008226CB">
        <w:trPr>
          <w:trHeight w:val="248"/>
          <w:tblCellSpacing w:w="20" w:type="dxa"/>
        </w:trPr>
        <w:tc>
          <w:tcPr>
            <w:tcW w:w="548" w:type="dxa"/>
            <w:shd w:val="clear" w:color="auto" w:fill="auto"/>
            <w:vAlign w:val="center"/>
          </w:tcPr>
          <w:p w14:paraId="56DEE992" w14:textId="77777777" w:rsidR="00CB70F1" w:rsidRPr="00574ED9" w:rsidRDefault="00CB70F1" w:rsidP="00B00650">
            <w:pPr>
              <w:spacing w:after="0" w:line="240" w:lineRule="auto"/>
              <w:jc w:val="center"/>
              <w:rPr>
                <w:rFonts w:ascii="Arial" w:hAnsi="Arial" w:cs="Arial"/>
                <w:szCs w:val="24"/>
              </w:rPr>
            </w:pPr>
            <w:r>
              <w:rPr>
                <w:rFonts w:ascii="Arial" w:hAnsi="Arial" w:cs="Arial"/>
                <w:szCs w:val="24"/>
              </w:rPr>
              <w:t>e)</w:t>
            </w:r>
          </w:p>
        </w:tc>
        <w:tc>
          <w:tcPr>
            <w:tcW w:w="6012" w:type="dxa"/>
            <w:gridSpan w:val="2"/>
            <w:shd w:val="clear" w:color="auto" w:fill="auto"/>
          </w:tcPr>
          <w:p w14:paraId="40B35923" w14:textId="77777777" w:rsidR="00CB70F1" w:rsidRPr="00347ADB" w:rsidRDefault="00CB70F1" w:rsidP="00CB70F1">
            <w:pPr>
              <w:spacing w:after="0" w:line="240" w:lineRule="auto"/>
              <w:jc w:val="both"/>
              <w:rPr>
                <w:rFonts w:ascii="Arial" w:hAnsi="Arial" w:cs="Arial"/>
              </w:rPr>
            </w:pPr>
            <w:r>
              <w:rPr>
                <w:rFonts w:ascii="Arial" w:hAnsi="Arial" w:cs="Arial"/>
              </w:rPr>
              <w:t>Are a</w:t>
            </w:r>
            <w:r w:rsidRPr="00CB70F1">
              <w:rPr>
                <w:rFonts w:ascii="Arial" w:hAnsi="Arial" w:cs="Arial"/>
              </w:rPr>
              <w:t>udit and other statutory reports</w:t>
            </w:r>
            <w:r>
              <w:rPr>
                <w:rFonts w:ascii="Arial" w:hAnsi="Arial" w:cs="Arial"/>
              </w:rPr>
              <w:t>, reviewed and approved by the Board/Council/Governing Management</w:t>
            </w:r>
            <w:r w:rsidRPr="00CB70F1">
              <w:rPr>
                <w:rFonts w:ascii="Arial" w:hAnsi="Arial" w:cs="Arial"/>
              </w:rPr>
              <w:t xml:space="preserve">? </w:t>
            </w:r>
          </w:p>
        </w:tc>
        <w:tc>
          <w:tcPr>
            <w:tcW w:w="1040" w:type="dxa"/>
            <w:shd w:val="clear" w:color="auto" w:fill="auto"/>
            <w:vAlign w:val="center"/>
          </w:tcPr>
          <w:p w14:paraId="3B6F580D" w14:textId="77777777" w:rsidR="00CB70F1" w:rsidRPr="00CB70F1" w:rsidRDefault="00CB70F1" w:rsidP="00CB70F1">
            <w:pPr>
              <w:spacing w:after="0"/>
              <w:jc w:val="center"/>
              <w:rPr>
                <w:rFonts w:ascii="Arial" w:hAnsi="Arial" w:cs="Arial"/>
                <w:szCs w:val="24"/>
              </w:rPr>
            </w:pPr>
            <w:r w:rsidRPr="00585DCC">
              <w:rPr>
                <w:rFonts w:ascii="Arial" w:hAnsi="Arial" w:cs="Arial"/>
                <w:szCs w:val="24"/>
              </w:rPr>
              <w:t>Yes/No</w:t>
            </w:r>
          </w:p>
        </w:tc>
        <w:tc>
          <w:tcPr>
            <w:tcW w:w="2068" w:type="dxa"/>
            <w:shd w:val="clear" w:color="auto" w:fill="auto"/>
          </w:tcPr>
          <w:p w14:paraId="3991B760" w14:textId="77777777" w:rsidR="00CB70F1" w:rsidRPr="00574ED9" w:rsidRDefault="00CB70F1" w:rsidP="0037523D">
            <w:pPr>
              <w:pStyle w:val="ListParagraph"/>
              <w:spacing w:after="0" w:line="240" w:lineRule="auto"/>
              <w:ind w:left="0" w:right="-165"/>
              <w:jc w:val="both"/>
              <w:rPr>
                <w:rFonts w:ascii="Arial" w:hAnsi="Arial" w:cs="Arial"/>
                <w:szCs w:val="24"/>
              </w:rPr>
            </w:pPr>
          </w:p>
        </w:tc>
      </w:tr>
    </w:tbl>
    <w:p w14:paraId="4E6D652E" w14:textId="77777777" w:rsidR="00CB70F1" w:rsidRDefault="00CB70F1" w:rsidP="002131B1">
      <w:pPr>
        <w:pStyle w:val="Default"/>
        <w:ind w:left="630"/>
        <w:jc w:val="both"/>
        <w:rPr>
          <w:bCs/>
          <w:sz w:val="22"/>
          <w:szCs w:val="20"/>
        </w:rPr>
      </w:pPr>
    </w:p>
    <w:p w14:paraId="55CF6EBA" w14:textId="77777777" w:rsidR="00081328" w:rsidRPr="00564C9F" w:rsidRDefault="00BE1440" w:rsidP="00BF1D20">
      <w:pPr>
        <w:pStyle w:val="ListParagraph"/>
        <w:numPr>
          <w:ilvl w:val="0"/>
          <w:numId w:val="25"/>
        </w:numPr>
        <w:autoSpaceDE w:val="0"/>
        <w:autoSpaceDN w:val="0"/>
        <w:adjustRightInd w:val="0"/>
        <w:spacing w:after="200" w:line="240" w:lineRule="auto"/>
        <w:rPr>
          <w:rFonts w:ascii="Arial" w:hAnsi="Arial" w:cs="Arial"/>
          <w:b/>
          <w:bCs/>
          <w:color w:val="000000"/>
          <w:highlight w:val="lightGray"/>
        </w:rPr>
      </w:pPr>
      <w:r w:rsidRPr="00564C9F">
        <w:rPr>
          <w:rFonts w:ascii="Arial" w:hAnsi="Arial" w:cs="Arial"/>
          <w:b/>
          <w:bCs/>
          <w:color w:val="000000"/>
          <w:highlight w:val="lightGray"/>
        </w:rPr>
        <w:t>Governing or Advisory Structure</w:t>
      </w:r>
    </w:p>
    <w:tbl>
      <w:tblPr>
        <w:tblW w:w="9868" w:type="dxa"/>
        <w:tblCellSpacing w:w="20" w:type="dxa"/>
        <w:tblInd w:w="30"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1E0" w:firstRow="1" w:lastRow="1" w:firstColumn="1" w:lastColumn="1" w:noHBand="0" w:noVBand="0"/>
      </w:tblPr>
      <w:tblGrid>
        <w:gridCol w:w="608"/>
        <w:gridCol w:w="2002"/>
        <w:gridCol w:w="4050"/>
        <w:gridCol w:w="1080"/>
        <w:gridCol w:w="2128"/>
      </w:tblGrid>
      <w:tr w:rsidR="00247380" w:rsidRPr="001B0ED9" w14:paraId="193AAEC9" w14:textId="77777777" w:rsidTr="008226CB">
        <w:trPr>
          <w:gridAfter w:val="3"/>
          <w:wAfter w:w="7198" w:type="dxa"/>
          <w:tblCellSpacing w:w="20" w:type="dxa"/>
        </w:trPr>
        <w:tc>
          <w:tcPr>
            <w:tcW w:w="2550" w:type="dxa"/>
            <w:gridSpan w:val="2"/>
            <w:shd w:val="pct15" w:color="auto" w:fill="auto"/>
          </w:tcPr>
          <w:p w14:paraId="11D7A752" w14:textId="77777777" w:rsidR="00247380" w:rsidRPr="00FE67C7" w:rsidRDefault="00247380" w:rsidP="00672ACF">
            <w:pPr>
              <w:spacing w:after="0" w:line="240" w:lineRule="auto"/>
              <w:rPr>
                <w:rFonts w:ascii="Arial" w:hAnsi="Arial" w:cs="Arial"/>
                <w:b/>
                <w:bCs/>
                <w:szCs w:val="24"/>
              </w:rPr>
            </w:pPr>
            <w:r>
              <w:rPr>
                <w:rFonts w:ascii="Arial" w:hAnsi="Arial" w:cs="Arial"/>
                <w:b/>
                <w:bCs/>
                <w:szCs w:val="24"/>
              </w:rPr>
              <w:t xml:space="preserve">Core Questions </w:t>
            </w:r>
          </w:p>
        </w:tc>
      </w:tr>
      <w:tr w:rsidR="00672ACF" w:rsidRPr="001B0ED9" w14:paraId="4BC6DAC0" w14:textId="77777777" w:rsidTr="008226CB">
        <w:trPr>
          <w:tblCellSpacing w:w="20" w:type="dxa"/>
        </w:trPr>
        <w:tc>
          <w:tcPr>
            <w:tcW w:w="9788" w:type="dxa"/>
            <w:gridSpan w:val="5"/>
            <w:tcBorders>
              <w:top w:val="threeDEngrave" w:sz="24" w:space="0" w:color="auto"/>
              <w:bottom w:val="single" w:sz="6" w:space="0" w:color="auto"/>
            </w:tcBorders>
            <w:shd w:val="pct15" w:color="auto" w:fill="auto"/>
          </w:tcPr>
          <w:p w14:paraId="7B501F1F" w14:textId="77777777" w:rsidR="00672ACF" w:rsidRDefault="00672ACF" w:rsidP="00672ACF">
            <w:pPr>
              <w:spacing w:after="0" w:line="240" w:lineRule="auto"/>
              <w:rPr>
                <w:rFonts w:ascii="Arial" w:hAnsi="Arial" w:cs="Arial"/>
                <w:b/>
                <w:bCs/>
                <w:szCs w:val="24"/>
              </w:rPr>
            </w:pPr>
            <w:r>
              <w:rPr>
                <w:rFonts w:ascii="Arial" w:hAnsi="Arial" w:cs="Arial"/>
                <w:bCs/>
                <w:i/>
                <w:sz w:val="18"/>
                <w:szCs w:val="24"/>
              </w:rPr>
              <w:t xml:space="preserve">[Choose </w:t>
            </w:r>
            <w:r w:rsidRPr="00247568">
              <w:rPr>
                <w:rFonts w:ascii="Arial" w:hAnsi="Arial" w:cs="Arial"/>
                <w:bCs/>
                <w:i/>
                <w:sz w:val="18"/>
                <w:szCs w:val="24"/>
              </w:rPr>
              <w:t xml:space="preserve">the relevant </w:t>
            </w:r>
            <w:r>
              <w:rPr>
                <w:rFonts w:ascii="Arial" w:hAnsi="Arial" w:cs="Arial"/>
                <w:bCs/>
                <w:i/>
                <w:sz w:val="18"/>
                <w:szCs w:val="24"/>
              </w:rPr>
              <w:t xml:space="preserve">answer </w:t>
            </w:r>
            <w:r w:rsidRPr="00247568">
              <w:rPr>
                <w:rFonts w:ascii="Arial" w:hAnsi="Arial" w:cs="Arial"/>
                <w:bCs/>
                <w:i/>
                <w:sz w:val="18"/>
                <w:szCs w:val="24"/>
              </w:rPr>
              <w:t xml:space="preserve">in column 1 and </w:t>
            </w:r>
            <w:r>
              <w:rPr>
                <w:rFonts w:ascii="Arial" w:hAnsi="Arial" w:cs="Arial"/>
                <w:bCs/>
                <w:i/>
                <w:sz w:val="18"/>
                <w:szCs w:val="24"/>
              </w:rPr>
              <w:t>in case of answer as “No”, mention alternate, however, equal mechanism if exists any in column 2</w:t>
            </w:r>
            <w:r w:rsidRPr="00247568">
              <w:rPr>
                <w:rFonts w:ascii="Arial" w:hAnsi="Arial" w:cs="Arial"/>
                <w:bCs/>
                <w:i/>
                <w:sz w:val="18"/>
                <w:szCs w:val="24"/>
              </w:rPr>
              <w:t>]</w:t>
            </w:r>
          </w:p>
        </w:tc>
      </w:tr>
      <w:tr w:rsidR="00247380" w:rsidRPr="00574ED9" w14:paraId="0E00BB4C" w14:textId="77777777" w:rsidTr="008226CB">
        <w:trPr>
          <w:trHeight w:val="248"/>
          <w:tblCellSpacing w:w="20" w:type="dxa"/>
        </w:trPr>
        <w:tc>
          <w:tcPr>
            <w:tcW w:w="548" w:type="dxa"/>
            <w:shd w:val="clear" w:color="auto" w:fill="auto"/>
            <w:vAlign w:val="center"/>
          </w:tcPr>
          <w:p w14:paraId="26C2E692" w14:textId="77777777" w:rsidR="00247380" w:rsidRPr="00574ED9" w:rsidRDefault="00247380" w:rsidP="00B00650">
            <w:pPr>
              <w:spacing w:after="0" w:line="240" w:lineRule="auto"/>
              <w:jc w:val="center"/>
              <w:rPr>
                <w:rFonts w:ascii="Arial" w:hAnsi="Arial" w:cs="Arial"/>
                <w:szCs w:val="24"/>
              </w:rPr>
            </w:pPr>
            <w:r w:rsidRPr="00574ED9">
              <w:rPr>
                <w:rFonts w:ascii="Arial" w:hAnsi="Arial" w:cs="Arial"/>
                <w:szCs w:val="24"/>
              </w:rPr>
              <w:t>a)</w:t>
            </w:r>
          </w:p>
        </w:tc>
        <w:tc>
          <w:tcPr>
            <w:tcW w:w="6012" w:type="dxa"/>
            <w:gridSpan w:val="2"/>
            <w:shd w:val="clear" w:color="auto" w:fill="auto"/>
          </w:tcPr>
          <w:p w14:paraId="1E143B52" w14:textId="77777777" w:rsidR="00247380" w:rsidRPr="00574ED9" w:rsidRDefault="00247380" w:rsidP="005330DB">
            <w:pPr>
              <w:spacing w:after="0" w:line="240" w:lineRule="auto"/>
              <w:jc w:val="both"/>
              <w:rPr>
                <w:rFonts w:ascii="Arial" w:hAnsi="Arial" w:cs="Arial"/>
                <w:szCs w:val="24"/>
              </w:rPr>
            </w:pPr>
            <w:r w:rsidRPr="00247380">
              <w:rPr>
                <w:rFonts w:ascii="Arial" w:hAnsi="Arial" w:cs="Arial"/>
              </w:rPr>
              <w:t>Does the organization ha</w:t>
            </w:r>
            <w:r w:rsidR="005330DB">
              <w:rPr>
                <w:rFonts w:ascii="Arial" w:hAnsi="Arial" w:cs="Arial"/>
              </w:rPr>
              <w:t>ve</w:t>
            </w:r>
            <w:r w:rsidRPr="00247380">
              <w:rPr>
                <w:rFonts w:ascii="Arial" w:hAnsi="Arial" w:cs="Arial"/>
              </w:rPr>
              <w:t xml:space="preserve"> any governing and/or advisory Board</w:t>
            </w:r>
            <w:r>
              <w:rPr>
                <w:rFonts w:ascii="Arial" w:hAnsi="Arial" w:cs="Arial"/>
              </w:rPr>
              <w:t>/Council//Body/Management?</w:t>
            </w:r>
          </w:p>
        </w:tc>
        <w:tc>
          <w:tcPr>
            <w:tcW w:w="1040" w:type="dxa"/>
            <w:shd w:val="clear" w:color="auto" w:fill="auto"/>
            <w:vAlign w:val="center"/>
          </w:tcPr>
          <w:p w14:paraId="093468D2" w14:textId="77777777" w:rsidR="00247380" w:rsidRDefault="00247380" w:rsidP="0037523D">
            <w:pPr>
              <w:spacing w:after="0"/>
              <w:jc w:val="center"/>
            </w:pPr>
            <w:r w:rsidRPr="00585DCC">
              <w:rPr>
                <w:rFonts w:ascii="Arial" w:hAnsi="Arial" w:cs="Arial"/>
                <w:szCs w:val="24"/>
              </w:rPr>
              <w:t>Yes/No</w:t>
            </w:r>
          </w:p>
        </w:tc>
        <w:tc>
          <w:tcPr>
            <w:tcW w:w="2068" w:type="dxa"/>
            <w:shd w:val="clear" w:color="auto" w:fill="auto"/>
          </w:tcPr>
          <w:p w14:paraId="3AA60453" w14:textId="77777777" w:rsidR="00247380" w:rsidRPr="00574ED9" w:rsidRDefault="00247380" w:rsidP="0037523D">
            <w:pPr>
              <w:pStyle w:val="ListParagraph"/>
              <w:spacing w:after="0" w:line="240" w:lineRule="auto"/>
              <w:ind w:left="0" w:right="-165"/>
              <w:jc w:val="both"/>
              <w:rPr>
                <w:rFonts w:ascii="Arial" w:hAnsi="Arial" w:cs="Arial"/>
                <w:szCs w:val="24"/>
              </w:rPr>
            </w:pPr>
          </w:p>
        </w:tc>
      </w:tr>
      <w:tr w:rsidR="00247380" w:rsidRPr="00574ED9" w14:paraId="51D4F885" w14:textId="77777777" w:rsidTr="008226CB">
        <w:trPr>
          <w:trHeight w:val="248"/>
          <w:tblCellSpacing w:w="20" w:type="dxa"/>
        </w:trPr>
        <w:tc>
          <w:tcPr>
            <w:tcW w:w="548" w:type="dxa"/>
            <w:shd w:val="clear" w:color="auto" w:fill="auto"/>
            <w:vAlign w:val="center"/>
          </w:tcPr>
          <w:p w14:paraId="4D1E0F9A" w14:textId="77777777" w:rsidR="00247380" w:rsidRPr="00574ED9" w:rsidRDefault="00247380" w:rsidP="00B00650">
            <w:pPr>
              <w:spacing w:after="0" w:line="240" w:lineRule="auto"/>
              <w:jc w:val="center"/>
              <w:rPr>
                <w:rFonts w:ascii="Arial" w:hAnsi="Arial" w:cs="Arial"/>
                <w:szCs w:val="24"/>
              </w:rPr>
            </w:pPr>
            <w:r w:rsidRPr="00574ED9">
              <w:rPr>
                <w:rFonts w:ascii="Arial" w:hAnsi="Arial" w:cs="Arial"/>
                <w:szCs w:val="24"/>
              </w:rPr>
              <w:t>b)</w:t>
            </w:r>
          </w:p>
        </w:tc>
        <w:tc>
          <w:tcPr>
            <w:tcW w:w="6012" w:type="dxa"/>
            <w:gridSpan w:val="2"/>
            <w:shd w:val="clear" w:color="auto" w:fill="auto"/>
          </w:tcPr>
          <w:p w14:paraId="15495B3E" w14:textId="77777777" w:rsidR="00247380" w:rsidRPr="00574ED9" w:rsidRDefault="00247380" w:rsidP="005330DB">
            <w:pPr>
              <w:spacing w:after="0" w:line="240" w:lineRule="auto"/>
              <w:jc w:val="both"/>
              <w:rPr>
                <w:rFonts w:ascii="Arial" w:hAnsi="Arial" w:cs="Arial"/>
                <w:szCs w:val="24"/>
              </w:rPr>
            </w:pPr>
            <w:r w:rsidRPr="00247380">
              <w:rPr>
                <w:rFonts w:ascii="Arial" w:hAnsi="Arial" w:cs="Arial"/>
              </w:rPr>
              <w:t xml:space="preserve">Does the </w:t>
            </w:r>
            <w:r>
              <w:rPr>
                <w:rFonts w:ascii="Arial" w:hAnsi="Arial" w:cs="Arial"/>
              </w:rPr>
              <w:t xml:space="preserve">Governing </w:t>
            </w:r>
            <w:r w:rsidRPr="00247380">
              <w:rPr>
                <w:rFonts w:ascii="Arial" w:hAnsi="Arial" w:cs="Arial"/>
              </w:rPr>
              <w:t>Board</w:t>
            </w:r>
            <w:r>
              <w:rPr>
                <w:rFonts w:ascii="Arial" w:hAnsi="Arial" w:cs="Arial"/>
              </w:rPr>
              <w:t>/Council//Body/Management</w:t>
            </w:r>
            <w:r w:rsidRPr="00247380">
              <w:rPr>
                <w:rFonts w:ascii="Arial" w:hAnsi="Arial" w:cs="Arial"/>
              </w:rPr>
              <w:t xml:space="preserve"> ha</w:t>
            </w:r>
            <w:r w:rsidR="005330DB">
              <w:rPr>
                <w:rFonts w:ascii="Arial" w:hAnsi="Arial" w:cs="Arial"/>
              </w:rPr>
              <w:t>ve</w:t>
            </w:r>
            <w:r w:rsidRPr="00247380">
              <w:rPr>
                <w:rFonts w:ascii="Arial" w:hAnsi="Arial" w:cs="Arial"/>
              </w:rPr>
              <w:t xml:space="preserve"> clearly defined Terms of Reference (TOR) that details its primary duties</w:t>
            </w:r>
          </w:p>
        </w:tc>
        <w:tc>
          <w:tcPr>
            <w:tcW w:w="1040" w:type="dxa"/>
            <w:shd w:val="clear" w:color="auto" w:fill="auto"/>
            <w:vAlign w:val="center"/>
          </w:tcPr>
          <w:p w14:paraId="3A3E1A43" w14:textId="77777777" w:rsidR="00247380" w:rsidRDefault="00247380" w:rsidP="0037523D">
            <w:pPr>
              <w:spacing w:after="0"/>
              <w:jc w:val="center"/>
            </w:pPr>
            <w:r w:rsidRPr="00585DCC">
              <w:rPr>
                <w:rFonts w:ascii="Arial" w:hAnsi="Arial" w:cs="Arial"/>
                <w:szCs w:val="24"/>
              </w:rPr>
              <w:t>Yes/No</w:t>
            </w:r>
          </w:p>
        </w:tc>
        <w:tc>
          <w:tcPr>
            <w:tcW w:w="2068" w:type="dxa"/>
            <w:shd w:val="clear" w:color="auto" w:fill="auto"/>
          </w:tcPr>
          <w:p w14:paraId="7B8253C7" w14:textId="77777777" w:rsidR="00247380" w:rsidRPr="00574ED9" w:rsidRDefault="00247380" w:rsidP="0037523D">
            <w:pPr>
              <w:pStyle w:val="ListParagraph"/>
              <w:spacing w:after="0" w:line="240" w:lineRule="auto"/>
              <w:ind w:left="0" w:right="-165"/>
              <w:jc w:val="both"/>
              <w:rPr>
                <w:rFonts w:ascii="Arial" w:hAnsi="Arial" w:cs="Arial"/>
                <w:szCs w:val="24"/>
              </w:rPr>
            </w:pPr>
          </w:p>
        </w:tc>
      </w:tr>
      <w:tr w:rsidR="00247380" w:rsidRPr="00574ED9" w14:paraId="16AF5051" w14:textId="77777777" w:rsidTr="008226CB">
        <w:trPr>
          <w:trHeight w:val="248"/>
          <w:tblCellSpacing w:w="20" w:type="dxa"/>
        </w:trPr>
        <w:tc>
          <w:tcPr>
            <w:tcW w:w="548" w:type="dxa"/>
            <w:shd w:val="clear" w:color="auto" w:fill="auto"/>
            <w:vAlign w:val="center"/>
          </w:tcPr>
          <w:p w14:paraId="724EF0A3" w14:textId="77777777" w:rsidR="00247380" w:rsidRPr="00574ED9" w:rsidRDefault="00247380" w:rsidP="00B00650">
            <w:pPr>
              <w:spacing w:after="0" w:line="240" w:lineRule="auto"/>
              <w:jc w:val="center"/>
              <w:rPr>
                <w:rFonts w:ascii="Arial" w:hAnsi="Arial" w:cs="Arial"/>
                <w:szCs w:val="24"/>
              </w:rPr>
            </w:pPr>
            <w:r w:rsidRPr="00574ED9">
              <w:rPr>
                <w:rFonts w:ascii="Arial" w:hAnsi="Arial" w:cs="Arial"/>
                <w:szCs w:val="24"/>
              </w:rPr>
              <w:t>c)</w:t>
            </w:r>
          </w:p>
        </w:tc>
        <w:tc>
          <w:tcPr>
            <w:tcW w:w="6012" w:type="dxa"/>
            <w:gridSpan w:val="2"/>
            <w:shd w:val="clear" w:color="auto" w:fill="auto"/>
          </w:tcPr>
          <w:p w14:paraId="597293C0" w14:textId="77777777" w:rsidR="00247380" w:rsidRPr="00574ED9" w:rsidRDefault="00247380" w:rsidP="00247380">
            <w:pPr>
              <w:spacing w:after="0"/>
              <w:jc w:val="both"/>
              <w:rPr>
                <w:rFonts w:ascii="Arial" w:hAnsi="Arial" w:cs="Arial"/>
              </w:rPr>
            </w:pPr>
            <w:r w:rsidRPr="00247380">
              <w:rPr>
                <w:rFonts w:ascii="Arial" w:hAnsi="Arial" w:cs="Arial"/>
              </w:rPr>
              <w:t xml:space="preserve">Are the roles of </w:t>
            </w:r>
            <w:r>
              <w:rPr>
                <w:rFonts w:ascii="Arial" w:hAnsi="Arial" w:cs="Arial"/>
              </w:rPr>
              <w:t xml:space="preserve">Governing </w:t>
            </w:r>
            <w:r w:rsidRPr="00247380">
              <w:rPr>
                <w:rFonts w:ascii="Arial" w:hAnsi="Arial" w:cs="Arial"/>
              </w:rPr>
              <w:t>Board</w:t>
            </w:r>
            <w:r>
              <w:rPr>
                <w:rFonts w:ascii="Arial" w:hAnsi="Arial" w:cs="Arial"/>
              </w:rPr>
              <w:t>/Council//Body/ Management</w:t>
            </w:r>
            <w:r w:rsidRPr="00247380">
              <w:rPr>
                <w:rFonts w:ascii="Arial" w:hAnsi="Arial" w:cs="Arial"/>
              </w:rPr>
              <w:t xml:space="preserve"> and </w:t>
            </w:r>
            <w:r>
              <w:rPr>
                <w:rFonts w:ascii="Arial" w:hAnsi="Arial" w:cs="Arial"/>
              </w:rPr>
              <w:t>Organizational M</w:t>
            </w:r>
            <w:r w:rsidRPr="00247380">
              <w:rPr>
                <w:rFonts w:ascii="Arial" w:hAnsi="Arial" w:cs="Arial"/>
              </w:rPr>
              <w:t>anagement clearly differentiated from each other</w:t>
            </w:r>
            <w:r>
              <w:rPr>
                <w:rFonts w:ascii="Arial" w:hAnsi="Arial" w:cs="Arial"/>
              </w:rPr>
              <w:t>?</w:t>
            </w:r>
          </w:p>
        </w:tc>
        <w:tc>
          <w:tcPr>
            <w:tcW w:w="1040" w:type="dxa"/>
            <w:shd w:val="clear" w:color="auto" w:fill="auto"/>
            <w:vAlign w:val="center"/>
          </w:tcPr>
          <w:p w14:paraId="1B9B1461" w14:textId="77777777" w:rsidR="00247380" w:rsidRDefault="00247380" w:rsidP="0037523D">
            <w:pPr>
              <w:spacing w:after="0"/>
              <w:jc w:val="center"/>
            </w:pPr>
            <w:r w:rsidRPr="00585DCC">
              <w:rPr>
                <w:rFonts w:ascii="Arial" w:hAnsi="Arial" w:cs="Arial"/>
                <w:szCs w:val="24"/>
              </w:rPr>
              <w:t>Yes/No</w:t>
            </w:r>
          </w:p>
        </w:tc>
        <w:tc>
          <w:tcPr>
            <w:tcW w:w="2068" w:type="dxa"/>
            <w:shd w:val="clear" w:color="auto" w:fill="auto"/>
          </w:tcPr>
          <w:p w14:paraId="276988BC" w14:textId="77777777" w:rsidR="00247380" w:rsidRPr="00574ED9" w:rsidRDefault="00247380" w:rsidP="0037523D">
            <w:pPr>
              <w:pStyle w:val="ListParagraph"/>
              <w:spacing w:after="0" w:line="240" w:lineRule="auto"/>
              <w:ind w:left="0" w:right="-165"/>
              <w:jc w:val="both"/>
              <w:rPr>
                <w:rFonts w:ascii="Arial" w:hAnsi="Arial" w:cs="Arial"/>
                <w:szCs w:val="24"/>
              </w:rPr>
            </w:pPr>
          </w:p>
        </w:tc>
      </w:tr>
      <w:tr w:rsidR="00247380" w:rsidRPr="00574ED9" w14:paraId="62749AA4" w14:textId="77777777" w:rsidTr="008226CB">
        <w:trPr>
          <w:trHeight w:val="248"/>
          <w:tblCellSpacing w:w="20" w:type="dxa"/>
        </w:trPr>
        <w:tc>
          <w:tcPr>
            <w:tcW w:w="548" w:type="dxa"/>
            <w:shd w:val="clear" w:color="auto" w:fill="auto"/>
            <w:vAlign w:val="center"/>
          </w:tcPr>
          <w:p w14:paraId="5EA8F9DB" w14:textId="77777777" w:rsidR="00247380" w:rsidRPr="00574ED9" w:rsidRDefault="00247380" w:rsidP="00B00650">
            <w:pPr>
              <w:spacing w:after="0" w:line="240" w:lineRule="auto"/>
              <w:jc w:val="center"/>
              <w:rPr>
                <w:rFonts w:ascii="Arial" w:hAnsi="Arial" w:cs="Arial"/>
                <w:szCs w:val="24"/>
              </w:rPr>
            </w:pPr>
            <w:r w:rsidRPr="00574ED9">
              <w:rPr>
                <w:rFonts w:ascii="Arial" w:hAnsi="Arial" w:cs="Arial"/>
                <w:szCs w:val="24"/>
              </w:rPr>
              <w:t>d)</w:t>
            </w:r>
          </w:p>
        </w:tc>
        <w:tc>
          <w:tcPr>
            <w:tcW w:w="6012" w:type="dxa"/>
            <w:gridSpan w:val="2"/>
            <w:shd w:val="clear" w:color="auto" w:fill="auto"/>
          </w:tcPr>
          <w:p w14:paraId="13863CE0" w14:textId="77777777" w:rsidR="00247380" w:rsidRPr="00574ED9" w:rsidRDefault="00247380" w:rsidP="00247380">
            <w:pPr>
              <w:spacing w:after="0" w:line="240" w:lineRule="auto"/>
              <w:jc w:val="both"/>
              <w:rPr>
                <w:rFonts w:ascii="Arial" w:hAnsi="Arial" w:cs="Arial"/>
              </w:rPr>
            </w:pPr>
            <w:r w:rsidRPr="00247380">
              <w:rPr>
                <w:rFonts w:ascii="Arial" w:hAnsi="Arial" w:cs="Arial"/>
              </w:rPr>
              <w:t>Does clearly documented system &amp; criteria exist for electing/selecting or replacing a member</w:t>
            </w:r>
            <w:r>
              <w:rPr>
                <w:rFonts w:ascii="Arial" w:hAnsi="Arial" w:cs="Arial"/>
              </w:rPr>
              <w:t xml:space="preserve"> of Governing </w:t>
            </w:r>
            <w:r w:rsidRPr="00247380">
              <w:rPr>
                <w:rFonts w:ascii="Arial" w:hAnsi="Arial" w:cs="Arial"/>
              </w:rPr>
              <w:t>Board</w:t>
            </w:r>
            <w:r>
              <w:rPr>
                <w:rFonts w:ascii="Arial" w:hAnsi="Arial" w:cs="Arial"/>
              </w:rPr>
              <w:t>/Council//Body/ Management?</w:t>
            </w:r>
          </w:p>
        </w:tc>
        <w:tc>
          <w:tcPr>
            <w:tcW w:w="1040" w:type="dxa"/>
            <w:shd w:val="clear" w:color="auto" w:fill="auto"/>
            <w:vAlign w:val="center"/>
          </w:tcPr>
          <w:p w14:paraId="1FDA0996" w14:textId="77777777" w:rsidR="00247380" w:rsidRDefault="00247380" w:rsidP="0037523D">
            <w:pPr>
              <w:spacing w:after="0"/>
              <w:jc w:val="center"/>
            </w:pPr>
            <w:r w:rsidRPr="00585DCC">
              <w:rPr>
                <w:rFonts w:ascii="Arial" w:hAnsi="Arial" w:cs="Arial"/>
                <w:szCs w:val="24"/>
              </w:rPr>
              <w:t>Yes/No</w:t>
            </w:r>
          </w:p>
        </w:tc>
        <w:tc>
          <w:tcPr>
            <w:tcW w:w="2068" w:type="dxa"/>
            <w:shd w:val="clear" w:color="auto" w:fill="auto"/>
          </w:tcPr>
          <w:p w14:paraId="0AAE796A" w14:textId="77777777" w:rsidR="00247380" w:rsidRPr="00574ED9" w:rsidRDefault="00247380" w:rsidP="0037523D">
            <w:pPr>
              <w:pStyle w:val="ListParagraph"/>
              <w:spacing w:after="0" w:line="240" w:lineRule="auto"/>
              <w:ind w:left="0" w:right="-165"/>
              <w:jc w:val="both"/>
              <w:rPr>
                <w:rFonts w:ascii="Arial" w:hAnsi="Arial" w:cs="Arial"/>
                <w:szCs w:val="24"/>
              </w:rPr>
            </w:pPr>
          </w:p>
        </w:tc>
      </w:tr>
      <w:tr w:rsidR="00247380" w:rsidRPr="00574ED9" w14:paraId="28164FC0" w14:textId="77777777" w:rsidTr="008226CB">
        <w:trPr>
          <w:trHeight w:val="248"/>
          <w:tblCellSpacing w:w="20" w:type="dxa"/>
        </w:trPr>
        <w:tc>
          <w:tcPr>
            <w:tcW w:w="548" w:type="dxa"/>
            <w:shd w:val="clear" w:color="auto" w:fill="auto"/>
            <w:vAlign w:val="center"/>
          </w:tcPr>
          <w:p w14:paraId="2E5D7C31" w14:textId="77777777" w:rsidR="00247380" w:rsidRPr="00574ED9" w:rsidRDefault="00247380" w:rsidP="00B00650">
            <w:pPr>
              <w:spacing w:after="0" w:line="240" w:lineRule="auto"/>
              <w:jc w:val="center"/>
              <w:rPr>
                <w:rFonts w:ascii="Arial" w:hAnsi="Arial" w:cs="Arial"/>
                <w:szCs w:val="24"/>
              </w:rPr>
            </w:pPr>
            <w:r>
              <w:rPr>
                <w:rFonts w:ascii="Arial" w:hAnsi="Arial" w:cs="Arial"/>
                <w:szCs w:val="24"/>
              </w:rPr>
              <w:t>e)</w:t>
            </w:r>
          </w:p>
        </w:tc>
        <w:tc>
          <w:tcPr>
            <w:tcW w:w="6012" w:type="dxa"/>
            <w:gridSpan w:val="2"/>
            <w:shd w:val="clear" w:color="auto" w:fill="auto"/>
          </w:tcPr>
          <w:p w14:paraId="53722BE2" w14:textId="77777777" w:rsidR="00247380" w:rsidRPr="00347ADB" w:rsidRDefault="00247380" w:rsidP="008226CB">
            <w:pPr>
              <w:spacing w:after="0" w:line="240" w:lineRule="auto"/>
              <w:jc w:val="both"/>
              <w:rPr>
                <w:rFonts w:ascii="Arial" w:hAnsi="Arial" w:cs="Arial"/>
              </w:rPr>
            </w:pPr>
            <w:r w:rsidRPr="00247380">
              <w:rPr>
                <w:rFonts w:ascii="Arial" w:hAnsi="Arial" w:cs="Arial"/>
              </w:rPr>
              <w:t xml:space="preserve">Does any </w:t>
            </w:r>
            <w:r w:rsidR="00994DDB">
              <w:rPr>
                <w:rFonts w:ascii="Arial" w:hAnsi="Arial" w:cs="Arial"/>
              </w:rPr>
              <w:t xml:space="preserve">term </w:t>
            </w:r>
            <w:r w:rsidRPr="00247380">
              <w:rPr>
                <w:rFonts w:ascii="Arial" w:hAnsi="Arial" w:cs="Arial"/>
              </w:rPr>
              <w:t xml:space="preserve">limit </w:t>
            </w:r>
            <w:r w:rsidR="00994DDB">
              <w:rPr>
                <w:rFonts w:ascii="Arial" w:hAnsi="Arial" w:cs="Arial"/>
              </w:rPr>
              <w:t>exist f</w:t>
            </w:r>
            <w:r w:rsidRPr="00247380">
              <w:rPr>
                <w:rFonts w:ascii="Arial" w:hAnsi="Arial" w:cs="Arial"/>
              </w:rPr>
              <w:t xml:space="preserve">or a person to complete/remain as member of the </w:t>
            </w:r>
            <w:r>
              <w:rPr>
                <w:rFonts w:ascii="Arial" w:hAnsi="Arial" w:cs="Arial"/>
              </w:rPr>
              <w:t xml:space="preserve">Governing </w:t>
            </w:r>
            <w:r w:rsidRPr="00247380">
              <w:rPr>
                <w:rFonts w:ascii="Arial" w:hAnsi="Arial" w:cs="Arial"/>
              </w:rPr>
              <w:t>Board</w:t>
            </w:r>
            <w:r w:rsidR="000D027F">
              <w:rPr>
                <w:rFonts w:ascii="Arial" w:hAnsi="Arial" w:cs="Arial"/>
              </w:rPr>
              <w:t>/Council/</w:t>
            </w:r>
            <w:r w:rsidR="008226CB">
              <w:rPr>
                <w:rFonts w:ascii="Arial" w:hAnsi="Arial" w:cs="Arial"/>
              </w:rPr>
              <w:t xml:space="preserve"> </w:t>
            </w:r>
            <w:r w:rsidR="000D027F">
              <w:rPr>
                <w:rFonts w:ascii="Arial" w:hAnsi="Arial" w:cs="Arial"/>
              </w:rPr>
              <w:t>Body/</w:t>
            </w:r>
            <w:r>
              <w:rPr>
                <w:rFonts w:ascii="Arial" w:hAnsi="Arial" w:cs="Arial"/>
              </w:rPr>
              <w:t>Management</w:t>
            </w:r>
            <w:r w:rsidRPr="00CB70F1">
              <w:rPr>
                <w:rFonts w:ascii="Arial" w:hAnsi="Arial" w:cs="Arial"/>
              </w:rPr>
              <w:t xml:space="preserve">? </w:t>
            </w:r>
          </w:p>
        </w:tc>
        <w:tc>
          <w:tcPr>
            <w:tcW w:w="1040" w:type="dxa"/>
            <w:shd w:val="clear" w:color="auto" w:fill="auto"/>
            <w:vAlign w:val="center"/>
          </w:tcPr>
          <w:p w14:paraId="5E0A4CE6" w14:textId="77777777" w:rsidR="00247380" w:rsidRPr="00CB70F1" w:rsidRDefault="00247380" w:rsidP="0037523D">
            <w:pPr>
              <w:spacing w:after="0"/>
              <w:jc w:val="center"/>
              <w:rPr>
                <w:rFonts w:ascii="Arial" w:hAnsi="Arial" w:cs="Arial"/>
                <w:szCs w:val="24"/>
              </w:rPr>
            </w:pPr>
            <w:r w:rsidRPr="00585DCC">
              <w:rPr>
                <w:rFonts w:ascii="Arial" w:hAnsi="Arial" w:cs="Arial"/>
                <w:szCs w:val="24"/>
              </w:rPr>
              <w:t>Yes/No</w:t>
            </w:r>
          </w:p>
        </w:tc>
        <w:tc>
          <w:tcPr>
            <w:tcW w:w="2068" w:type="dxa"/>
            <w:shd w:val="clear" w:color="auto" w:fill="auto"/>
          </w:tcPr>
          <w:p w14:paraId="4C34FE8D" w14:textId="77777777" w:rsidR="00247380" w:rsidRPr="00574ED9" w:rsidRDefault="00247380" w:rsidP="0037523D">
            <w:pPr>
              <w:pStyle w:val="ListParagraph"/>
              <w:spacing w:after="0" w:line="240" w:lineRule="auto"/>
              <w:ind w:left="0" w:right="-165"/>
              <w:jc w:val="both"/>
              <w:rPr>
                <w:rFonts w:ascii="Arial" w:hAnsi="Arial" w:cs="Arial"/>
                <w:szCs w:val="24"/>
              </w:rPr>
            </w:pPr>
          </w:p>
        </w:tc>
      </w:tr>
      <w:tr w:rsidR="000D027F" w:rsidRPr="00574ED9" w14:paraId="772F945E" w14:textId="77777777" w:rsidTr="008226CB">
        <w:trPr>
          <w:trHeight w:val="248"/>
          <w:tblCellSpacing w:w="20" w:type="dxa"/>
        </w:trPr>
        <w:tc>
          <w:tcPr>
            <w:tcW w:w="548" w:type="dxa"/>
            <w:shd w:val="clear" w:color="auto" w:fill="auto"/>
            <w:vAlign w:val="center"/>
          </w:tcPr>
          <w:p w14:paraId="7AFE3B22" w14:textId="77777777" w:rsidR="000D027F" w:rsidRDefault="000D027F" w:rsidP="00B00650">
            <w:pPr>
              <w:spacing w:after="0" w:line="240" w:lineRule="auto"/>
              <w:jc w:val="center"/>
              <w:rPr>
                <w:rFonts w:ascii="Arial" w:hAnsi="Arial" w:cs="Arial"/>
                <w:szCs w:val="24"/>
              </w:rPr>
            </w:pPr>
            <w:r>
              <w:rPr>
                <w:rFonts w:ascii="Arial" w:hAnsi="Arial" w:cs="Arial"/>
                <w:szCs w:val="24"/>
              </w:rPr>
              <w:t>f)</w:t>
            </w:r>
          </w:p>
        </w:tc>
        <w:tc>
          <w:tcPr>
            <w:tcW w:w="6012" w:type="dxa"/>
            <w:gridSpan w:val="2"/>
            <w:shd w:val="clear" w:color="auto" w:fill="auto"/>
          </w:tcPr>
          <w:p w14:paraId="062F8503" w14:textId="77777777" w:rsidR="000D027F" w:rsidRPr="00247380" w:rsidRDefault="000D027F" w:rsidP="000D027F">
            <w:pPr>
              <w:spacing w:after="0" w:line="240" w:lineRule="auto"/>
              <w:jc w:val="both"/>
              <w:rPr>
                <w:rFonts w:ascii="Arial" w:hAnsi="Arial" w:cs="Arial"/>
              </w:rPr>
            </w:pPr>
            <w:r w:rsidRPr="000D027F">
              <w:rPr>
                <w:rFonts w:ascii="Arial" w:hAnsi="Arial" w:cs="Arial"/>
              </w:rPr>
              <w:t xml:space="preserve">Does the </w:t>
            </w:r>
            <w:r>
              <w:rPr>
                <w:rFonts w:ascii="Arial" w:hAnsi="Arial" w:cs="Arial"/>
              </w:rPr>
              <w:t xml:space="preserve">Governing </w:t>
            </w:r>
            <w:r w:rsidRPr="00247380">
              <w:rPr>
                <w:rFonts w:ascii="Arial" w:hAnsi="Arial" w:cs="Arial"/>
              </w:rPr>
              <w:t>Board</w:t>
            </w:r>
            <w:r>
              <w:rPr>
                <w:rFonts w:ascii="Arial" w:hAnsi="Arial" w:cs="Arial"/>
              </w:rPr>
              <w:t>/Council//Body/Management</w:t>
            </w:r>
            <w:r w:rsidRPr="000D027F">
              <w:rPr>
                <w:rFonts w:ascii="Arial" w:hAnsi="Arial" w:cs="Arial"/>
              </w:rPr>
              <w:t xml:space="preserve"> meet regularly, </w:t>
            </w:r>
            <w:r w:rsidR="00D63F55">
              <w:rPr>
                <w:rFonts w:ascii="Arial" w:hAnsi="Arial" w:cs="Arial"/>
              </w:rPr>
              <w:t>a</w:t>
            </w:r>
            <w:r w:rsidRPr="000D027F">
              <w:rPr>
                <w:rFonts w:ascii="Arial" w:hAnsi="Arial" w:cs="Arial"/>
              </w:rPr>
              <w:t>genda is pre-circulated and its decisions are documented in the form of minutes</w:t>
            </w:r>
            <w:r>
              <w:rPr>
                <w:rFonts w:ascii="Arial" w:hAnsi="Arial" w:cs="Arial"/>
              </w:rPr>
              <w:t>?</w:t>
            </w:r>
          </w:p>
        </w:tc>
        <w:tc>
          <w:tcPr>
            <w:tcW w:w="1040" w:type="dxa"/>
            <w:shd w:val="clear" w:color="auto" w:fill="auto"/>
            <w:vAlign w:val="center"/>
          </w:tcPr>
          <w:p w14:paraId="680E68BA" w14:textId="77777777" w:rsidR="000D027F" w:rsidRPr="00CB70F1" w:rsidRDefault="000D027F" w:rsidP="000D027F">
            <w:pPr>
              <w:spacing w:after="0"/>
              <w:jc w:val="center"/>
              <w:rPr>
                <w:rFonts w:ascii="Arial" w:hAnsi="Arial" w:cs="Arial"/>
                <w:szCs w:val="24"/>
              </w:rPr>
            </w:pPr>
            <w:r w:rsidRPr="00585DCC">
              <w:rPr>
                <w:rFonts w:ascii="Arial" w:hAnsi="Arial" w:cs="Arial"/>
                <w:szCs w:val="24"/>
              </w:rPr>
              <w:t>Yes/No</w:t>
            </w:r>
          </w:p>
        </w:tc>
        <w:tc>
          <w:tcPr>
            <w:tcW w:w="2068" w:type="dxa"/>
            <w:shd w:val="clear" w:color="auto" w:fill="auto"/>
          </w:tcPr>
          <w:p w14:paraId="0BD4A0F5" w14:textId="77777777" w:rsidR="000D027F" w:rsidRPr="00574ED9" w:rsidRDefault="000D027F" w:rsidP="000D027F">
            <w:pPr>
              <w:pStyle w:val="ListParagraph"/>
              <w:spacing w:after="0" w:line="240" w:lineRule="auto"/>
              <w:ind w:left="0" w:right="-165"/>
              <w:jc w:val="both"/>
              <w:rPr>
                <w:rFonts w:ascii="Arial" w:hAnsi="Arial" w:cs="Arial"/>
                <w:szCs w:val="24"/>
              </w:rPr>
            </w:pPr>
          </w:p>
        </w:tc>
      </w:tr>
      <w:tr w:rsidR="000D027F" w:rsidRPr="00574ED9" w14:paraId="424506D3" w14:textId="77777777" w:rsidTr="008226CB">
        <w:trPr>
          <w:trHeight w:val="248"/>
          <w:tblCellSpacing w:w="20" w:type="dxa"/>
        </w:trPr>
        <w:tc>
          <w:tcPr>
            <w:tcW w:w="548" w:type="dxa"/>
            <w:shd w:val="clear" w:color="auto" w:fill="auto"/>
            <w:vAlign w:val="center"/>
          </w:tcPr>
          <w:p w14:paraId="775BD148" w14:textId="77777777" w:rsidR="000D027F" w:rsidRDefault="000D027F" w:rsidP="00B00650">
            <w:pPr>
              <w:spacing w:after="0" w:line="240" w:lineRule="auto"/>
              <w:jc w:val="center"/>
              <w:rPr>
                <w:rFonts w:ascii="Arial" w:hAnsi="Arial" w:cs="Arial"/>
                <w:szCs w:val="24"/>
              </w:rPr>
            </w:pPr>
            <w:r>
              <w:rPr>
                <w:rFonts w:ascii="Arial" w:hAnsi="Arial" w:cs="Arial"/>
                <w:szCs w:val="24"/>
              </w:rPr>
              <w:t>g)</w:t>
            </w:r>
          </w:p>
        </w:tc>
        <w:tc>
          <w:tcPr>
            <w:tcW w:w="6012" w:type="dxa"/>
            <w:gridSpan w:val="2"/>
            <w:shd w:val="clear" w:color="auto" w:fill="auto"/>
          </w:tcPr>
          <w:p w14:paraId="1878B02B" w14:textId="77777777" w:rsidR="000D027F" w:rsidRPr="000D027F" w:rsidRDefault="00672ACF" w:rsidP="00672ACF">
            <w:pPr>
              <w:spacing w:after="0" w:line="240" w:lineRule="auto"/>
              <w:jc w:val="both"/>
              <w:rPr>
                <w:rFonts w:ascii="Arial" w:hAnsi="Arial" w:cs="Arial"/>
              </w:rPr>
            </w:pPr>
            <w:r>
              <w:rPr>
                <w:rFonts w:ascii="Arial" w:hAnsi="Arial" w:cs="Arial"/>
              </w:rPr>
              <w:t>Is</w:t>
            </w:r>
            <w:r w:rsidR="008226CB">
              <w:rPr>
                <w:rFonts w:ascii="Arial" w:hAnsi="Arial" w:cs="Arial"/>
              </w:rPr>
              <w:t xml:space="preserve"> </w:t>
            </w:r>
            <w:r w:rsidR="000D027F" w:rsidRPr="000D027F">
              <w:rPr>
                <w:rFonts w:ascii="Arial" w:hAnsi="Arial" w:cs="Arial"/>
              </w:rPr>
              <w:t xml:space="preserve">the </w:t>
            </w:r>
            <w:r w:rsidR="000D027F">
              <w:rPr>
                <w:rFonts w:ascii="Arial" w:hAnsi="Arial" w:cs="Arial"/>
              </w:rPr>
              <w:t xml:space="preserve">Governing </w:t>
            </w:r>
            <w:r w:rsidR="000D027F" w:rsidRPr="00247380">
              <w:rPr>
                <w:rFonts w:ascii="Arial" w:hAnsi="Arial" w:cs="Arial"/>
              </w:rPr>
              <w:t>Board</w:t>
            </w:r>
            <w:r w:rsidR="000D027F">
              <w:rPr>
                <w:rFonts w:ascii="Arial" w:hAnsi="Arial" w:cs="Arial"/>
              </w:rPr>
              <w:t>/Council//Body/Management</w:t>
            </w:r>
            <w:r w:rsidR="008226CB">
              <w:rPr>
                <w:rFonts w:ascii="Arial" w:hAnsi="Arial" w:cs="Arial"/>
              </w:rPr>
              <w:t xml:space="preserve"> </w:t>
            </w:r>
            <w:r w:rsidR="000D027F" w:rsidRPr="000D027F">
              <w:rPr>
                <w:rFonts w:ascii="Arial" w:hAnsi="Arial" w:cs="Arial"/>
              </w:rPr>
              <w:t xml:space="preserve">involved in strategic planning, resource mobilization, developing &amp; approving organizational policies, </w:t>
            </w:r>
            <w:r w:rsidR="00D63F55">
              <w:rPr>
                <w:rFonts w:ascii="Arial" w:hAnsi="Arial" w:cs="Arial"/>
              </w:rPr>
              <w:t xml:space="preserve">approval of </w:t>
            </w:r>
            <w:r w:rsidR="000D027F" w:rsidRPr="000D027F">
              <w:rPr>
                <w:rFonts w:ascii="Arial" w:hAnsi="Arial" w:cs="Arial"/>
              </w:rPr>
              <w:t xml:space="preserve">budget and </w:t>
            </w:r>
            <w:r w:rsidR="00D63F55">
              <w:rPr>
                <w:rFonts w:ascii="Arial" w:hAnsi="Arial" w:cs="Arial"/>
              </w:rPr>
              <w:t xml:space="preserve">audited </w:t>
            </w:r>
            <w:r w:rsidR="000D027F" w:rsidRPr="000D027F">
              <w:rPr>
                <w:rFonts w:ascii="Arial" w:hAnsi="Arial" w:cs="Arial"/>
              </w:rPr>
              <w:t>annual financial statements</w:t>
            </w:r>
          </w:p>
        </w:tc>
        <w:tc>
          <w:tcPr>
            <w:tcW w:w="1040" w:type="dxa"/>
            <w:shd w:val="clear" w:color="auto" w:fill="auto"/>
            <w:vAlign w:val="center"/>
          </w:tcPr>
          <w:p w14:paraId="690B2295" w14:textId="77777777" w:rsidR="000D027F" w:rsidRPr="00CB70F1" w:rsidRDefault="000D027F" w:rsidP="000D027F">
            <w:pPr>
              <w:spacing w:after="0"/>
              <w:jc w:val="center"/>
              <w:rPr>
                <w:rFonts w:ascii="Arial" w:hAnsi="Arial" w:cs="Arial"/>
                <w:szCs w:val="24"/>
              </w:rPr>
            </w:pPr>
            <w:r w:rsidRPr="00585DCC">
              <w:rPr>
                <w:rFonts w:ascii="Arial" w:hAnsi="Arial" w:cs="Arial"/>
                <w:szCs w:val="24"/>
              </w:rPr>
              <w:t>Yes/No</w:t>
            </w:r>
          </w:p>
        </w:tc>
        <w:tc>
          <w:tcPr>
            <w:tcW w:w="2068" w:type="dxa"/>
            <w:shd w:val="clear" w:color="auto" w:fill="auto"/>
          </w:tcPr>
          <w:p w14:paraId="6B3A9A79" w14:textId="77777777" w:rsidR="000D027F" w:rsidRPr="00574ED9" w:rsidRDefault="000D027F" w:rsidP="000D027F">
            <w:pPr>
              <w:pStyle w:val="ListParagraph"/>
              <w:spacing w:after="0" w:line="240" w:lineRule="auto"/>
              <w:ind w:left="0" w:right="-165"/>
              <w:jc w:val="both"/>
              <w:rPr>
                <w:rFonts w:ascii="Arial" w:hAnsi="Arial" w:cs="Arial"/>
                <w:szCs w:val="24"/>
              </w:rPr>
            </w:pPr>
          </w:p>
        </w:tc>
      </w:tr>
    </w:tbl>
    <w:p w14:paraId="6D2391A9" w14:textId="77777777" w:rsidR="007D4082" w:rsidRPr="00C45B0A" w:rsidRDefault="007D4082" w:rsidP="002131B1">
      <w:pPr>
        <w:pStyle w:val="Default"/>
        <w:ind w:left="630"/>
        <w:jc w:val="both"/>
        <w:rPr>
          <w:bCs/>
          <w:sz w:val="22"/>
          <w:szCs w:val="20"/>
        </w:rPr>
      </w:pPr>
    </w:p>
    <w:p w14:paraId="0897E567" w14:textId="77777777" w:rsidR="00655110" w:rsidRPr="00564C9F" w:rsidRDefault="00BE1440" w:rsidP="0037523D">
      <w:pPr>
        <w:pStyle w:val="Default"/>
        <w:numPr>
          <w:ilvl w:val="0"/>
          <w:numId w:val="1"/>
        </w:numPr>
        <w:ind w:left="630"/>
        <w:jc w:val="both"/>
        <w:rPr>
          <w:b/>
          <w:color w:val="FFFFFF" w:themeColor="background1"/>
          <w:szCs w:val="22"/>
          <w:highlight w:val="darkCyan"/>
        </w:rPr>
      </w:pPr>
      <w:r w:rsidRPr="00564C9F">
        <w:rPr>
          <w:b/>
          <w:color w:val="FFFFFF" w:themeColor="background1"/>
          <w:szCs w:val="22"/>
          <w:highlight w:val="darkCyan"/>
        </w:rPr>
        <w:t>Financial Management &amp;</w:t>
      </w:r>
      <w:r w:rsidR="003844AA" w:rsidRPr="00564C9F">
        <w:rPr>
          <w:b/>
          <w:color w:val="FFFFFF" w:themeColor="background1"/>
          <w:szCs w:val="22"/>
          <w:highlight w:val="darkCyan"/>
        </w:rPr>
        <w:t>In</w:t>
      </w:r>
      <w:r w:rsidRPr="00564C9F">
        <w:rPr>
          <w:b/>
          <w:color w:val="FFFFFF" w:themeColor="background1"/>
          <w:szCs w:val="22"/>
          <w:highlight w:val="darkCyan"/>
        </w:rPr>
        <w:t>ternal C</w:t>
      </w:r>
      <w:r w:rsidR="00655110" w:rsidRPr="00564C9F">
        <w:rPr>
          <w:b/>
          <w:color w:val="FFFFFF" w:themeColor="background1"/>
          <w:szCs w:val="22"/>
          <w:highlight w:val="darkCyan"/>
        </w:rPr>
        <w:t>ontrol</w:t>
      </w:r>
      <w:r w:rsidRPr="00564C9F">
        <w:rPr>
          <w:b/>
          <w:color w:val="FFFFFF" w:themeColor="background1"/>
          <w:szCs w:val="22"/>
          <w:highlight w:val="darkCyan"/>
        </w:rPr>
        <w:t xml:space="preserve">s </w:t>
      </w:r>
    </w:p>
    <w:p w14:paraId="46484E33" w14:textId="77777777" w:rsidR="007D4082" w:rsidRPr="00672ACF" w:rsidRDefault="007D4082" w:rsidP="003844AA">
      <w:pPr>
        <w:autoSpaceDE w:val="0"/>
        <w:autoSpaceDN w:val="0"/>
        <w:adjustRightInd w:val="0"/>
        <w:spacing w:after="0" w:line="240" w:lineRule="auto"/>
        <w:ind w:firstLine="540"/>
        <w:rPr>
          <w:rFonts w:ascii="Arial" w:hAnsi="Arial" w:cs="Arial"/>
          <w:b/>
          <w:bCs/>
          <w:color w:val="000000"/>
          <w:sz w:val="16"/>
          <w:szCs w:val="20"/>
        </w:rPr>
      </w:pPr>
    </w:p>
    <w:p w14:paraId="5EECD3B1" w14:textId="77777777" w:rsidR="00A9776D" w:rsidRPr="00564C9F" w:rsidRDefault="00A9776D" w:rsidP="00BF1D20">
      <w:pPr>
        <w:pStyle w:val="Default"/>
        <w:numPr>
          <w:ilvl w:val="0"/>
          <w:numId w:val="26"/>
        </w:numPr>
        <w:jc w:val="both"/>
        <w:rPr>
          <w:b/>
          <w:bCs/>
          <w:sz w:val="22"/>
          <w:szCs w:val="22"/>
          <w:highlight w:val="lightGray"/>
        </w:rPr>
      </w:pPr>
      <w:r w:rsidRPr="00564C9F">
        <w:rPr>
          <w:b/>
          <w:bCs/>
          <w:sz w:val="22"/>
          <w:szCs w:val="22"/>
          <w:highlight w:val="lightGray"/>
        </w:rPr>
        <w:t>Financial Policies and Procedures</w:t>
      </w:r>
    </w:p>
    <w:p w14:paraId="3E820CFC" w14:textId="77777777" w:rsidR="000D027F" w:rsidRDefault="000D027F" w:rsidP="000D027F">
      <w:pPr>
        <w:pStyle w:val="Default"/>
        <w:jc w:val="both"/>
        <w:rPr>
          <w:sz w:val="22"/>
          <w:szCs w:val="20"/>
        </w:rPr>
      </w:pPr>
    </w:p>
    <w:tbl>
      <w:tblPr>
        <w:tblW w:w="9868" w:type="dxa"/>
        <w:tblCellSpacing w:w="20" w:type="dxa"/>
        <w:tblInd w:w="30"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1E0" w:firstRow="1" w:lastRow="1" w:firstColumn="1" w:lastColumn="1" w:noHBand="0" w:noVBand="0"/>
      </w:tblPr>
      <w:tblGrid>
        <w:gridCol w:w="608"/>
        <w:gridCol w:w="2092"/>
        <w:gridCol w:w="5040"/>
        <w:gridCol w:w="2128"/>
      </w:tblGrid>
      <w:tr w:rsidR="000D027F" w:rsidRPr="001B0ED9" w14:paraId="0A81FF9D" w14:textId="77777777" w:rsidTr="008226CB">
        <w:trPr>
          <w:gridAfter w:val="2"/>
          <w:wAfter w:w="7108" w:type="dxa"/>
          <w:tblCellSpacing w:w="20" w:type="dxa"/>
        </w:trPr>
        <w:tc>
          <w:tcPr>
            <w:tcW w:w="2640" w:type="dxa"/>
            <w:gridSpan w:val="2"/>
            <w:shd w:val="pct15" w:color="auto" w:fill="auto"/>
          </w:tcPr>
          <w:p w14:paraId="1E38F7AA" w14:textId="77777777" w:rsidR="000D027F" w:rsidRPr="00FE67C7" w:rsidRDefault="000D027F" w:rsidP="00672ACF">
            <w:pPr>
              <w:spacing w:after="0" w:line="240" w:lineRule="auto"/>
              <w:rPr>
                <w:rFonts w:ascii="Arial" w:hAnsi="Arial" w:cs="Arial"/>
                <w:b/>
                <w:bCs/>
                <w:szCs w:val="24"/>
              </w:rPr>
            </w:pPr>
            <w:r>
              <w:rPr>
                <w:rFonts w:ascii="Arial" w:hAnsi="Arial" w:cs="Arial"/>
                <w:b/>
                <w:bCs/>
                <w:szCs w:val="24"/>
              </w:rPr>
              <w:t>Core Questions</w:t>
            </w:r>
          </w:p>
        </w:tc>
      </w:tr>
      <w:tr w:rsidR="00672ACF" w:rsidRPr="001B0ED9" w14:paraId="54DD3DDF" w14:textId="77777777" w:rsidTr="008226CB">
        <w:trPr>
          <w:tblCellSpacing w:w="20" w:type="dxa"/>
        </w:trPr>
        <w:tc>
          <w:tcPr>
            <w:tcW w:w="9788" w:type="dxa"/>
            <w:gridSpan w:val="4"/>
            <w:tcBorders>
              <w:top w:val="threeDEngrave" w:sz="24" w:space="0" w:color="auto"/>
              <w:bottom w:val="single" w:sz="6" w:space="0" w:color="auto"/>
            </w:tcBorders>
            <w:shd w:val="pct15" w:color="auto" w:fill="auto"/>
          </w:tcPr>
          <w:p w14:paraId="3837EF1F" w14:textId="77777777" w:rsidR="00672ACF" w:rsidRDefault="00672ACF" w:rsidP="00D05F6F">
            <w:pPr>
              <w:spacing w:after="0" w:line="240" w:lineRule="auto"/>
              <w:rPr>
                <w:rFonts w:ascii="Arial" w:hAnsi="Arial" w:cs="Arial"/>
                <w:b/>
                <w:bCs/>
                <w:szCs w:val="24"/>
              </w:rPr>
            </w:pPr>
            <w:r>
              <w:rPr>
                <w:rFonts w:ascii="Arial" w:hAnsi="Arial" w:cs="Arial"/>
                <w:bCs/>
                <w:i/>
                <w:sz w:val="18"/>
                <w:szCs w:val="24"/>
              </w:rPr>
              <w:t>[Appropriately describe the processes in the given column</w:t>
            </w:r>
            <w:r w:rsidRPr="00247568">
              <w:rPr>
                <w:rFonts w:ascii="Arial" w:hAnsi="Arial" w:cs="Arial"/>
                <w:bCs/>
                <w:i/>
                <w:sz w:val="18"/>
                <w:szCs w:val="24"/>
              </w:rPr>
              <w:t>]</w:t>
            </w:r>
          </w:p>
        </w:tc>
      </w:tr>
      <w:tr w:rsidR="00B43F31" w:rsidRPr="00574ED9" w14:paraId="37A9A64C" w14:textId="77777777" w:rsidTr="008226CB">
        <w:trPr>
          <w:trHeight w:val="248"/>
          <w:tblCellSpacing w:w="20" w:type="dxa"/>
        </w:trPr>
        <w:tc>
          <w:tcPr>
            <w:tcW w:w="548" w:type="dxa"/>
            <w:shd w:val="clear" w:color="auto" w:fill="auto"/>
            <w:vAlign w:val="center"/>
          </w:tcPr>
          <w:p w14:paraId="469B6409" w14:textId="77777777" w:rsidR="00B43F31" w:rsidRPr="00574ED9" w:rsidRDefault="00B43F31" w:rsidP="00B00650">
            <w:pPr>
              <w:spacing w:after="0" w:line="240" w:lineRule="auto"/>
              <w:jc w:val="center"/>
              <w:rPr>
                <w:rFonts w:ascii="Arial" w:hAnsi="Arial" w:cs="Arial"/>
                <w:szCs w:val="24"/>
              </w:rPr>
            </w:pPr>
            <w:r w:rsidRPr="00574ED9">
              <w:rPr>
                <w:rFonts w:ascii="Arial" w:hAnsi="Arial" w:cs="Arial"/>
                <w:szCs w:val="24"/>
              </w:rPr>
              <w:t>a)</w:t>
            </w:r>
          </w:p>
        </w:tc>
        <w:tc>
          <w:tcPr>
            <w:tcW w:w="7092" w:type="dxa"/>
            <w:gridSpan w:val="2"/>
            <w:shd w:val="clear" w:color="auto" w:fill="auto"/>
          </w:tcPr>
          <w:p w14:paraId="525986CF" w14:textId="77777777" w:rsidR="00B43F31" w:rsidRPr="00574ED9" w:rsidRDefault="00B43F31" w:rsidP="005330DB">
            <w:pPr>
              <w:spacing w:after="0" w:line="240" w:lineRule="auto"/>
              <w:jc w:val="both"/>
              <w:rPr>
                <w:rFonts w:ascii="Arial" w:hAnsi="Arial" w:cs="Arial"/>
                <w:szCs w:val="24"/>
              </w:rPr>
            </w:pPr>
            <w:r w:rsidRPr="000D027F">
              <w:rPr>
                <w:rFonts w:ascii="Arial" w:hAnsi="Arial" w:cs="Arial"/>
              </w:rPr>
              <w:t>What type of accounting system(s) is in vogue at the organization</w:t>
            </w:r>
            <w:r>
              <w:rPr>
                <w:rFonts w:ascii="Arial" w:hAnsi="Arial" w:cs="Arial"/>
              </w:rPr>
              <w:t>?</w:t>
            </w:r>
          </w:p>
        </w:tc>
        <w:tc>
          <w:tcPr>
            <w:tcW w:w="2068" w:type="dxa"/>
            <w:shd w:val="clear" w:color="auto" w:fill="auto"/>
          </w:tcPr>
          <w:p w14:paraId="4F958F5C" w14:textId="77777777" w:rsidR="00B43F31" w:rsidRPr="00574ED9" w:rsidRDefault="00B43F31" w:rsidP="00D05F6F">
            <w:pPr>
              <w:pStyle w:val="ListParagraph"/>
              <w:spacing w:after="0" w:line="240" w:lineRule="auto"/>
              <w:ind w:left="0" w:right="-165"/>
              <w:jc w:val="both"/>
              <w:rPr>
                <w:rFonts w:ascii="Arial" w:hAnsi="Arial" w:cs="Arial"/>
                <w:szCs w:val="24"/>
              </w:rPr>
            </w:pPr>
          </w:p>
        </w:tc>
      </w:tr>
      <w:tr w:rsidR="00B43F31" w:rsidRPr="00574ED9" w14:paraId="0991105E" w14:textId="77777777" w:rsidTr="008226CB">
        <w:trPr>
          <w:trHeight w:val="248"/>
          <w:tblCellSpacing w:w="20" w:type="dxa"/>
        </w:trPr>
        <w:tc>
          <w:tcPr>
            <w:tcW w:w="548" w:type="dxa"/>
            <w:shd w:val="clear" w:color="auto" w:fill="auto"/>
            <w:vAlign w:val="center"/>
          </w:tcPr>
          <w:p w14:paraId="025D7E57" w14:textId="77777777" w:rsidR="00B43F31" w:rsidRPr="00574ED9" w:rsidRDefault="00B43F31" w:rsidP="00B00650">
            <w:pPr>
              <w:spacing w:after="0" w:line="240" w:lineRule="auto"/>
              <w:jc w:val="center"/>
              <w:rPr>
                <w:rFonts w:ascii="Arial" w:hAnsi="Arial" w:cs="Arial"/>
                <w:szCs w:val="24"/>
              </w:rPr>
            </w:pPr>
            <w:r w:rsidRPr="00574ED9">
              <w:rPr>
                <w:rFonts w:ascii="Arial" w:hAnsi="Arial" w:cs="Arial"/>
                <w:szCs w:val="24"/>
              </w:rPr>
              <w:t>b)</w:t>
            </w:r>
          </w:p>
        </w:tc>
        <w:tc>
          <w:tcPr>
            <w:tcW w:w="7092" w:type="dxa"/>
            <w:gridSpan w:val="2"/>
            <w:shd w:val="clear" w:color="auto" w:fill="auto"/>
          </w:tcPr>
          <w:p w14:paraId="57C48315" w14:textId="77777777" w:rsidR="00B43F31" w:rsidRPr="00574ED9" w:rsidRDefault="00B43F31" w:rsidP="005330DB">
            <w:pPr>
              <w:spacing w:after="0" w:line="240" w:lineRule="auto"/>
              <w:jc w:val="both"/>
              <w:rPr>
                <w:rFonts w:ascii="Arial" w:hAnsi="Arial" w:cs="Arial"/>
                <w:szCs w:val="24"/>
              </w:rPr>
            </w:pPr>
            <w:r w:rsidRPr="000D027F">
              <w:rPr>
                <w:rFonts w:ascii="Arial" w:hAnsi="Arial" w:cs="Arial"/>
              </w:rPr>
              <w:t>How is the system(s) implemented</w:t>
            </w:r>
            <w:r>
              <w:rPr>
                <w:rFonts w:ascii="Arial" w:hAnsi="Arial" w:cs="Arial"/>
              </w:rPr>
              <w:t>?</w:t>
            </w:r>
          </w:p>
        </w:tc>
        <w:tc>
          <w:tcPr>
            <w:tcW w:w="2068" w:type="dxa"/>
            <w:shd w:val="clear" w:color="auto" w:fill="auto"/>
          </w:tcPr>
          <w:p w14:paraId="28E58E4E" w14:textId="77777777" w:rsidR="00B43F31" w:rsidRPr="00574ED9" w:rsidRDefault="00B43F31" w:rsidP="00D05F6F">
            <w:pPr>
              <w:pStyle w:val="ListParagraph"/>
              <w:spacing w:after="0" w:line="240" w:lineRule="auto"/>
              <w:ind w:left="0" w:right="-165"/>
              <w:jc w:val="both"/>
              <w:rPr>
                <w:rFonts w:ascii="Arial" w:hAnsi="Arial" w:cs="Arial"/>
                <w:szCs w:val="24"/>
              </w:rPr>
            </w:pPr>
          </w:p>
        </w:tc>
      </w:tr>
      <w:tr w:rsidR="00B43F31" w:rsidRPr="00574ED9" w14:paraId="31502BA7" w14:textId="77777777" w:rsidTr="008226CB">
        <w:trPr>
          <w:trHeight w:val="248"/>
          <w:tblCellSpacing w:w="20" w:type="dxa"/>
        </w:trPr>
        <w:tc>
          <w:tcPr>
            <w:tcW w:w="548" w:type="dxa"/>
            <w:shd w:val="clear" w:color="auto" w:fill="auto"/>
            <w:vAlign w:val="center"/>
          </w:tcPr>
          <w:p w14:paraId="1D2DAB4F" w14:textId="77777777" w:rsidR="00B43F31" w:rsidRPr="00574ED9" w:rsidRDefault="00B43F31" w:rsidP="00B00650">
            <w:pPr>
              <w:spacing w:after="0" w:line="240" w:lineRule="auto"/>
              <w:jc w:val="center"/>
              <w:rPr>
                <w:rFonts w:ascii="Arial" w:hAnsi="Arial" w:cs="Arial"/>
                <w:szCs w:val="24"/>
              </w:rPr>
            </w:pPr>
            <w:r w:rsidRPr="00574ED9">
              <w:rPr>
                <w:rFonts w:ascii="Arial" w:hAnsi="Arial" w:cs="Arial"/>
                <w:szCs w:val="24"/>
              </w:rPr>
              <w:lastRenderedPageBreak/>
              <w:t>c)</w:t>
            </w:r>
          </w:p>
        </w:tc>
        <w:tc>
          <w:tcPr>
            <w:tcW w:w="7092" w:type="dxa"/>
            <w:gridSpan w:val="2"/>
            <w:shd w:val="clear" w:color="auto" w:fill="auto"/>
          </w:tcPr>
          <w:p w14:paraId="7C11C246" w14:textId="77777777" w:rsidR="00B43F31" w:rsidRPr="00574ED9" w:rsidRDefault="00B43F31" w:rsidP="005330DB">
            <w:pPr>
              <w:spacing w:after="0"/>
              <w:jc w:val="both"/>
              <w:rPr>
                <w:rFonts w:ascii="Arial" w:hAnsi="Arial" w:cs="Arial"/>
              </w:rPr>
            </w:pPr>
            <w:r w:rsidRPr="00B43F31">
              <w:rPr>
                <w:rFonts w:ascii="Arial" w:hAnsi="Arial" w:cs="Arial"/>
              </w:rPr>
              <w:t>Does the organization use any accounting software(s)? Specify its type</w:t>
            </w:r>
            <w:r>
              <w:rPr>
                <w:rFonts w:ascii="Arial" w:hAnsi="Arial" w:cs="Arial"/>
              </w:rPr>
              <w:t>.</w:t>
            </w:r>
          </w:p>
        </w:tc>
        <w:tc>
          <w:tcPr>
            <w:tcW w:w="2068" w:type="dxa"/>
            <w:shd w:val="clear" w:color="auto" w:fill="auto"/>
          </w:tcPr>
          <w:p w14:paraId="5056E9B2" w14:textId="77777777" w:rsidR="00B43F31" w:rsidRPr="00574ED9" w:rsidRDefault="00B43F31" w:rsidP="00D05F6F">
            <w:pPr>
              <w:pStyle w:val="ListParagraph"/>
              <w:spacing w:after="0" w:line="240" w:lineRule="auto"/>
              <w:ind w:left="0" w:right="-165"/>
              <w:jc w:val="both"/>
              <w:rPr>
                <w:rFonts w:ascii="Arial" w:hAnsi="Arial" w:cs="Arial"/>
                <w:szCs w:val="24"/>
              </w:rPr>
            </w:pPr>
          </w:p>
        </w:tc>
      </w:tr>
      <w:tr w:rsidR="00B43F31" w:rsidRPr="00574ED9" w14:paraId="7A2D489F" w14:textId="77777777" w:rsidTr="008226CB">
        <w:trPr>
          <w:trHeight w:val="248"/>
          <w:tblCellSpacing w:w="20" w:type="dxa"/>
        </w:trPr>
        <w:tc>
          <w:tcPr>
            <w:tcW w:w="548" w:type="dxa"/>
            <w:shd w:val="clear" w:color="auto" w:fill="auto"/>
            <w:vAlign w:val="center"/>
          </w:tcPr>
          <w:p w14:paraId="6BA78546" w14:textId="77777777" w:rsidR="00B43F31" w:rsidRPr="00574ED9" w:rsidRDefault="00B43F31" w:rsidP="00B00650">
            <w:pPr>
              <w:spacing w:after="0" w:line="240" w:lineRule="auto"/>
              <w:jc w:val="center"/>
              <w:rPr>
                <w:rFonts w:ascii="Arial" w:hAnsi="Arial" w:cs="Arial"/>
                <w:szCs w:val="24"/>
              </w:rPr>
            </w:pPr>
            <w:r w:rsidRPr="00574ED9">
              <w:rPr>
                <w:rFonts w:ascii="Arial" w:hAnsi="Arial" w:cs="Arial"/>
                <w:szCs w:val="24"/>
              </w:rPr>
              <w:t>d)</w:t>
            </w:r>
          </w:p>
        </w:tc>
        <w:tc>
          <w:tcPr>
            <w:tcW w:w="7092" w:type="dxa"/>
            <w:gridSpan w:val="2"/>
            <w:shd w:val="clear" w:color="auto" w:fill="auto"/>
          </w:tcPr>
          <w:p w14:paraId="14B0C5F1" w14:textId="77777777" w:rsidR="00B43F31" w:rsidRPr="00574ED9" w:rsidRDefault="00B43F31" w:rsidP="005330DB">
            <w:pPr>
              <w:spacing w:after="0" w:line="240" w:lineRule="auto"/>
              <w:jc w:val="both"/>
              <w:rPr>
                <w:rFonts w:ascii="Arial" w:hAnsi="Arial" w:cs="Arial"/>
              </w:rPr>
            </w:pPr>
            <w:r w:rsidRPr="00B43F31">
              <w:rPr>
                <w:rFonts w:ascii="Arial" w:hAnsi="Arial" w:cs="Arial"/>
              </w:rPr>
              <w:t>How financial procedures are developed and approved? Have they been duly documented</w:t>
            </w:r>
            <w:r>
              <w:rPr>
                <w:rFonts w:ascii="Arial" w:hAnsi="Arial" w:cs="Arial"/>
              </w:rPr>
              <w:t>?</w:t>
            </w:r>
          </w:p>
        </w:tc>
        <w:tc>
          <w:tcPr>
            <w:tcW w:w="2068" w:type="dxa"/>
            <w:shd w:val="clear" w:color="auto" w:fill="auto"/>
          </w:tcPr>
          <w:p w14:paraId="5CA67D99" w14:textId="77777777" w:rsidR="00B43F31" w:rsidRPr="00574ED9" w:rsidRDefault="00B43F31" w:rsidP="00D05F6F">
            <w:pPr>
              <w:pStyle w:val="ListParagraph"/>
              <w:spacing w:after="0" w:line="240" w:lineRule="auto"/>
              <w:ind w:left="0" w:right="-165"/>
              <w:jc w:val="both"/>
              <w:rPr>
                <w:rFonts w:ascii="Arial" w:hAnsi="Arial" w:cs="Arial"/>
                <w:szCs w:val="24"/>
              </w:rPr>
            </w:pPr>
          </w:p>
        </w:tc>
      </w:tr>
      <w:tr w:rsidR="00B43F31" w:rsidRPr="00574ED9" w14:paraId="3C6A70F2" w14:textId="77777777" w:rsidTr="008226CB">
        <w:trPr>
          <w:trHeight w:val="248"/>
          <w:tblCellSpacing w:w="20" w:type="dxa"/>
        </w:trPr>
        <w:tc>
          <w:tcPr>
            <w:tcW w:w="548" w:type="dxa"/>
            <w:shd w:val="clear" w:color="auto" w:fill="auto"/>
            <w:vAlign w:val="center"/>
          </w:tcPr>
          <w:p w14:paraId="3647E723" w14:textId="77777777" w:rsidR="00B43F31" w:rsidRPr="00574ED9" w:rsidRDefault="00B43F31" w:rsidP="00B00650">
            <w:pPr>
              <w:spacing w:after="0" w:line="240" w:lineRule="auto"/>
              <w:jc w:val="center"/>
              <w:rPr>
                <w:rFonts w:ascii="Arial" w:hAnsi="Arial" w:cs="Arial"/>
                <w:szCs w:val="24"/>
              </w:rPr>
            </w:pPr>
            <w:r>
              <w:rPr>
                <w:rFonts w:ascii="Arial" w:hAnsi="Arial" w:cs="Arial"/>
                <w:szCs w:val="24"/>
              </w:rPr>
              <w:t>e)</w:t>
            </w:r>
          </w:p>
        </w:tc>
        <w:tc>
          <w:tcPr>
            <w:tcW w:w="7092" w:type="dxa"/>
            <w:gridSpan w:val="2"/>
            <w:shd w:val="clear" w:color="auto" w:fill="auto"/>
          </w:tcPr>
          <w:p w14:paraId="7F7AE86D" w14:textId="77777777" w:rsidR="00B43F31" w:rsidRPr="00347ADB" w:rsidRDefault="00B43F31" w:rsidP="005330DB">
            <w:pPr>
              <w:spacing w:after="0" w:line="240" w:lineRule="auto"/>
              <w:jc w:val="both"/>
              <w:rPr>
                <w:rFonts w:ascii="Arial" w:hAnsi="Arial" w:cs="Arial"/>
              </w:rPr>
            </w:pPr>
            <w:r w:rsidRPr="00B43F31">
              <w:rPr>
                <w:rFonts w:ascii="Arial" w:hAnsi="Arial" w:cs="Arial"/>
              </w:rPr>
              <w:t>How often are the financial procedures formally reviewed/updated</w:t>
            </w:r>
            <w:r w:rsidRPr="00CB70F1">
              <w:rPr>
                <w:rFonts w:ascii="Arial" w:hAnsi="Arial" w:cs="Arial"/>
              </w:rPr>
              <w:t xml:space="preserve">? </w:t>
            </w:r>
          </w:p>
        </w:tc>
        <w:tc>
          <w:tcPr>
            <w:tcW w:w="2068" w:type="dxa"/>
            <w:shd w:val="clear" w:color="auto" w:fill="auto"/>
          </w:tcPr>
          <w:p w14:paraId="29339F13" w14:textId="77777777" w:rsidR="00B43F31" w:rsidRPr="00574ED9" w:rsidRDefault="00B43F31" w:rsidP="00D05F6F">
            <w:pPr>
              <w:pStyle w:val="ListParagraph"/>
              <w:spacing w:after="0" w:line="240" w:lineRule="auto"/>
              <w:ind w:left="0" w:right="-165"/>
              <w:jc w:val="both"/>
              <w:rPr>
                <w:rFonts w:ascii="Arial" w:hAnsi="Arial" w:cs="Arial"/>
                <w:szCs w:val="24"/>
              </w:rPr>
            </w:pPr>
          </w:p>
        </w:tc>
      </w:tr>
      <w:tr w:rsidR="00B43F31" w:rsidRPr="00574ED9" w14:paraId="07280934" w14:textId="77777777" w:rsidTr="008226CB">
        <w:trPr>
          <w:trHeight w:val="248"/>
          <w:tblCellSpacing w:w="20" w:type="dxa"/>
        </w:trPr>
        <w:tc>
          <w:tcPr>
            <w:tcW w:w="548" w:type="dxa"/>
            <w:vMerge w:val="restart"/>
            <w:shd w:val="clear" w:color="auto" w:fill="auto"/>
            <w:vAlign w:val="center"/>
          </w:tcPr>
          <w:p w14:paraId="5A7BD3F9" w14:textId="77777777" w:rsidR="00B43F31" w:rsidRDefault="00B43F31" w:rsidP="00B00650">
            <w:pPr>
              <w:spacing w:after="0" w:line="240" w:lineRule="auto"/>
              <w:jc w:val="center"/>
              <w:rPr>
                <w:rFonts w:ascii="Arial" w:hAnsi="Arial" w:cs="Arial"/>
                <w:szCs w:val="24"/>
              </w:rPr>
            </w:pPr>
            <w:r>
              <w:rPr>
                <w:rFonts w:ascii="Arial" w:hAnsi="Arial" w:cs="Arial"/>
                <w:szCs w:val="24"/>
              </w:rPr>
              <w:t>f)</w:t>
            </w:r>
          </w:p>
        </w:tc>
        <w:tc>
          <w:tcPr>
            <w:tcW w:w="7092" w:type="dxa"/>
            <w:gridSpan w:val="2"/>
            <w:shd w:val="clear" w:color="auto" w:fill="auto"/>
          </w:tcPr>
          <w:p w14:paraId="5B7FCC0D" w14:textId="77777777" w:rsidR="00B43F31" w:rsidRPr="00B43F31" w:rsidRDefault="00B43F31" w:rsidP="005330DB">
            <w:pPr>
              <w:spacing w:after="0" w:line="240" w:lineRule="auto"/>
              <w:jc w:val="both"/>
              <w:rPr>
                <w:rFonts w:ascii="Arial" w:hAnsi="Arial" w:cs="Arial"/>
              </w:rPr>
            </w:pPr>
            <w:r w:rsidRPr="00B43F31">
              <w:rPr>
                <w:rFonts w:ascii="Arial" w:hAnsi="Arial" w:cs="Arial"/>
              </w:rPr>
              <w:t>What is included in the financial policies &amp; procedures? i.e. Do they include</w:t>
            </w:r>
            <w:r>
              <w:rPr>
                <w:rFonts w:ascii="Arial" w:hAnsi="Arial" w:cs="Arial"/>
              </w:rPr>
              <w:t>:</w:t>
            </w:r>
          </w:p>
        </w:tc>
        <w:tc>
          <w:tcPr>
            <w:tcW w:w="2068" w:type="dxa"/>
            <w:shd w:val="clear" w:color="auto" w:fill="auto"/>
          </w:tcPr>
          <w:p w14:paraId="50C3EB55" w14:textId="77777777" w:rsidR="00B43F31" w:rsidRPr="00574ED9" w:rsidRDefault="00B43F31" w:rsidP="00D05F6F">
            <w:pPr>
              <w:pStyle w:val="ListParagraph"/>
              <w:spacing w:after="0" w:line="240" w:lineRule="auto"/>
              <w:ind w:left="0" w:right="-165"/>
              <w:jc w:val="both"/>
              <w:rPr>
                <w:rFonts w:ascii="Arial" w:hAnsi="Arial" w:cs="Arial"/>
                <w:szCs w:val="24"/>
              </w:rPr>
            </w:pPr>
          </w:p>
        </w:tc>
      </w:tr>
      <w:tr w:rsidR="00B43F31" w:rsidRPr="00574ED9" w14:paraId="1A2BADDC" w14:textId="77777777" w:rsidTr="008226CB">
        <w:trPr>
          <w:trHeight w:val="248"/>
          <w:tblCellSpacing w:w="20" w:type="dxa"/>
        </w:trPr>
        <w:tc>
          <w:tcPr>
            <w:tcW w:w="548" w:type="dxa"/>
            <w:vMerge/>
            <w:shd w:val="clear" w:color="auto" w:fill="auto"/>
          </w:tcPr>
          <w:p w14:paraId="25F5C3E5" w14:textId="77777777" w:rsidR="00B43F31" w:rsidRDefault="00B43F31" w:rsidP="00B43F31">
            <w:pPr>
              <w:spacing w:after="0" w:line="240" w:lineRule="auto"/>
              <w:jc w:val="center"/>
              <w:rPr>
                <w:rFonts w:ascii="Arial" w:hAnsi="Arial" w:cs="Arial"/>
                <w:szCs w:val="24"/>
              </w:rPr>
            </w:pPr>
          </w:p>
        </w:tc>
        <w:tc>
          <w:tcPr>
            <w:tcW w:w="7092" w:type="dxa"/>
            <w:gridSpan w:val="2"/>
            <w:shd w:val="clear" w:color="auto" w:fill="auto"/>
          </w:tcPr>
          <w:p w14:paraId="6068DDEA" w14:textId="77777777" w:rsidR="00B43F31" w:rsidRPr="00B43F31" w:rsidRDefault="00B43F31" w:rsidP="005330DB">
            <w:pPr>
              <w:spacing w:after="0" w:line="240" w:lineRule="auto"/>
              <w:jc w:val="both"/>
              <w:rPr>
                <w:rFonts w:ascii="Arial" w:hAnsi="Arial" w:cs="Arial"/>
              </w:rPr>
            </w:pPr>
            <w:r>
              <w:rPr>
                <w:rFonts w:ascii="Arial" w:hAnsi="Arial" w:cs="Arial"/>
              </w:rPr>
              <w:t xml:space="preserve">(i)  </w:t>
            </w:r>
            <w:r w:rsidRPr="00B43F31">
              <w:rPr>
                <w:rFonts w:ascii="Arial" w:hAnsi="Arial" w:cs="Arial"/>
              </w:rPr>
              <w:t xml:space="preserve">A signatory/authority matrix (who can do what) </w:t>
            </w:r>
          </w:p>
        </w:tc>
        <w:tc>
          <w:tcPr>
            <w:tcW w:w="2068" w:type="dxa"/>
            <w:shd w:val="clear" w:color="auto" w:fill="auto"/>
          </w:tcPr>
          <w:p w14:paraId="32163CEA" w14:textId="77777777" w:rsidR="00B43F31" w:rsidRPr="00574ED9" w:rsidRDefault="00B43F31" w:rsidP="00B43F31">
            <w:pPr>
              <w:pStyle w:val="ListParagraph"/>
              <w:spacing w:after="0" w:line="240" w:lineRule="auto"/>
              <w:ind w:left="0" w:right="-165"/>
              <w:jc w:val="both"/>
              <w:rPr>
                <w:rFonts w:ascii="Arial" w:hAnsi="Arial" w:cs="Arial"/>
                <w:szCs w:val="24"/>
              </w:rPr>
            </w:pPr>
          </w:p>
        </w:tc>
      </w:tr>
      <w:tr w:rsidR="00B43F31" w:rsidRPr="00574ED9" w14:paraId="18D0F095" w14:textId="77777777" w:rsidTr="008226CB">
        <w:trPr>
          <w:trHeight w:val="248"/>
          <w:tblCellSpacing w:w="20" w:type="dxa"/>
        </w:trPr>
        <w:tc>
          <w:tcPr>
            <w:tcW w:w="548" w:type="dxa"/>
            <w:vMerge/>
            <w:shd w:val="clear" w:color="auto" w:fill="auto"/>
          </w:tcPr>
          <w:p w14:paraId="18B98407" w14:textId="77777777" w:rsidR="00B43F31" w:rsidRDefault="00B43F31" w:rsidP="00B43F31">
            <w:pPr>
              <w:spacing w:after="0" w:line="240" w:lineRule="auto"/>
              <w:jc w:val="center"/>
              <w:rPr>
                <w:rFonts w:ascii="Arial" w:hAnsi="Arial" w:cs="Arial"/>
                <w:szCs w:val="24"/>
              </w:rPr>
            </w:pPr>
          </w:p>
        </w:tc>
        <w:tc>
          <w:tcPr>
            <w:tcW w:w="7092" w:type="dxa"/>
            <w:gridSpan w:val="2"/>
            <w:shd w:val="clear" w:color="auto" w:fill="auto"/>
          </w:tcPr>
          <w:p w14:paraId="200AAF60" w14:textId="77777777" w:rsidR="00B43F31" w:rsidRPr="00B43F31" w:rsidRDefault="00B43F31" w:rsidP="005330DB">
            <w:pPr>
              <w:spacing w:after="0" w:line="240" w:lineRule="auto"/>
              <w:jc w:val="both"/>
              <w:rPr>
                <w:rFonts w:ascii="Arial" w:hAnsi="Arial" w:cs="Arial"/>
              </w:rPr>
            </w:pPr>
            <w:r>
              <w:rPr>
                <w:rFonts w:ascii="Arial" w:hAnsi="Arial" w:cs="Arial"/>
              </w:rPr>
              <w:t xml:space="preserve">(ii) </w:t>
            </w:r>
            <w:r w:rsidRPr="00B43F31">
              <w:rPr>
                <w:rFonts w:ascii="Arial" w:hAnsi="Arial" w:cs="Arial"/>
              </w:rPr>
              <w:t>Authorization limits</w:t>
            </w:r>
          </w:p>
        </w:tc>
        <w:tc>
          <w:tcPr>
            <w:tcW w:w="2068" w:type="dxa"/>
            <w:shd w:val="clear" w:color="auto" w:fill="auto"/>
          </w:tcPr>
          <w:p w14:paraId="54F6BD81" w14:textId="77777777" w:rsidR="00B43F31" w:rsidRPr="00574ED9" w:rsidRDefault="00B43F31" w:rsidP="00B43F31">
            <w:pPr>
              <w:pStyle w:val="ListParagraph"/>
              <w:spacing w:after="0" w:line="240" w:lineRule="auto"/>
              <w:ind w:left="0" w:right="-165"/>
              <w:jc w:val="both"/>
              <w:rPr>
                <w:rFonts w:ascii="Arial" w:hAnsi="Arial" w:cs="Arial"/>
                <w:szCs w:val="24"/>
              </w:rPr>
            </w:pPr>
          </w:p>
        </w:tc>
      </w:tr>
      <w:tr w:rsidR="00B43F31" w:rsidRPr="00574ED9" w14:paraId="32B52329" w14:textId="77777777" w:rsidTr="008226CB">
        <w:trPr>
          <w:trHeight w:val="248"/>
          <w:tblCellSpacing w:w="20" w:type="dxa"/>
        </w:trPr>
        <w:tc>
          <w:tcPr>
            <w:tcW w:w="548" w:type="dxa"/>
            <w:vMerge/>
            <w:shd w:val="clear" w:color="auto" w:fill="auto"/>
          </w:tcPr>
          <w:p w14:paraId="22AA3B21" w14:textId="77777777" w:rsidR="00B43F31" w:rsidRDefault="00B43F31" w:rsidP="00B43F31">
            <w:pPr>
              <w:spacing w:after="0" w:line="240" w:lineRule="auto"/>
              <w:jc w:val="center"/>
              <w:rPr>
                <w:rFonts w:ascii="Arial" w:hAnsi="Arial" w:cs="Arial"/>
                <w:szCs w:val="24"/>
              </w:rPr>
            </w:pPr>
          </w:p>
        </w:tc>
        <w:tc>
          <w:tcPr>
            <w:tcW w:w="7092" w:type="dxa"/>
            <w:gridSpan w:val="2"/>
            <w:shd w:val="clear" w:color="auto" w:fill="auto"/>
          </w:tcPr>
          <w:p w14:paraId="77AB20E6" w14:textId="77777777" w:rsidR="00B43F31" w:rsidRPr="00B43F31" w:rsidRDefault="00B43F31" w:rsidP="005330DB">
            <w:pPr>
              <w:spacing w:after="0" w:line="240" w:lineRule="auto"/>
              <w:jc w:val="both"/>
              <w:rPr>
                <w:rFonts w:ascii="Arial" w:hAnsi="Arial" w:cs="Arial"/>
              </w:rPr>
            </w:pPr>
            <w:r>
              <w:rPr>
                <w:rFonts w:ascii="Arial" w:hAnsi="Arial" w:cs="Arial"/>
              </w:rPr>
              <w:t xml:space="preserve">(iii) </w:t>
            </w:r>
            <w:r w:rsidR="00672ACF">
              <w:rPr>
                <w:rFonts w:ascii="Arial" w:hAnsi="Arial" w:cs="Arial"/>
              </w:rPr>
              <w:t>Che</w:t>
            </w:r>
            <w:r w:rsidRPr="00B43F31">
              <w:rPr>
                <w:rFonts w:ascii="Arial" w:hAnsi="Arial" w:cs="Arial"/>
              </w:rPr>
              <w:t>que signatories (who are they)</w:t>
            </w:r>
          </w:p>
        </w:tc>
        <w:tc>
          <w:tcPr>
            <w:tcW w:w="2068" w:type="dxa"/>
            <w:shd w:val="clear" w:color="auto" w:fill="auto"/>
          </w:tcPr>
          <w:p w14:paraId="7B1A156E" w14:textId="77777777" w:rsidR="00B43F31" w:rsidRPr="00574ED9" w:rsidRDefault="00B43F31" w:rsidP="00B43F31">
            <w:pPr>
              <w:pStyle w:val="ListParagraph"/>
              <w:spacing w:after="0" w:line="240" w:lineRule="auto"/>
              <w:ind w:left="0" w:right="-165"/>
              <w:jc w:val="both"/>
              <w:rPr>
                <w:rFonts w:ascii="Arial" w:hAnsi="Arial" w:cs="Arial"/>
                <w:szCs w:val="24"/>
              </w:rPr>
            </w:pPr>
          </w:p>
        </w:tc>
      </w:tr>
      <w:tr w:rsidR="00B43F31" w:rsidRPr="00574ED9" w14:paraId="24BCA1B6" w14:textId="77777777" w:rsidTr="008226CB">
        <w:trPr>
          <w:trHeight w:val="248"/>
          <w:tblCellSpacing w:w="20" w:type="dxa"/>
        </w:trPr>
        <w:tc>
          <w:tcPr>
            <w:tcW w:w="548" w:type="dxa"/>
            <w:vMerge/>
            <w:shd w:val="clear" w:color="auto" w:fill="auto"/>
          </w:tcPr>
          <w:p w14:paraId="6A129BA8" w14:textId="77777777" w:rsidR="00B43F31" w:rsidRDefault="00B43F31" w:rsidP="00B43F31">
            <w:pPr>
              <w:spacing w:after="0" w:line="240" w:lineRule="auto"/>
              <w:jc w:val="center"/>
              <w:rPr>
                <w:rFonts w:ascii="Arial" w:hAnsi="Arial" w:cs="Arial"/>
                <w:szCs w:val="24"/>
              </w:rPr>
            </w:pPr>
          </w:p>
        </w:tc>
        <w:tc>
          <w:tcPr>
            <w:tcW w:w="7092" w:type="dxa"/>
            <w:gridSpan w:val="2"/>
            <w:shd w:val="clear" w:color="auto" w:fill="auto"/>
          </w:tcPr>
          <w:p w14:paraId="66EA6BF9" w14:textId="77777777" w:rsidR="00B43F31" w:rsidRDefault="00B43F31" w:rsidP="005330DB">
            <w:pPr>
              <w:spacing w:after="0" w:line="240" w:lineRule="auto"/>
              <w:jc w:val="both"/>
              <w:rPr>
                <w:rFonts w:ascii="Arial" w:hAnsi="Arial" w:cs="Arial"/>
              </w:rPr>
            </w:pPr>
            <w:r>
              <w:rPr>
                <w:rFonts w:ascii="Arial" w:hAnsi="Arial" w:cs="Arial"/>
              </w:rPr>
              <w:t xml:space="preserve">(iv) </w:t>
            </w:r>
            <w:r w:rsidRPr="00B43F31">
              <w:rPr>
                <w:rFonts w:ascii="Arial" w:hAnsi="Arial" w:cs="Arial"/>
              </w:rPr>
              <w:t>Budgeting and reporting requirements</w:t>
            </w:r>
          </w:p>
        </w:tc>
        <w:tc>
          <w:tcPr>
            <w:tcW w:w="2068" w:type="dxa"/>
            <w:shd w:val="clear" w:color="auto" w:fill="auto"/>
          </w:tcPr>
          <w:p w14:paraId="4A3D1788" w14:textId="77777777" w:rsidR="00B43F31" w:rsidRPr="00574ED9" w:rsidRDefault="00B43F31" w:rsidP="00B43F31">
            <w:pPr>
              <w:pStyle w:val="ListParagraph"/>
              <w:spacing w:after="0" w:line="240" w:lineRule="auto"/>
              <w:ind w:left="0" w:right="-165"/>
              <w:jc w:val="both"/>
              <w:rPr>
                <w:rFonts w:ascii="Arial" w:hAnsi="Arial" w:cs="Arial"/>
                <w:szCs w:val="24"/>
              </w:rPr>
            </w:pPr>
          </w:p>
        </w:tc>
      </w:tr>
      <w:tr w:rsidR="00B43F31" w:rsidRPr="00574ED9" w14:paraId="4444C854" w14:textId="77777777" w:rsidTr="008226CB">
        <w:trPr>
          <w:trHeight w:val="248"/>
          <w:tblCellSpacing w:w="20" w:type="dxa"/>
        </w:trPr>
        <w:tc>
          <w:tcPr>
            <w:tcW w:w="548" w:type="dxa"/>
            <w:vMerge/>
            <w:shd w:val="clear" w:color="auto" w:fill="auto"/>
          </w:tcPr>
          <w:p w14:paraId="73948CC5" w14:textId="77777777" w:rsidR="00B43F31" w:rsidRDefault="00B43F31" w:rsidP="00B43F31">
            <w:pPr>
              <w:spacing w:after="0" w:line="240" w:lineRule="auto"/>
              <w:jc w:val="center"/>
              <w:rPr>
                <w:rFonts w:ascii="Arial" w:hAnsi="Arial" w:cs="Arial"/>
                <w:szCs w:val="24"/>
              </w:rPr>
            </w:pPr>
          </w:p>
        </w:tc>
        <w:tc>
          <w:tcPr>
            <w:tcW w:w="7092" w:type="dxa"/>
            <w:gridSpan w:val="2"/>
            <w:shd w:val="clear" w:color="auto" w:fill="auto"/>
          </w:tcPr>
          <w:p w14:paraId="24E9509D" w14:textId="77777777" w:rsidR="00B43F31" w:rsidRDefault="00B43F31" w:rsidP="005330DB">
            <w:pPr>
              <w:spacing w:after="0" w:line="240" w:lineRule="auto"/>
              <w:jc w:val="both"/>
              <w:rPr>
                <w:rFonts w:ascii="Arial" w:hAnsi="Arial" w:cs="Arial"/>
              </w:rPr>
            </w:pPr>
            <w:r>
              <w:rPr>
                <w:rFonts w:ascii="Arial" w:hAnsi="Arial" w:cs="Arial"/>
              </w:rPr>
              <w:t xml:space="preserve">(v) </w:t>
            </w:r>
            <w:r w:rsidRPr="00B43F31">
              <w:rPr>
                <w:rFonts w:ascii="Arial" w:hAnsi="Arial" w:cs="Arial"/>
              </w:rPr>
              <w:t>Policies regarding receipts (definition, recording)</w:t>
            </w:r>
          </w:p>
        </w:tc>
        <w:tc>
          <w:tcPr>
            <w:tcW w:w="2068" w:type="dxa"/>
            <w:shd w:val="clear" w:color="auto" w:fill="auto"/>
          </w:tcPr>
          <w:p w14:paraId="25C65201" w14:textId="77777777" w:rsidR="00B43F31" w:rsidRPr="00574ED9" w:rsidRDefault="00B43F31" w:rsidP="00B43F31">
            <w:pPr>
              <w:pStyle w:val="ListParagraph"/>
              <w:spacing w:after="0" w:line="240" w:lineRule="auto"/>
              <w:ind w:left="0" w:right="-165"/>
              <w:jc w:val="both"/>
              <w:rPr>
                <w:rFonts w:ascii="Arial" w:hAnsi="Arial" w:cs="Arial"/>
                <w:szCs w:val="24"/>
              </w:rPr>
            </w:pPr>
          </w:p>
        </w:tc>
      </w:tr>
      <w:tr w:rsidR="00B43F31" w:rsidRPr="00574ED9" w14:paraId="24A346EE" w14:textId="77777777" w:rsidTr="008226CB">
        <w:trPr>
          <w:trHeight w:val="248"/>
          <w:tblCellSpacing w:w="20" w:type="dxa"/>
        </w:trPr>
        <w:tc>
          <w:tcPr>
            <w:tcW w:w="548" w:type="dxa"/>
            <w:vMerge/>
            <w:shd w:val="clear" w:color="auto" w:fill="auto"/>
          </w:tcPr>
          <w:p w14:paraId="1DC621CC" w14:textId="77777777" w:rsidR="00B43F31" w:rsidRDefault="00B43F31" w:rsidP="00B43F31">
            <w:pPr>
              <w:spacing w:after="0" w:line="240" w:lineRule="auto"/>
              <w:jc w:val="center"/>
              <w:rPr>
                <w:rFonts w:ascii="Arial" w:hAnsi="Arial" w:cs="Arial"/>
                <w:szCs w:val="24"/>
              </w:rPr>
            </w:pPr>
          </w:p>
        </w:tc>
        <w:tc>
          <w:tcPr>
            <w:tcW w:w="7092" w:type="dxa"/>
            <w:gridSpan w:val="2"/>
            <w:shd w:val="clear" w:color="auto" w:fill="auto"/>
          </w:tcPr>
          <w:p w14:paraId="550B5C6F" w14:textId="77777777" w:rsidR="00B43F31" w:rsidRPr="00B43F31" w:rsidRDefault="00B43F31" w:rsidP="005330DB">
            <w:pPr>
              <w:spacing w:after="0" w:line="240" w:lineRule="auto"/>
              <w:jc w:val="both"/>
              <w:rPr>
                <w:rFonts w:ascii="Arial" w:hAnsi="Arial" w:cs="Arial"/>
              </w:rPr>
            </w:pPr>
            <w:r>
              <w:rPr>
                <w:rFonts w:ascii="Arial" w:hAnsi="Arial" w:cs="Arial"/>
              </w:rPr>
              <w:t xml:space="preserve">(vii) </w:t>
            </w:r>
            <w:r w:rsidRPr="00B43F31">
              <w:rPr>
                <w:rFonts w:ascii="Arial" w:hAnsi="Arial" w:cs="Arial"/>
              </w:rPr>
              <w:t>Requirements for documenting expenses/payments and income/receipts (supporting documentation and retention period)</w:t>
            </w:r>
          </w:p>
        </w:tc>
        <w:tc>
          <w:tcPr>
            <w:tcW w:w="2068" w:type="dxa"/>
            <w:shd w:val="clear" w:color="auto" w:fill="auto"/>
          </w:tcPr>
          <w:p w14:paraId="2FE5F98C" w14:textId="77777777" w:rsidR="00B43F31" w:rsidRPr="00574ED9" w:rsidRDefault="00B43F31" w:rsidP="00B43F31">
            <w:pPr>
              <w:pStyle w:val="ListParagraph"/>
              <w:spacing w:after="0" w:line="240" w:lineRule="auto"/>
              <w:ind w:left="0" w:right="-165"/>
              <w:jc w:val="both"/>
              <w:rPr>
                <w:rFonts w:ascii="Arial" w:hAnsi="Arial" w:cs="Arial"/>
                <w:szCs w:val="24"/>
              </w:rPr>
            </w:pPr>
          </w:p>
        </w:tc>
      </w:tr>
      <w:tr w:rsidR="00B43F31" w:rsidRPr="00574ED9" w14:paraId="1EEB5E2F" w14:textId="77777777" w:rsidTr="008226CB">
        <w:trPr>
          <w:trHeight w:val="248"/>
          <w:tblCellSpacing w:w="20" w:type="dxa"/>
        </w:trPr>
        <w:tc>
          <w:tcPr>
            <w:tcW w:w="548" w:type="dxa"/>
            <w:vMerge/>
            <w:shd w:val="clear" w:color="auto" w:fill="auto"/>
          </w:tcPr>
          <w:p w14:paraId="26E4CE7C" w14:textId="77777777" w:rsidR="00B43F31" w:rsidRDefault="00B43F31" w:rsidP="00B43F31">
            <w:pPr>
              <w:spacing w:after="0" w:line="240" w:lineRule="auto"/>
              <w:jc w:val="center"/>
              <w:rPr>
                <w:rFonts w:ascii="Arial" w:hAnsi="Arial" w:cs="Arial"/>
                <w:szCs w:val="24"/>
              </w:rPr>
            </w:pPr>
          </w:p>
        </w:tc>
        <w:tc>
          <w:tcPr>
            <w:tcW w:w="7092" w:type="dxa"/>
            <w:gridSpan w:val="2"/>
            <w:shd w:val="clear" w:color="auto" w:fill="auto"/>
          </w:tcPr>
          <w:p w14:paraId="32D24377" w14:textId="77777777" w:rsidR="00B43F31" w:rsidRDefault="00B43F31" w:rsidP="005330DB">
            <w:pPr>
              <w:spacing w:after="0" w:line="240" w:lineRule="auto"/>
              <w:jc w:val="both"/>
              <w:rPr>
                <w:rFonts w:ascii="Arial" w:hAnsi="Arial" w:cs="Arial"/>
              </w:rPr>
            </w:pPr>
            <w:r>
              <w:rPr>
                <w:rFonts w:ascii="Arial" w:hAnsi="Arial" w:cs="Arial"/>
              </w:rPr>
              <w:t xml:space="preserve">(viii) </w:t>
            </w:r>
            <w:r w:rsidRPr="00B43F31">
              <w:rPr>
                <w:rFonts w:ascii="Arial" w:hAnsi="Arial" w:cs="Arial"/>
              </w:rPr>
              <w:t>Procedures for managing Organization’s Bank Account(s)</w:t>
            </w:r>
          </w:p>
        </w:tc>
        <w:tc>
          <w:tcPr>
            <w:tcW w:w="2068" w:type="dxa"/>
            <w:shd w:val="clear" w:color="auto" w:fill="auto"/>
          </w:tcPr>
          <w:p w14:paraId="4772EC98" w14:textId="77777777" w:rsidR="00B43F31" w:rsidRPr="00574ED9" w:rsidRDefault="00B43F31" w:rsidP="00B43F31">
            <w:pPr>
              <w:pStyle w:val="ListParagraph"/>
              <w:spacing w:after="0" w:line="240" w:lineRule="auto"/>
              <w:ind w:left="0" w:right="-165"/>
              <w:jc w:val="both"/>
              <w:rPr>
                <w:rFonts w:ascii="Arial" w:hAnsi="Arial" w:cs="Arial"/>
                <w:szCs w:val="24"/>
              </w:rPr>
            </w:pPr>
          </w:p>
        </w:tc>
      </w:tr>
      <w:tr w:rsidR="00B43F31" w:rsidRPr="00574ED9" w14:paraId="05B8EF7C" w14:textId="77777777" w:rsidTr="008226CB">
        <w:trPr>
          <w:trHeight w:val="248"/>
          <w:tblCellSpacing w:w="20" w:type="dxa"/>
        </w:trPr>
        <w:tc>
          <w:tcPr>
            <w:tcW w:w="548" w:type="dxa"/>
            <w:vMerge/>
            <w:shd w:val="clear" w:color="auto" w:fill="auto"/>
          </w:tcPr>
          <w:p w14:paraId="4688F82E" w14:textId="77777777" w:rsidR="00B43F31" w:rsidRDefault="00B43F31" w:rsidP="00B43F31">
            <w:pPr>
              <w:spacing w:after="0" w:line="240" w:lineRule="auto"/>
              <w:jc w:val="center"/>
              <w:rPr>
                <w:rFonts w:ascii="Arial" w:hAnsi="Arial" w:cs="Arial"/>
                <w:szCs w:val="24"/>
              </w:rPr>
            </w:pPr>
          </w:p>
        </w:tc>
        <w:tc>
          <w:tcPr>
            <w:tcW w:w="7092" w:type="dxa"/>
            <w:gridSpan w:val="2"/>
            <w:shd w:val="clear" w:color="auto" w:fill="auto"/>
          </w:tcPr>
          <w:p w14:paraId="0FA5E504" w14:textId="77777777" w:rsidR="00B43F31" w:rsidRDefault="00B43F31" w:rsidP="005330DB">
            <w:pPr>
              <w:spacing w:after="0" w:line="240" w:lineRule="auto"/>
              <w:jc w:val="both"/>
              <w:rPr>
                <w:rFonts w:ascii="Arial" w:hAnsi="Arial" w:cs="Arial"/>
              </w:rPr>
            </w:pPr>
            <w:r>
              <w:rPr>
                <w:rFonts w:ascii="Arial" w:hAnsi="Arial" w:cs="Arial"/>
              </w:rPr>
              <w:t xml:space="preserve">(ix) </w:t>
            </w:r>
            <w:r w:rsidRPr="00B43F31">
              <w:rPr>
                <w:rFonts w:ascii="Arial" w:hAnsi="Arial" w:cs="Arial"/>
              </w:rPr>
              <w:t>Petty cash management (who can spend, types of items, limit)</w:t>
            </w:r>
          </w:p>
        </w:tc>
        <w:tc>
          <w:tcPr>
            <w:tcW w:w="2068" w:type="dxa"/>
            <w:shd w:val="clear" w:color="auto" w:fill="auto"/>
          </w:tcPr>
          <w:p w14:paraId="6A4F77EF" w14:textId="77777777" w:rsidR="00B43F31" w:rsidRPr="00574ED9" w:rsidRDefault="00B43F31" w:rsidP="00B43F31">
            <w:pPr>
              <w:pStyle w:val="ListParagraph"/>
              <w:spacing w:after="0" w:line="240" w:lineRule="auto"/>
              <w:ind w:left="0" w:right="-165"/>
              <w:jc w:val="both"/>
              <w:rPr>
                <w:rFonts w:ascii="Arial" w:hAnsi="Arial" w:cs="Arial"/>
                <w:szCs w:val="24"/>
              </w:rPr>
            </w:pPr>
          </w:p>
        </w:tc>
      </w:tr>
      <w:tr w:rsidR="00B43F31" w:rsidRPr="00574ED9" w14:paraId="0F3D69E7" w14:textId="77777777" w:rsidTr="008226CB">
        <w:trPr>
          <w:trHeight w:val="248"/>
          <w:tblCellSpacing w:w="20" w:type="dxa"/>
        </w:trPr>
        <w:tc>
          <w:tcPr>
            <w:tcW w:w="548" w:type="dxa"/>
            <w:vMerge/>
            <w:shd w:val="clear" w:color="auto" w:fill="auto"/>
          </w:tcPr>
          <w:p w14:paraId="22C80B7D" w14:textId="77777777" w:rsidR="00B43F31" w:rsidRDefault="00B43F31" w:rsidP="00B43F31">
            <w:pPr>
              <w:spacing w:after="0" w:line="240" w:lineRule="auto"/>
              <w:jc w:val="center"/>
              <w:rPr>
                <w:rFonts w:ascii="Arial" w:hAnsi="Arial" w:cs="Arial"/>
                <w:szCs w:val="24"/>
              </w:rPr>
            </w:pPr>
          </w:p>
        </w:tc>
        <w:tc>
          <w:tcPr>
            <w:tcW w:w="7092" w:type="dxa"/>
            <w:gridSpan w:val="2"/>
            <w:shd w:val="clear" w:color="auto" w:fill="auto"/>
          </w:tcPr>
          <w:p w14:paraId="6F6D9106" w14:textId="77777777" w:rsidR="00B43F31" w:rsidRDefault="00B43F31" w:rsidP="005330DB">
            <w:pPr>
              <w:spacing w:after="0" w:line="240" w:lineRule="auto"/>
              <w:jc w:val="both"/>
              <w:rPr>
                <w:rFonts w:ascii="Arial" w:hAnsi="Arial" w:cs="Arial"/>
              </w:rPr>
            </w:pPr>
            <w:r>
              <w:rPr>
                <w:rFonts w:ascii="Arial" w:hAnsi="Arial" w:cs="Arial"/>
              </w:rPr>
              <w:t xml:space="preserve">(x) </w:t>
            </w:r>
            <w:r w:rsidRPr="00B43F31">
              <w:rPr>
                <w:rFonts w:ascii="Arial" w:hAnsi="Arial" w:cs="Arial"/>
              </w:rPr>
              <w:t>Monthly reconciliation of all cash accounts</w:t>
            </w:r>
          </w:p>
        </w:tc>
        <w:tc>
          <w:tcPr>
            <w:tcW w:w="2068" w:type="dxa"/>
            <w:shd w:val="clear" w:color="auto" w:fill="auto"/>
          </w:tcPr>
          <w:p w14:paraId="5961927B" w14:textId="77777777" w:rsidR="00B43F31" w:rsidRPr="00574ED9" w:rsidRDefault="00B43F31" w:rsidP="00B43F31">
            <w:pPr>
              <w:pStyle w:val="ListParagraph"/>
              <w:spacing w:after="0" w:line="240" w:lineRule="auto"/>
              <w:ind w:left="0" w:right="-165"/>
              <w:jc w:val="both"/>
              <w:rPr>
                <w:rFonts w:ascii="Arial" w:hAnsi="Arial" w:cs="Arial"/>
                <w:szCs w:val="24"/>
              </w:rPr>
            </w:pPr>
          </w:p>
        </w:tc>
      </w:tr>
      <w:tr w:rsidR="00B43F31" w:rsidRPr="00574ED9" w14:paraId="755F1338" w14:textId="77777777" w:rsidTr="008226CB">
        <w:trPr>
          <w:trHeight w:val="248"/>
          <w:tblCellSpacing w:w="20" w:type="dxa"/>
        </w:trPr>
        <w:tc>
          <w:tcPr>
            <w:tcW w:w="548" w:type="dxa"/>
            <w:vMerge/>
            <w:shd w:val="clear" w:color="auto" w:fill="auto"/>
          </w:tcPr>
          <w:p w14:paraId="42148801" w14:textId="77777777" w:rsidR="00B43F31" w:rsidRDefault="00B43F31" w:rsidP="00B43F31">
            <w:pPr>
              <w:spacing w:after="0" w:line="240" w:lineRule="auto"/>
              <w:jc w:val="center"/>
              <w:rPr>
                <w:rFonts w:ascii="Arial" w:hAnsi="Arial" w:cs="Arial"/>
                <w:szCs w:val="24"/>
              </w:rPr>
            </w:pPr>
          </w:p>
        </w:tc>
        <w:tc>
          <w:tcPr>
            <w:tcW w:w="7092" w:type="dxa"/>
            <w:gridSpan w:val="2"/>
            <w:shd w:val="clear" w:color="auto" w:fill="auto"/>
          </w:tcPr>
          <w:p w14:paraId="28B253F9" w14:textId="77777777" w:rsidR="00B43F31" w:rsidRDefault="00B43F31" w:rsidP="005330DB">
            <w:pPr>
              <w:spacing w:after="0" w:line="240" w:lineRule="auto"/>
              <w:jc w:val="both"/>
              <w:rPr>
                <w:rFonts w:ascii="Arial" w:hAnsi="Arial" w:cs="Arial"/>
              </w:rPr>
            </w:pPr>
            <w:r>
              <w:rPr>
                <w:rFonts w:ascii="Arial" w:hAnsi="Arial" w:cs="Arial"/>
              </w:rPr>
              <w:t xml:space="preserve">(xi) </w:t>
            </w:r>
            <w:r w:rsidRPr="00B43F31">
              <w:rPr>
                <w:rFonts w:ascii="Arial" w:hAnsi="Arial" w:cs="Arial"/>
              </w:rPr>
              <w:t>Policies and procedures for handling potential fraud</w:t>
            </w:r>
          </w:p>
        </w:tc>
        <w:tc>
          <w:tcPr>
            <w:tcW w:w="2068" w:type="dxa"/>
            <w:shd w:val="clear" w:color="auto" w:fill="auto"/>
          </w:tcPr>
          <w:p w14:paraId="5C4C477B" w14:textId="77777777" w:rsidR="00B43F31" w:rsidRPr="00574ED9" w:rsidRDefault="00B43F31" w:rsidP="00B43F31">
            <w:pPr>
              <w:pStyle w:val="ListParagraph"/>
              <w:spacing w:after="0" w:line="240" w:lineRule="auto"/>
              <w:ind w:left="0" w:right="-165"/>
              <w:jc w:val="both"/>
              <w:rPr>
                <w:rFonts w:ascii="Arial" w:hAnsi="Arial" w:cs="Arial"/>
                <w:szCs w:val="24"/>
              </w:rPr>
            </w:pPr>
          </w:p>
        </w:tc>
      </w:tr>
      <w:tr w:rsidR="00B43F31" w:rsidRPr="00574ED9" w14:paraId="39979F67" w14:textId="77777777" w:rsidTr="008226CB">
        <w:trPr>
          <w:trHeight w:val="248"/>
          <w:tblCellSpacing w:w="20" w:type="dxa"/>
        </w:trPr>
        <w:tc>
          <w:tcPr>
            <w:tcW w:w="548" w:type="dxa"/>
            <w:vMerge/>
            <w:shd w:val="clear" w:color="auto" w:fill="auto"/>
          </w:tcPr>
          <w:p w14:paraId="5B714DDE" w14:textId="77777777" w:rsidR="00B43F31" w:rsidRDefault="00B43F31" w:rsidP="00B43F31">
            <w:pPr>
              <w:spacing w:after="0" w:line="240" w:lineRule="auto"/>
              <w:jc w:val="center"/>
              <w:rPr>
                <w:rFonts w:ascii="Arial" w:hAnsi="Arial" w:cs="Arial"/>
                <w:szCs w:val="24"/>
              </w:rPr>
            </w:pPr>
          </w:p>
        </w:tc>
        <w:tc>
          <w:tcPr>
            <w:tcW w:w="7092" w:type="dxa"/>
            <w:gridSpan w:val="2"/>
            <w:shd w:val="clear" w:color="auto" w:fill="auto"/>
          </w:tcPr>
          <w:p w14:paraId="24C527AD" w14:textId="77777777" w:rsidR="00B43F31" w:rsidRDefault="00B43F31" w:rsidP="005330DB">
            <w:pPr>
              <w:spacing w:after="0" w:line="240" w:lineRule="auto"/>
              <w:jc w:val="both"/>
              <w:rPr>
                <w:rFonts w:ascii="Arial" w:hAnsi="Arial" w:cs="Arial"/>
              </w:rPr>
            </w:pPr>
            <w:r>
              <w:rPr>
                <w:rFonts w:ascii="Arial" w:hAnsi="Arial" w:cs="Arial"/>
              </w:rPr>
              <w:t xml:space="preserve">(xii) </w:t>
            </w:r>
            <w:r w:rsidRPr="00B43F31">
              <w:rPr>
                <w:rFonts w:ascii="Arial" w:hAnsi="Arial" w:cs="Arial"/>
              </w:rPr>
              <w:t>Processes &amp; frequency about orientation/training of staff on the procedures</w:t>
            </w:r>
          </w:p>
        </w:tc>
        <w:tc>
          <w:tcPr>
            <w:tcW w:w="2068" w:type="dxa"/>
            <w:shd w:val="clear" w:color="auto" w:fill="auto"/>
          </w:tcPr>
          <w:p w14:paraId="3A8FCC26" w14:textId="77777777" w:rsidR="00B43F31" w:rsidRPr="00574ED9" w:rsidRDefault="00B43F31" w:rsidP="00B43F31">
            <w:pPr>
              <w:pStyle w:val="ListParagraph"/>
              <w:spacing w:after="0" w:line="240" w:lineRule="auto"/>
              <w:ind w:left="0" w:right="-165"/>
              <w:jc w:val="both"/>
              <w:rPr>
                <w:rFonts w:ascii="Arial" w:hAnsi="Arial" w:cs="Arial"/>
                <w:szCs w:val="24"/>
              </w:rPr>
            </w:pPr>
          </w:p>
        </w:tc>
      </w:tr>
      <w:tr w:rsidR="00B43F31" w:rsidRPr="00574ED9" w14:paraId="0F9B04F8" w14:textId="77777777" w:rsidTr="008226CB">
        <w:trPr>
          <w:trHeight w:val="248"/>
          <w:tblCellSpacing w:w="20" w:type="dxa"/>
        </w:trPr>
        <w:tc>
          <w:tcPr>
            <w:tcW w:w="548" w:type="dxa"/>
            <w:shd w:val="clear" w:color="auto" w:fill="auto"/>
            <w:vAlign w:val="center"/>
          </w:tcPr>
          <w:p w14:paraId="08CB04D8" w14:textId="77777777" w:rsidR="00B43F31" w:rsidRDefault="00B43F31" w:rsidP="00B43F31">
            <w:pPr>
              <w:spacing w:after="0" w:line="240" w:lineRule="auto"/>
              <w:jc w:val="center"/>
              <w:rPr>
                <w:rFonts w:ascii="Arial" w:hAnsi="Arial" w:cs="Arial"/>
                <w:szCs w:val="24"/>
              </w:rPr>
            </w:pPr>
            <w:r>
              <w:rPr>
                <w:rFonts w:ascii="Arial" w:hAnsi="Arial" w:cs="Arial"/>
                <w:szCs w:val="24"/>
              </w:rPr>
              <w:t>g)</w:t>
            </w:r>
          </w:p>
        </w:tc>
        <w:tc>
          <w:tcPr>
            <w:tcW w:w="7092" w:type="dxa"/>
            <w:gridSpan w:val="2"/>
            <w:shd w:val="clear" w:color="auto" w:fill="auto"/>
          </w:tcPr>
          <w:p w14:paraId="6F857E73" w14:textId="7BE5BE31" w:rsidR="00B43F31" w:rsidRDefault="00B43F31" w:rsidP="00994DDB">
            <w:pPr>
              <w:spacing w:after="0" w:line="240" w:lineRule="auto"/>
              <w:jc w:val="both"/>
              <w:rPr>
                <w:rFonts w:ascii="Arial" w:hAnsi="Arial" w:cs="Arial"/>
              </w:rPr>
            </w:pPr>
            <w:r w:rsidRPr="00B43F31">
              <w:rPr>
                <w:rFonts w:ascii="Arial" w:hAnsi="Arial" w:cs="Arial"/>
              </w:rPr>
              <w:t>Does the organization ha</w:t>
            </w:r>
            <w:r w:rsidR="00994DDB">
              <w:rPr>
                <w:rFonts w:ascii="Arial" w:hAnsi="Arial" w:cs="Arial"/>
              </w:rPr>
              <w:t>ve</w:t>
            </w:r>
            <w:r w:rsidRPr="00B43F31">
              <w:rPr>
                <w:rFonts w:ascii="Arial" w:hAnsi="Arial" w:cs="Arial"/>
              </w:rPr>
              <w:t xml:space="preserve"> separate accounts for separate programmes</w:t>
            </w:r>
            <w:r w:rsidR="006B5805">
              <w:rPr>
                <w:rFonts w:ascii="Arial" w:hAnsi="Arial" w:cs="Arial"/>
              </w:rPr>
              <w:t xml:space="preserve"> </w:t>
            </w:r>
            <w:r w:rsidRPr="00B43F31">
              <w:rPr>
                <w:rFonts w:ascii="Arial" w:hAnsi="Arial" w:cs="Arial"/>
              </w:rPr>
              <w:t>&amp; use separate codes to assign transactions to a specific project/donor</w:t>
            </w:r>
            <w:r>
              <w:rPr>
                <w:rFonts w:ascii="Arial" w:hAnsi="Arial" w:cs="Arial"/>
              </w:rPr>
              <w:t>?</w:t>
            </w:r>
          </w:p>
        </w:tc>
        <w:tc>
          <w:tcPr>
            <w:tcW w:w="2068" w:type="dxa"/>
            <w:shd w:val="clear" w:color="auto" w:fill="auto"/>
          </w:tcPr>
          <w:p w14:paraId="6F50F384" w14:textId="77777777" w:rsidR="00B43F31" w:rsidRPr="00574ED9" w:rsidRDefault="00B43F31" w:rsidP="00B43F31">
            <w:pPr>
              <w:pStyle w:val="ListParagraph"/>
              <w:spacing w:after="0" w:line="240" w:lineRule="auto"/>
              <w:ind w:left="0" w:right="-165"/>
              <w:jc w:val="both"/>
              <w:rPr>
                <w:rFonts w:ascii="Arial" w:hAnsi="Arial" w:cs="Arial"/>
                <w:szCs w:val="24"/>
              </w:rPr>
            </w:pPr>
          </w:p>
        </w:tc>
      </w:tr>
      <w:tr w:rsidR="00B43F31" w:rsidRPr="00574ED9" w14:paraId="77DEAC5F" w14:textId="77777777" w:rsidTr="008226CB">
        <w:trPr>
          <w:trHeight w:val="248"/>
          <w:tblCellSpacing w:w="20" w:type="dxa"/>
        </w:trPr>
        <w:tc>
          <w:tcPr>
            <w:tcW w:w="548" w:type="dxa"/>
            <w:shd w:val="clear" w:color="auto" w:fill="auto"/>
            <w:vAlign w:val="center"/>
          </w:tcPr>
          <w:p w14:paraId="491A54DE" w14:textId="77777777" w:rsidR="00B43F31" w:rsidRDefault="00B43F31" w:rsidP="00B43F31">
            <w:pPr>
              <w:spacing w:after="0" w:line="240" w:lineRule="auto"/>
              <w:jc w:val="center"/>
              <w:rPr>
                <w:rFonts w:ascii="Arial" w:hAnsi="Arial" w:cs="Arial"/>
                <w:szCs w:val="24"/>
              </w:rPr>
            </w:pPr>
            <w:r>
              <w:rPr>
                <w:rFonts w:ascii="Arial" w:hAnsi="Arial" w:cs="Arial"/>
                <w:szCs w:val="24"/>
              </w:rPr>
              <w:t>h)</w:t>
            </w:r>
          </w:p>
        </w:tc>
        <w:tc>
          <w:tcPr>
            <w:tcW w:w="7092" w:type="dxa"/>
            <w:gridSpan w:val="2"/>
            <w:shd w:val="clear" w:color="auto" w:fill="auto"/>
          </w:tcPr>
          <w:p w14:paraId="12369A06" w14:textId="77777777" w:rsidR="00B43F31" w:rsidRPr="00B43F31" w:rsidRDefault="00B43F31" w:rsidP="00B43F31">
            <w:pPr>
              <w:spacing w:after="0" w:line="240" w:lineRule="auto"/>
              <w:jc w:val="both"/>
              <w:rPr>
                <w:rFonts w:ascii="Arial" w:hAnsi="Arial" w:cs="Arial"/>
              </w:rPr>
            </w:pPr>
            <w:r w:rsidRPr="00B43F31">
              <w:rPr>
                <w:rFonts w:ascii="Arial" w:hAnsi="Arial" w:cs="Arial"/>
              </w:rPr>
              <w:t>Is the</w:t>
            </w:r>
            <w:r w:rsidR="00994DDB">
              <w:rPr>
                <w:rFonts w:ascii="Arial" w:hAnsi="Arial" w:cs="Arial"/>
              </w:rPr>
              <w:t>ir</w:t>
            </w:r>
            <w:r w:rsidRPr="00B43F31">
              <w:rPr>
                <w:rFonts w:ascii="Arial" w:hAnsi="Arial" w:cs="Arial"/>
              </w:rPr>
              <w:t xml:space="preserve"> cashbook (or bank journal) completed in ink used for each bank account</w:t>
            </w:r>
            <w:r>
              <w:rPr>
                <w:rFonts w:ascii="Arial" w:hAnsi="Arial" w:cs="Arial"/>
              </w:rPr>
              <w:t>?</w:t>
            </w:r>
          </w:p>
        </w:tc>
        <w:tc>
          <w:tcPr>
            <w:tcW w:w="2068" w:type="dxa"/>
            <w:shd w:val="clear" w:color="auto" w:fill="auto"/>
          </w:tcPr>
          <w:p w14:paraId="53BF95B2" w14:textId="77777777" w:rsidR="00B43F31" w:rsidRPr="00574ED9" w:rsidRDefault="00B43F31" w:rsidP="00B43F31">
            <w:pPr>
              <w:pStyle w:val="ListParagraph"/>
              <w:spacing w:after="0" w:line="240" w:lineRule="auto"/>
              <w:ind w:left="0" w:right="-165"/>
              <w:jc w:val="both"/>
              <w:rPr>
                <w:rFonts w:ascii="Arial" w:hAnsi="Arial" w:cs="Arial"/>
                <w:szCs w:val="24"/>
              </w:rPr>
            </w:pPr>
          </w:p>
        </w:tc>
      </w:tr>
      <w:tr w:rsidR="00B43F31" w:rsidRPr="00574ED9" w14:paraId="783D0EE3" w14:textId="77777777" w:rsidTr="008226CB">
        <w:trPr>
          <w:trHeight w:val="248"/>
          <w:tblCellSpacing w:w="20" w:type="dxa"/>
        </w:trPr>
        <w:tc>
          <w:tcPr>
            <w:tcW w:w="548" w:type="dxa"/>
            <w:shd w:val="clear" w:color="auto" w:fill="auto"/>
            <w:vAlign w:val="center"/>
          </w:tcPr>
          <w:p w14:paraId="3487A921" w14:textId="77777777" w:rsidR="00B43F31" w:rsidRDefault="00B43F31" w:rsidP="00B43F31">
            <w:pPr>
              <w:spacing w:after="0" w:line="240" w:lineRule="auto"/>
              <w:jc w:val="center"/>
              <w:rPr>
                <w:rFonts w:ascii="Arial" w:hAnsi="Arial" w:cs="Arial"/>
                <w:szCs w:val="24"/>
              </w:rPr>
            </w:pPr>
            <w:r>
              <w:rPr>
                <w:rFonts w:ascii="Arial" w:hAnsi="Arial" w:cs="Arial"/>
                <w:szCs w:val="24"/>
              </w:rPr>
              <w:t>i)</w:t>
            </w:r>
          </w:p>
        </w:tc>
        <w:tc>
          <w:tcPr>
            <w:tcW w:w="7092" w:type="dxa"/>
            <w:gridSpan w:val="2"/>
            <w:shd w:val="clear" w:color="auto" w:fill="auto"/>
          </w:tcPr>
          <w:p w14:paraId="53703120" w14:textId="77777777" w:rsidR="00B43F31" w:rsidRPr="00B43F31" w:rsidRDefault="00B43F31" w:rsidP="00994DDB">
            <w:pPr>
              <w:spacing w:after="0" w:line="240" w:lineRule="auto"/>
              <w:jc w:val="both"/>
              <w:rPr>
                <w:rFonts w:ascii="Arial" w:hAnsi="Arial" w:cs="Arial"/>
              </w:rPr>
            </w:pPr>
            <w:r w:rsidRPr="00B43F31">
              <w:rPr>
                <w:rFonts w:ascii="Arial" w:hAnsi="Arial" w:cs="Arial"/>
              </w:rPr>
              <w:t xml:space="preserve">How </w:t>
            </w:r>
            <w:r w:rsidR="00994DDB">
              <w:rPr>
                <w:rFonts w:ascii="Arial" w:hAnsi="Arial" w:cs="Arial"/>
              </w:rPr>
              <w:t xml:space="preserve">are </w:t>
            </w:r>
            <w:r w:rsidRPr="00B43F31">
              <w:rPr>
                <w:rFonts w:ascii="Arial" w:hAnsi="Arial" w:cs="Arial"/>
              </w:rPr>
              <w:t xml:space="preserve">account balances kept? Are all payments &amp; receipts recorded in the organization’s bookkeeping system? How </w:t>
            </w:r>
            <w:r w:rsidR="00994DDB">
              <w:rPr>
                <w:rFonts w:ascii="Arial" w:hAnsi="Arial" w:cs="Arial"/>
              </w:rPr>
              <w:t xml:space="preserve">are </w:t>
            </w:r>
            <w:r w:rsidRPr="00B43F31">
              <w:rPr>
                <w:rFonts w:ascii="Arial" w:hAnsi="Arial" w:cs="Arial"/>
              </w:rPr>
              <w:t>transactions in the accounting system linked to supporting documentation</w:t>
            </w:r>
            <w:r w:rsidR="00994DDB">
              <w:rPr>
                <w:rFonts w:ascii="Arial" w:hAnsi="Arial" w:cs="Arial"/>
              </w:rPr>
              <w:t>?</w:t>
            </w:r>
          </w:p>
        </w:tc>
        <w:tc>
          <w:tcPr>
            <w:tcW w:w="2068" w:type="dxa"/>
            <w:shd w:val="clear" w:color="auto" w:fill="auto"/>
          </w:tcPr>
          <w:p w14:paraId="1219862C" w14:textId="77777777" w:rsidR="00B43F31" w:rsidRPr="00574ED9" w:rsidRDefault="00B43F31" w:rsidP="00B43F31">
            <w:pPr>
              <w:pStyle w:val="ListParagraph"/>
              <w:spacing w:after="0" w:line="240" w:lineRule="auto"/>
              <w:ind w:left="0" w:right="-165"/>
              <w:jc w:val="both"/>
              <w:rPr>
                <w:rFonts w:ascii="Arial" w:hAnsi="Arial" w:cs="Arial"/>
                <w:szCs w:val="24"/>
              </w:rPr>
            </w:pPr>
          </w:p>
        </w:tc>
      </w:tr>
      <w:tr w:rsidR="00B43F31" w:rsidRPr="00574ED9" w14:paraId="33EB0D91" w14:textId="77777777" w:rsidTr="008226CB">
        <w:trPr>
          <w:trHeight w:val="248"/>
          <w:tblCellSpacing w:w="20" w:type="dxa"/>
        </w:trPr>
        <w:tc>
          <w:tcPr>
            <w:tcW w:w="548" w:type="dxa"/>
            <w:shd w:val="clear" w:color="auto" w:fill="auto"/>
            <w:vAlign w:val="center"/>
          </w:tcPr>
          <w:p w14:paraId="5971108D" w14:textId="77777777" w:rsidR="00B43F31" w:rsidRDefault="00B43F31" w:rsidP="00B43F31">
            <w:pPr>
              <w:spacing w:after="0" w:line="240" w:lineRule="auto"/>
              <w:jc w:val="center"/>
              <w:rPr>
                <w:rFonts w:ascii="Arial" w:hAnsi="Arial" w:cs="Arial"/>
                <w:szCs w:val="24"/>
              </w:rPr>
            </w:pPr>
            <w:r>
              <w:rPr>
                <w:rFonts w:ascii="Arial" w:hAnsi="Arial" w:cs="Arial"/>
                <w:szCs w:val="24"/>
              </w:rPr>
              <w:t>j)</w:t>
            </w:r>
          </w:p>
        </w:tc>
        <w:tc>
          <w:tcPr>
            <w:tcW w:w="7092" w:type="dxa"/>
            <w:gridSpan w:val="2"/>
            <w:shd w:val="clear" w:color="auto" w:fill="auto"/>
          </w:tcPr>
          <w:p w14:paraId="6194D540" w14:textId="1E5CB059" w:rsidR="00B43F31" w:rsidRPr="00B43F31" w:rsidRDefault="001A4D53" w:rsidP="00755103">
            <w:pPr>
              <w:spacing w:after="0" w:line="240" w:lineRule="auto"/>
              <w:jc w:val="both"/>
              <w:rPr>
                <w:rFonts w:ascii="Arial" w:hAnsi="Arial" w:cs="Arial"/>
              </w:rPr>
            </w:pPr>
            <w:r>
              <w:rPr>
                <w:rFonts w:ascii="Arial" w:hAnsi="Arial" w:cs="Arial"/>
              </w:rPr>
              <w:t>What kind of accrual transactions are included in the annual financial statement</w:t>
            </w:r>
            <w:r w:rsidR="006B5805">
              <w:rPr>
                <w:rFonts w:ascii="Arial" w:hAnsi="Arial" w:cs="Arial"/>
              </w:rPr>
              <w:t>s at the end of the fiscal year?</w:t>
            </w:r>
          </w:p>
        </w:tc>
        <w:tc>
          <w:tcPr>
            <w:tcW w:w="2068" w:type="dxa"/>
            <w:shd w:val="clear" w:color="auto" w:fill="auto"/>
          </w:tcPr>
          <w:p w14:paraId="25C5E4E6" w14:textId="77777777" w:rsidR="00B43F31" w:rsidRPr="00574ED9" w:rsidRDefault="00B43F31" w:rsidP="00B43F31">
            <w:pPr>
              <w:pStyle w:val="ListParagraph"/>
              <w:spacing w:after="0" w:line="240" w:lineRule="auto"/>
              <w:ind w:left="0" w:right="-165"/>
              <w:jc w:val="both"/>
              <w:rPr>
                <w:rFonts w:ascii="Arial" w:hAnsi="Arial" w:cs="Arial"/>
                <w:szCs w:val="24"/>
              </w:rPr>
            </w:pPr>
          </w:p>
        </w:tc>
      </w:tr>
    </w:tbl>
    <w:p w14:paraId="5B744E7D" w14:textId="77777777" w:rsidR="000D027F" w:rsidRPr="00C45B0A" w:rsidRDefault="000D027F" w:rsidP="000D027F">
      <w:pPr>
        <w:pStyle w:val="Default"/>
        <w:ind w:left="630"/>
        <w:jc w:val="both"/>
        <w:rPr>
          <w:bCs/>
          <w:sz w:val="22"/>
          <w:szCs w:val="20"/>
        </w:rPr>
      </w:pPr>
    </w:p>
    <w:p w14:paraId="17F3F0F2" w14:textId="77777777" w:rsidR="00CA778C" w:rsidRPr="00564C9F" w:rsidRDefault="00F04ECF" w:rsidP="00BF1D20">
      <w:pPr>
        <w:pStyle w:val="Default"/>
        <w:numPr>
          <w:ilvl w:val="0"/>
          <w:numId w:val="26"/>
        </w:numPr>
        <w:jc w:val="both"/>
        <w:rPr>
          <w:b/>
          <w:bCs/>
          <w:sz w:val="22"/>
          <w:szCs w:val="22"/>
          <w:highlight w:val="lightGray"/>
        </w:rPr>
      </w:pPr>
      <w:r w:rsidRPr="00564C9F">
        <w:rPr>
          <w:b/>
          <w:bCs/>
          <w:sz w:val="22"/>
          <w:szCs w:val="22"/>
          <w:highlight w:val="lightGray"/>
        </w:rPr>
        <w:t>Internal Controls</w:t>
      </w:r>
    </w:p>
    <w:p w14:paraId="046F3E19" w14:textId="77777777" w:rsidR="001E011D" w:rsidRPr="00C45B0A" w:rsidRDefault="001E011D" w:rsidP="001E011D">
      <w:pPr>
        <w:pStyle w:val="Default"/>
        <w:ind w:left="900"/>
        <w:jc w:val="both"/>
        <w:rPr>
          <w:b/>
          <w:bCs/>
          <w:sz w:val="22"/>
          <w:szCs w:val="20"/>
        </w:rPr>
      </w:pPr>
    </w:p>
    <w:tbl>
      <w:tblPr>
        <w:tblW w:w="9810" w:type="dxa"/>
        <w:tblCellSpacing w:w="20" w:type="dxa"/>
        <w:tblInd w:w="30"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1E0" w:firstRow="1" w:lastRow="1" w:firstColumn="1" w:lastColumn="1" w:noHBand="0" w:noVBand="0"/>
      </w:tblPr>
      <w:tblGrid>
        <w:gridCol w:w="608"/>
        <w:gridCol w:w="2182"/>
        <w:gridCol w:w="5040"/>
        <w:gridCol w:w="1980"/>
      </w:tblGrid>
      <w:tr w:rsidR="00FB752C" w:rsidRPr="001B0ED9" w14:paraId="3E22A343" w14:textId="77777777" w:rsidTr="006B5805">
        <w:trPr>
          <w:gridAfter w:val="2"/>
          <w:wAfter w:w="6960" w:type="dxa"/>
          <w:tblCellSpacing w:w="20" w:type="dxa"/>
        </w:trPr>
        <w:tc>
          <w:tcPr>
            <w:tcW w:w="2730" w:type="dxa"/>
            <w:gridSpan w:val="2"/>
            <w:shd w:val="pct15" w:color="auto" w:fill="auto"/>
          </w:tcPr>
          <w:p w14:paraId="3AADF1D1" w14:textId="77777777" w:rsidR="00FB752C" w:rsidRPr="00FE67C7" w:rsidRDefault="00FB752C" w:rsidP="00672ACF">
            <w:pPr>
              <w:spacing w:after="0" w:line="240" w:lineRule="auto"/>
              <w:rPr>
                <w:rFonts w:ascii="Arial" w:hAnsi="Arial" w:cs="Arial"/>
                <w:b/>
                <w:bCs/>
                <w:szCs w:val="24"/>
              </w:rPr>
            </w:pPr>
            <w:r>
              <w:rPr>
                <w:rFonts w:ascii="Arial" w:hAnsi="Arial" w:cs="Arial"/>
                <w:b/>
                <w:bCs/>
                <w:szCs w:val="24"/>
              </w:rPr>
              <w:t xml:space="preserve">Core Questions </w:t>
            </w:r>
          </w:p>
        </w:tc>
      </w:tr>
      <w:tr w:rsidR="00672ACF" w:rsidRPr="001B0ED9" w14:paraId="4ECB9C25" w14:textId="77777777" w:rsidTr="006B5805">
        <w:trPr>
          <w:tblCellSpacing w:w="20" w:type="dxa"/>
        </w:trPr>
        <w:tc>
          <w:tcPr>
            <w:tcW w:w="9730" w:type="dxa"/>
            <w:gridSpan w:val="4"/>
            <w:tcBorders>
              <w:top w:val="threeDEngrave" w:sz="24" w:space="0" w:color="auto"/>
              <w:bottom w:val="single" w:sz="6" w:space="0" w:color="auto"/>
            </w:tcBorders>
            <w:shd w:val="pct15" w:color="auto" w:fill="auto"/>
          </w:tcPr>
          <w:p w14:paraId="51DE0DFE" w14:textId="77777777" w:rsidR="00672ACF" w:rsidRDefault="00672ACF" w:rsidP="00FB752C">
            <w:pPr>
              <w:spacing w:after="0" w:line="240" w:lineRule="auto"/>
              <w:rPr>
                <w:rFonts w:ascii="Arial" w:hAnsi="Arial" w:cs="Arial"/>
                <w:b/>
                <w:bCs/>
                <w:szCs w:val="24"/>
              </w:rPr>
            </w:pPr>
            <w:r>
              <w:rPr>
                <w:rFonts w:ascii="Arial" w:hAnsi="Arial" w:cs="Arial"/>
                <w:bCs/>
                <w:i/>
                <w:sz w:val="18"/>
                <w:szCs w:val="24"/>
              </w:rPr>
              <w:t>[Appropriately describe the processes in the given column</w:t>
            </w:r>
            <w:r w:rsidRPr="00247568">
              <w:rPr>
                <w:rFonts w:ascii="Arial" w:hAnsi="Arial" w:cs="Arial"/>
                <w:bCs/>
                <w:i/>
                <w:sz w:val="18"/>
                <w:szCs w:val="24"/>
              </w:rPr>
              <w:t>]</w:t>
            </w:r>
          </w:p>
        </w:tc>
      </w:tr>
      <w:tr w:rsidR="00B00650" w:rsidRPr="00574ED9" w14:paraId="24E6E70F" w14:textId="77777777" w:rsidTr="006B5805">
        <w:trPr>
          <w:trHeight w:val="248"/>
          <w:tblCellSpacing w:w="20" w:type="dxa"/>
        </w:trPr>
        <w:tc>
          <w:tcPr>
            <w:tcW w:w="548" w:type="dxa"/>
            <w:shd w:val="clear" w:color="auto" w:fill="auto"/>
            <w:vAlign w:val="center"/>
          </w:tcPr>
          <w:p w14:paraId="74320D3B" w14:textId="77777777" w:rsidR="00B00650" w:rsidRPr="00574ED9" w:rsidRDefault="00B00650" w:rsidP="00B00650">
            <w:pPr>
              <w:spacing w:after="0" w:line="240" w:lineRule="auto"/>
              <w:jc w:val="center"/>
              <w:rPr>
                <w:rFonts w:ascii="Arial" w:hAnsi="Arial" w:cs="Arial"/>
                <w:szCs w:val="24"/>
              </w:rPr>
            </w:pPr>
            <w:r w:rsidRPr="00574ED9">
              <w:rPr>
                <w:rFonts w:ascii="Arial" w:hAnsi="Arial" w:cs="Arial"/>
                <w:szCs w:val="24"/>
              </w:rPr>
              <w:t>a)</w:t>
            </w:r>
          </w:p>
        </w:tc>
        <w:tc>
          <w:tcPr>
            <w:tcW w:w="7182" w:type="dxa"/>
            <w:gridSpan w:val="2"/>
            <w:shd w:val="clear" w:color="auto" w:fill="auto"/>
          </w:tcPr>
          <w:p w14:paraId="3F328FD0" w14:textId="77777777" w:rsidR="00B00650" w:rsidRPr="00574ED9" w:rsidRDefault="00B00650">
            <w:pPr>
              <w:spacing w:after="0" w:line="240" w:lineRule="auto"/>
              <w:jc w:val="both"/>
              <w:rPr>
                <w:rFonts w:ascii="Arial" w:hAnsi="Arial" w:cs="Arial"/>
                <w:szCs w:val="24"/>
              </w:rPr>
            </w:pPr>
            <w:r w:rsidRPr="00B00650">
              <w:rPr>
                <w:rFonts w:ascii="Arial" w:hAnsi="Arial" w:cs="Arial"/>
              </w:rPr>
              <w:t>Do written policies on internal controls</w:t>
            </w:r>
            <w:r w:rsidR="00994DDB">
              <w:rPr>
                <w:rFonts w:ascii="Arial" w:hAnsi="Arial" w:cs="Arial"/>
              </w:rPr>
              <w:t xml:space="preserve"> exist</w:t>
            </w:r>
            <w:r>
              <w:rPr>
                <w:rFonts w:ascii="Arial" w:hAnsi="Arial" w:cs="Arial"/>
              </w:rPr>
              <w:t>?</w:t>
            </w:r>
          </w:p>
        </w:tc>
        <w:tc>
          <w:tcPr>
            <w:tcW w:w="1920" w:type="dxa"/>
            <w:shd w:val="clear" w:color="auto" w:fill="auto"/>
          </w:tcPr>
          <w:p w14:paraId="11C3F050" w14:textId="77777777" w:rsidR="00B00650" w:rsidRPr="00574ED9" w:rsidRDefault="00B00650" w:rsidP="00D05F6F">
            <w:pPr>
              <w:pStyle w:val="ListParagraph"/>
              <w:spacing w:after="0" w:line="240" w:lineRule="auto"/>
              <w:ind w:left="0" w:right="-165"/>
              <w:jc w:val="both"/>
              <w:rPr>
                <w:rFonts w:ascii="Arial" w:hAnsi="Arial" w:cs="Arial"/>
                <w:szCs w:val="24"/>
              </w:rPr>
            </w:pPr>
          </w:p>
        </w:tc>
      </w:tr>
      <w:tr w:rsidR="00B00650" w:rsidRPr="00574ED9" w14:paraId="2C12568A" w14:textId="77777777" w:rsidTr="006B5805">
        <w:trPr>
          <w:trHeight w:val="248"/>
          <w:tblCellSpacing w:w="20" w:type="dxa"/>
        </w:trPr>
        <w:tc>
          <w:tcPr>
            <w:tcW w:w="548" w:type="dxa"/>
            <w:shd w:val="clear" w:color="auto" w:fill="auto"/>
            <w:vAlign w:val="center"/>
          </w:tcPr>
          <w:p w14:paraId="493AF48E" w14:textId="77777777" w:rsidR="00B00650" w:rsidRPr="00574ED9" w:rsidRDefault="00B00650" w:rsidP="00B00650">
            <w:pPr>
              <w:spacing w:after="0" w:line="240" w:lineRule="auto"/>
              <w:jc w:val="center"/>
              <w:rPr>
                <w:rFonts w:ascii="Arial" w:hAnsi="Arial" w:cs="Arial"/>
                <w:szCs w:val="24"/>
              </w:rPr>
            </w:pPr>
            <w:r w:rsidRPr="00574ED9">
              <w:rPr>
                <w:rFonts w:ascii="Arial" w:hAnsi="Arial" w:cs="Arial"/>
                <w:szCs w:val="24"/>
              </w:rPr>
              <w:t>b)</w:t>
            </w:r>
          </w:p>
        </w:tc>
        <w:tc>
          <w:tcPr>
            <w:tcW w:w="7182" w:type="dxa"/>
            <w:gridSpan w:val="2"/>
            <w:shd w:val="clear" w:color="auto" w:fill="auto"/>
          </w:tcPr>
          <w:p w14:paraId="75C4B7B6" w14:textId="77777777" w:rsidR="00B00650" w:rsidRPr="00574ED9" w:rsidRDefault="00B00650" w:rsidP="005330DB">
            <w:pPr>
              <w:spacing w:after="0" w:line="240" w:lineRule="auto"/>
              <w:jc w:val="both"/>
              <w:rPr>
                <w:rFonts w:ascii="Arial" w:hAnsi="Arial" w:cs="Arial"/>
                <w:szCs w:val="24"/>
              </w:rPr>
            </w:pPr>
            <w:r w:rsidRPr="00B00650">
              <w:rPr>
                <w:rFonts w:ascii="Arial" w:hAnsi="Arial" w:cs="Arial"/>
              </w:rPr>
              <w:t>Are the policies regularly reviewed, updated and staff is trained on</w:t>
            </w:r>
            <w:r>
              <w:rPr>
                <w:rFonts w:ascii="Arial" w:hAnsi="Arial" w:cs="Arial"/>
              </w:rPr>
              <w:t>?</w:t>
            </w:r>
          </w:p>
        </w:tc>
        <w:tc>
          <w:tcPr>
            <w:tcW w:w="1920" w:type="dxa"/>
            <w:shd w:val="clear" w:color="auto" w:fill="auto"/>
          </w:tcPr>
          <w:p w14:paraId="16C8AFF0" w14:textId="77777777" w:rsidR="00B00650" w:rsidRPr="00574ED9" w:rsidRDefault="00B00650" w:rsidP="00D05F6F">
            <w:pPr>
              <w:pStyle w:val="ListParagraph"/>
              <w:spacing w:after="0" w:line="240" w:lineRule="auto"/>
              <w:ind w:left="0" w:right="-165"/>
              <w:jc w:val="both"/>
              <w:rPr>
                <w:rFonts w:ascii="Arial" w:hAnsi="Arial" w:cs="Arial"/>
                <w:szCs w:val="24"/>
              </w:rPr>
            </w:pPr>
          </w:p>
        </w:tc>
      </w:tr>
      <w:tr w:rsidR="00B00650" w:rsidRPr="00574ED9" w14:paraId="04DF5AFF" w14:textId="77777777" w:rsidTr="006B5805">
        <w:trPr>
          <w:trHeight w:val="248"/>
          <w:tblCellSpacing w:w="20" w:type="dxa"/>
        </w:trPr>
        <w:tc>
          <w:tcPr>
            <w:tcW w:w="548" w:type="dxa"/>
            <w:shd w:val="clear" w:color="auto" w:fill="auto"/>
            <w:vAlign w:val="center"/>
          </w:tcPr>
          <w:p w14:paraId="568EC97E" w14:textId="77777777" w:rsidR="00B00650" w:rsidRPr="00574ED9" w:rsidRDefault="00B00650" w:rsidP="00B00650">
            <w:pPr>
              <w:spacing w:after="0" w:line="240" w:lineRule="auto"/>
              <w:jc w:val="center"/>
              <w:rPr>
                <w:rFonts w:ascii="Arial" w:hAnsi="Arial" w:cs="Arial"/>
                <w:szCs w:val="24"/>
              </w:rPr>
            </w:pPr>
            <w:r w:rsidRPr="00574ED9">
              <w:rPr>
                <w:rFonts w:ascii="Arial" w:hAnsi="Arial" w:cs="Arial"/>
                <w:szCs w:val="24"/>
              </w:rPr>
              <w:t>c)</w:t>
            </w:r>
          </w:p>
        </w:tc>
        <w:tc>
          <w:tcPr>
            <w:tcW w:w="7182" w:type="dxa"/>
            <w:gridSpan w:val="2"/>
            <w:shd w:val="clear" w:color="auto" w:fill="auto"/>
          </w:tcPr>
          <w:p w14:paraId="3ED4CD0D" w14:textId="77777777" w:rsidR="00B00650" w:rsidRPr="00574ED9" w:rsidRDefault="00B00650" w:rsidP="005330DB">
            <w:pPr>
              <w:spacing w:after="0"/>
              <w:jc w:val="both"/>
              <w:rPr>
                <w:rFonts w:ascii="Arial" w:hAnsi="Arial" w:cs="Arial"/>
              </w:rPr>
            </w:pPr>
            <w:r w:rsidRPr="00B00650">
              <w:rPr>
                <w:rFonts w:ascii="Arial" w:hAnsi="Arial" w:cs="Arial"/>
              </w:rPr>
              <w:t>Do the controls guide the segregation of duties amongst staff that is involved in financial management</w:t>
            </w:r>
            <w:r>
              <w:rPr>
                <w:rFonts w:ascii="Arial" w:hAnsi="Arial" w:cs="Arial"/>
              </w:rPr>
              <w:t>?</w:t>
            </w:r>
          </w:p>
        </w:tc>
        <w:tc>
          <w:tcPr>
            <w:tcW w:w="1920" w:type="dxa"/>
            <w:shd w:val="clear" w:color="auto" w:fill="auto"/>
          </w:tcPr>
          <w:p w14:paraId="04CB433E" w14:textId="77777777" w:rsidR="00B00650" w:rsidRPr="00574ED9" w:rsidRDefault="00B00650" w:rsidP="00D05F6F">
            <w:pPr>
              <w:pStyle w:val="ListParagraph"/>
              <w:spacing w:after="0" w:line="240" w:lineRule="auto"/>
              <w:ind w:left="0" w:right="-165"/>
              <w:jc w:val="both"/>
              <w:rPr>
                <w:rFonts w:ascii="Arial" w:hAnsi="Arial" w:cs="Arial"/>
                <w:szCs w:val="24"/>
              </w:rPr>
            </w:pPr>
          </w:p>
        </w:tc>
      </w:tr>
      <w:tr w:rsidR="00B00650" w:rsidRPr="00574ED9" w14:paraId="281F0138" w14:textId="77777777" w:rsidTr="006B5805">
        <w:trPr>
          <w:trHeight w:val="248"/>
          <w:tblCellSpacing w:w="20" w:type="dxa"/>
        </w:trPr>
        <w:tc>
          <w:tcPr>
            <w:tcW w:w="548" w:type="dxa"/>
            <w:shd w:val="clear" w:color="auto" w:fill="auto"/>
            <w:vAlign w:val="center"/>
          </w:tcPr>
          <w:p w14:paraId="07B2A854" w14:textId="77777777" w:rsidR="00B00650" w:rsidRPr="00574ED9" w:rsidRDefault="00B00650" w:rsidP="00B00650">
            <w:pPr>
              <w:spacing w:after="0" w:line="240" w:lineRule="auto"/>
              <w:jc w:val="center"/>
              <w:rPr>
                <w:rFonts w:ascii="Arial" w:hAnsi="Arial" w:cs="Arial"/>
                <w:szCs w:val="24"/>
              </w:rPr>
            </w:pPr>
            <w:r w:rsidRPr="00574ED9">
              <w:rPr>
                <w:rFonts w:ascii="Arial" w:hAnsi="Arial" w:cs="Arial"/>
                <w:szCs w:val="24"/>
              </w:rPr>
              <w:t>d)</w:t>
            </w:r>
          </w:p>
        </w:tc>
        <w:tc>
          <w:tcPr>
            <w:tcW w:w="7182" w:type="dxa"/>
            <w:gridSpan w:val="2"/>
            <w:shd w:val="clear" w:color="auto" w:fill="auto"/>
          </w:tcPr>
          <w:p w14:paraId="6BF06120" w14:textId="77777777" w:rsidR="00B00650" w:rsidRPr="00574ED9" w:rsidRDefault="00B00650" w:rsidP="005330DB">
            <w:pPr>
              <w:spacing w:after="0" w:line="240" w:lineRule="auto"/>
              <w:jc w:val="both"/>
              <w:rPr>
                <w:rFonts w:ascii="Arial" w:hAnsi="Arial" w:cs="Arial"/>
              </w:rPr>
            </w:pPr>
            <w:r w:rsidRPr="00B00650">
              <w:rPr>
                <w:rFonts w:ascii="Arial" w:hAnsi="Arial" w:cs="Arial"/>
              </w:rPr>
              <w:t>Do multiple people review &amp; approve payments and financial reports</w:t>
            </w:r>
            <w:r>
              <w:rPr>
                <w:rFonts w:ascii="Arial" w:hAnsi="Arial" w:cs="Arial"/>
              </w:rPr>
              <w:t>?</w:t>
            </w:r>
          </w:p>
        </w:tc>
        <w:tc>
          <w:tcPr>
            <w:tcW w:w="1920" w:type="dxa"/>
            <w:shd w:val="clear" w:color="auto" w:fill="auto"/>
          </w:tcPr>
          <w:p w14:paraId="7FCAF4D1" w14:textId="77777777" w:rsidR="00B00650" w:rsidRPr="00574ED9" w:rsidRDefault="00B00650" w:rsidP="00D05F6F">
            <w:pPr>
              <w:pStyle w:val="ListParagraph"/>
              <w:spacing w:after="0" w:line="240" w:lineRule="auto"/>
              <w:ind w:left="0" w:right="-165"/>
              <w:jc w:val="both"/>
              <w:rPr>
                <w:rFonts w:ascii="Arial" w:hAnsi="Arial" w:cs="Arial"/>
                <w:szCs w:val="24"/>
              </w:rPr>
            </w:pPr>
          </w:p>
        </w:tc>
      </w:tr>
      <w:tr w:rsidR="00B00650" w:rsidRPr="00574ED9" w14:paraId="1B8B5975" w14:textId="77777777" w:rsidTr="006B5805">
        <w:trPr>
          <w:trHeight w:val="248"/>
          <w:tblCellSpacing w:w="20" w:type="dxa"/>
        </w:trPr>
        <w:tc>
          <w:tcPr>
            <w:tcW w:w="548" w:type="dxa"/>
            <w:shd w:val="clear" w:color="auto" w:fill="auto"/>
            <w:vAlign w:val="center"/>
          </w:tcPr>
          <w:p w14:paraId="487E8E98" w14:textId="77777777" w:rsidR="00B00650" w:rsidRPr="00574ED9" w:rsidRDefault="00B00650" w:rsidP="00B00650">
            <w:pPr>
              <w:spacing w:after="0" w:line="240" w:lineRule="auto"/>
              <w:jc w:val="center"/>
              <w:rPr>
                <w:rFonts w:ascii="Arial" w:hAnsi="Arial" w:cs="Arial"/>
                <w:szCs w:val="24"/>
              </w:rPr>
            </w:pPr>
            <w:r>
              <w:rPr>
                <w:rFonts w:ascii="Arial" w:hAnsi="Arial" w:cs="Arial"/>
                <w:szCs w:val="24"/>
              </w:rPr>
              <w:t>e)</w:t>
            </w:r>
          </w:p>
        </w:tc>
        <w:tc>
          <w:tcPr>
            <w:tcW w:w="7182" w:type="dxa"/>
            <w:gridSpan w:val="2"/>
            <w:shd w:val="clear" w:color="auto" w:fill="auto"/>
          </w:tcPr>
          <w:p w14:paraId="3A314179" w14:textId="77777777" w:rsidR="00B00650" w:rsidRPr="00347ADB" w:rsidRDefault="00B00650" w:rsidP="005330DB">
            <w:pPr>
              <w:spacing w:after="0" w:line="240" w:lineRule="auto"/>
              <w:jc w:val="both"/>
              <w:rPr>
                <w:rFonts w:ascii="Arial" w:hAnsi="Arial" w:cs="Arial"/>
              </w:rPr>
            </w:pPr>
            <w:r w:rsidRPr="00B00650">
              <w:rPr>
                <w:rFonts w:ascii="Arial" w:hAnsi="Arial" w:cs="Arial"/>
              </w:rPr>
              <w:t>How is petty cash managed</w:t>
            </w:r>
            <w:r w:rsidRPr="00CB70F1">
              <w:rPr>
                <w:rFonts w:ascii="Arial" w:hAnsi="Arial" w:cs="Arial"/>
              </w:rPr>
              <w:t xml:space="preserve">? </w:t>
            </w:r>
          </w:p>
        </w:tc>
        <w:tc>
          <w:tcPr>
            <w:tcW w:w="1920" w:type="dxa"/>
            <w:shd w:val="clear" w:color="auto" w:fill="auto"/>
          </w:tcPr>
          <w:p w14:paraId="0EA99A26" w14:textId="77777777" w:rsidR="00B00650" w:rsidRPr="00574ED9" w:rsidRDefault="00B00650" w:rsidP="00D05F6F">
            <w:pPr>
              <w:pStyle w:val="ListParagraph"/>
              <w:spacing w:after="0" w:line="240" w:lineRule="auto"/>
              <w:ind w:left="0" w:right="-165"/>
              <w:jc w:val="both"/>
              <w:rPr>
                <w:rFonts w:ascii="Arial" w:hAnsi="Arial" w:cs="Arial"/>
                <w:szCs w:val="24"/>
              </w:rPr>
            </w:pPr>
          </w:p>
        </w:tc>
      </w:tr>
      <w:tr w:rsidR="00B00650" w:rsidRPr="00574ED9" w14:paraId="3A6CEE2E" w14:textId="77777777" w:rsidTr="006B5805">
        <w:trPr>
          <w:trHeight w:val="248"/>
          <w:tblCellSpacing w:w="20" w:type="dxa"/>
        </w:trPr>
        <w:tc>
          <w:tcPr>
            <w:tcW w:w="548" w:type="dxa"/>
            <w:shd w:val="clear" w:color="auto" w:fill="auto"/>
            <w:vAlign w:val="center"/>
          </w:tcPr>
          <w:p w14:paraId="4BF39314" w14:textId="77777777" w:rsidR="00B00650" w:rsidRDefault="00B00650" w:rsidP="00B00650">
            <w:pPr>
              <w:spacing w:after="0" w:line="240" w:lineRule="auto"/>
              <w:jc w:val="center"/>
              <w:rPr>
                <w:rFonts w:ascii="Arial" w:hAnsi="Arial" w:cs="Arial"/>
                <w:szCs w:val="24"/>
              </w:rPr>
            </w:pPr>
            <w:r>
              <w:rPr>
                <w:rFonts w:ascii="Arial" w:hAnsi="Arial" w:cs="Arial"/>
                <w:szCs w:val="24"/>
              </w:rPr>
              <w:t>f)</w:t>
            </w:r>
          </w:p>
        </w:tc>
        <w:tc>
          <w:tcPr>
            <w:tcW w:w="7182" w:type="dxa"/>
            <w:gridSpan w:val="2"/>
            <w:shd w:val="clear" w:color="auto" w:fill="auto"/>
          </w:tcPr>
          <w:p w14:paraId="5A5E3B3C" w14:textId="77777777" w:rsidR="00B00650" w:rsidRPr="00247380" w:rsidRDefault="00B00650" w:rsidP="005330DB">
            <w:pPr>
              <w:spacing w:after="0" w:line="240" w:lineRule="auto"/>
              <w:jc w:val="both"/>
              <w:rPr>
                <w:rFonts w:ascii="Arial" w:hAnsi="Arial" w:cs="Arial"/>
              </w:rPr>
            </w:pPr>
            <w:r w:rsidRPr="00B00650">
              <w:rPr>
                <w:rFonts w:ascii="Arial" w:hAnsi="Arial" w:cs="Arial"/>
              </w:rPr>
              <w:t xml:space="preserve">Is there a safe or other secure place for storing cash and checkbooks? </w:t>
            </w:r>
          </w:p>
        </w:tc>
        <w:tc>
          <w:tcPr>
            <w:tcW w:w="1920" w:type="dxa"/>
            <w:shd w:val="clear" w:color="auto" w:fill="auto"/>
          </w:tcPr>
          <w:p w14:paraId="6C1345E2" w14:textId="77777777" w:rsidR="00B00650" w:rsidRPr="00574ED9" w:rsidRDefault="00B00650" w:rsidP="00D05F6F">
            <w:pPr>
              <w:pStyle w:val="ListParagraph"/>
              <w:spacing w:after="0" w:line="240" w:lineRule="auto"/>
              <w:ind w:left="0" w:right="-165"/>
              <w:jc w:val="both"/>
              <w:rPr>
                <w:rFonts w:ascii="Arial" w:hAnsi="Arial" w:cs="Arial"/>
                <w:szCs w:val="24"/>
              </w:rPr>
            </w:pPr>
          </w:p>
        </w:tc>
      </w:tr>
      <w:tr w:rsidR="00B00650" w:rsidRPr="00574ED9" w14:paraId="24E53096" w14:textId="77777777" w:rsidTr="006B5805">
        <w:trPr>
          <w:trHeight w:val="248"/>
          <w:tblCellSpacing w:w="20" w:type="dxa"/>
        </w:trPr>
        <w:tc>
          <w:tcPr>
            <w:tcW w:w="548" w:type="dxa"/>
            <w:shd w:val="clear" w:color="auto" w:fill="auto"/>
            <w:vAlign w:val="center"/>
          </w:tcPr>
          <w:p w14:paraId="7FFA36F2" w14:textId="77777777" w:rsidR="00B00650" w:rsidRDefault="00B00650" w:rsidP="00B00650">
            <w:pPr>
              <w:spacing w:after="0" w:line="240" w:lineRule="auto"/>
              <w:jc w:val="center"/>
              <w:rPr>
                <w:rFonts w:ascii="Arial" w:hAnsi="Arial" w:cs="Arial"/>
                <w:szCs w:val="24"/>
              </w:rPr>
            </w:pPr>
            <w:r>
              <w:rPr>
                <w:rFonts w:ascii="Arial" w:hAnsi="Arial" w:cs="Arial"/>
                <w:szCs w:val="24"/>
              </w:rPr>
              <w:t>g)</w:t>
            </w:r>
          </w:p>
        </w:tc>
        <w:tc>
          <w:tcPr>
            <w:tcW w:w="7182" w:type="dxa"/>
            <w:gridSpan w:val="2"/>
            <w:shd w:val="clear" w:color="auto" w:fill="auto"/>
          </w:tcPr>
          <w:p w14:paraId="3D1AD2C2" w14:textId="77777777" w:rsidR="00B00650" w:rsidRPr="000D027F" w:rsidRDefault="00B00650" w:rsidP="005330DB">
            <w:pPr>
              <w:spacing w:after="0" w:line="240" w:lineRule="auto"/>
              <w:jc w:val="both"/>
              <w:rPr>
                <w:rFonts w:ascii="Arial" w:hAnsi="Arial" w:cs="Arial"/>
              </w:rPr>
            </w:pPr>
            <w:r w:rsidRPr="00B00650">
              <w:rPr>
                <w:rFonts w:ascii="Arial" w:hAnsi="Arial" w:cs="Arial"/>
              </w:rPr>
              <w:t>Are the contents of financial management effectively secured by having limited or authorized access</w:t>
            </w:r>
            <w:r>
              <w:rPr>
                <w:rFonts w:ascii="Arial" w:hAnsi="Arial" w:cs="Arial"/>
              </w:rPr>
              <w:t>?</w:t>
            </w:r>
          </w:p>
        </w:tc>
        <w:tc>
          <w:tcPr>
            <w:tcW w:w="1920" w:type="dxa"/>
            <w:shd w:val="clear" w:color="auto" w:fill="auto"/>
          </w:tcPr>
          <w:p w14:paraId="4914253B" w14:textId="77777777" w:rsidR="00B00650" w:rsidRPr="00574ED9" w:rsidRDefault="00B00650" w:rsidP="00D05F6F">
            <w:pPr>
              <w:pStyle w:val="ListParagraph"/>
              <w:spacing w:after="0" w:line="240" w:lineRule="auto"/>
              <w:ind w:left="0" w:right="-165"/>
              <w:jc w:val="both"/>
              <w:rPr>
                <w:rFonts w:ascii="Arial" w:hAnsi="Arial" w:cs="Arial"/>
                <w:szCs w:val="24"/>
              </w:rPr>
            </w:pPr>
          </w:p>
        </w:tc>
      </w:tr>
      <w:tr w:rsidR="00B00650" w:rsidRPr="00574ED9" w14:paraId="5DF02353" w14:textId="77777777" w:rsidTr="006B5805">
        <w:trPr>
          <w:trHeight w:val="248"/>
          <w:tblCellSpacing w:w="20" w:type="dxa"/>
        </w:trPr>
        <w:tc>
          <w:tcPr>
            <w:tcW w:w="548" w:type="dxa"/>
            <w:shd w:val="clear" w:color="auto" w:fill="auto"/>
            <w:vAlign w:val="center"/>
          </w:tcPr>
          <w:p w14:paraId="0785B067" w14:textId="77777777" w:rsidR="00B00650" w:rsidRDefault="00B00650" w:rsidP="00B00650">
            <w:pPr>
              <w:spacing w:after="0" w:line="240" w:lineRule="auto"/>
              <w:jc w:val="center"/>
              <w:rPr>
                <w:rFonts w:ascii="Arial" w:hAnsi="Arial" w:cs="Arial"/>
                <w:szCs w:val="24"/>
              </w:rPr>
            </w:pPr>
            <w:r>
              <w:rPr>
                <w:rFonts w:ascii="Arial" w:hAnsi="Arial" w:cs="Arial"/>
                <w:szCs w:val="24"/>
              </w:rPr>
              <w:lastRenderedPageBreak/>
              <w:t>h)</w:t>
            </w:r>
          </w:p>
        </w:tc>
        <w:tc>
          <w:tcPr>
            <w:tcW w:w="7182" w:type="dxa"/>
            <w:gridSpan w:val="2"/>
            <w:shd w:val="clear" w:color="auto" w:fill="auto"/>
          </w:tcPr>
          <w:p w14:paraId="2ECD24F4" w14:textId="77777777" w:rsidR="00B00650" w:rsidRPr="00B00650" w:rsidRDefault="00B00650">
            <w:pPr>
              <w:spacing w:after="0" w:line="240" w:lineRule="auto"/>
              <w:jc w:val="both"/>
              <w:rPr>
                <w:rFonts w:ascii="Arial" w:hAnsi="Arial" w:cs="Arial"/>
              </w:rPr>
            </w:pPr>
            <w:r w:rsidRPr="00B00650">
              <w:rPr>
                <w:rFonts w:ascii="Arial" w:hAnsi="Arial" w:cs="Arial"/>
              </w:rPr>
              <w:t xml:space="preserve">How </w:t>
            </w:r>
            <w:r w:rsidR="00994DDB">
              <w:rPr>
                <w:rFonts w:ascii="Arial" w:hAnsi="Arial" w:cs="Arial"/>
              </w:rPr>
              <w:t xml:space="preserve">are </w:t>
            </w:r>
            <w:r w:rsidRPr="00B00650">
              <w:rPr>
                <w:rFonts w:ascii="Arial" w:hAnsi="Arial" w:cs="Arial"/>
              </w:rPr>
              <w:t>the financial risks reviewed &amp; addressed by the organization? What is the periodicity of such reviews</w:t>
            </w:r>
            <w:r>
              <w:rPr>
                <w:rFonts w:ascii="Arial" w:hAnsi="Arial" w:cs="Arial"/>
              </w:rPr>
              <w:t>?</w:t>
            </w:r>
          </w:p>
        </w:tc>
        <w:tc>
          <w:tcPr>
            <w:tcW w:w="1920" w:type="dxa"/>
            <w:shd w:val="clear" w:color="auto" w:fill="auto"/>
          </w:tcPr>
          <w:p w14:paraId="0F0F6DB3" w14:textId="77777777" w:rsidR="00B00650" w:rsidRPr="00574ED9" w:rsidRDefault="00B00650" w:rsidP="00D05F6F">
            <w:pPr>
              <w:pStyle w:val="ListParagraph"/>
              <w:spacing w:after="0" w:line="240" w:lineRule="auto"/>
              <w:ind w:left="0" w:right="-165"/>
              <w:jc w:val="both"/>
              <w:rPr>
                <w:rFonts w:ascii="Arial" w:hAnsi="Arial" w:cs="Arial"/>
                <w:szCs w:val="24"/>
              </w:rPr>
            </w:pPr>
          </w:p>
        </w:tc>
      </w:tr>
      <w:tr w:rsidR="00B00650" w:rsidRPr="00574ED9" w14:paraId="08B5D5D6" w14:textId="77777777" w:rsidTr="006B5805">
        <w:trPr>
          <w:trHeight w:val="248"/>
          <w:tblCellSpacing w:w="20" w:type="dxa"/>
        </w:trPr>
        <w:tc>
          <w:tcPr>
            <w:tcW w:w="548" w:type="dxa"/>
            <w:shd w:val="clear" w:color="auto" w:fill="auto"/>
            <w:vAlign w:val="center"/>
          </w:tcPr>
          <w:p w14:paraId="608802F0" w14:textId="77777777" w:rsidR="00B00650" w:rsidRDefault="00B00650" w:rsidP="00B00650">
            <w:pPr>
              <w:spacing w:after="0" w:line="240" w:lineRule="auto"/>
              <w:jc w:val="center"/>
              <w:rPr>
                <w:rFonts w:ascii="Arial" w:hAnsi="Arial" w:cs="Arial"/>
                <w:szCs w:val="24"/>
              </w:rPr>
            </w:pPr>
            <w:r>
              <w:rPr>
                <w:rFonts w:ascii="Arial" w:hAnsi="Arial" w:cs="Arial"/>
                <w:szCs w:val="24"/>
              </w:rPr>
              <w:t>i)</w:t>
            </w:r>
          </w:p>
        </w:tc>
        <w:tc>
          <w:tcPr>
            <w:tcW w:w="7182" w:type="dxa"/>
            <w:gridSpan w:val="2"/>
            <w:shd w:val="clear" w:color="auto" w:fill="auto"/>
          </w:tcPr>
          <w:p w14:paraId="5CE59E95" w14:textId="77777777" w:rsidR="00B00650" w:rsidRPr="00B00650" w:rsidRDefault="00B00650" w:rsidP="005330DB">
            <w:pPr>
              <w:spacing w:after="0" w:line="240" w:lineRule="auto"/>
              <w:jc w:val="both"/>
              <w:rPr>
                <w:rFonts w:ascii="Arial" w:hAnsi="Arial" w:cs="Arial"/>
              </w:rPr>
            </w:pPr>
            <w:r w:rsidRPr="00B00650">
              <w:rPr>
                <w:rFonts w:ascii="Arial" w:hAnsi="Arial" w:cs="Arial"/>
              </w:rPr>
              <w:t>Is there a documented procedure for handling possible instances of fraud or theft</w:t>
            </w:r>
            <w:r>
              <w:rPr>
                <w:rFonts w:ascii="Arial" w:hAnsi="Arial" w:cs="Arial"/>
              </w:rPr>
              <w:t>?</w:t>
            </w:r>
          </w:p>
        </w:tc>
        <w:tc>
          <w:tcPr>
            <w:tcW w:w="1920" w:type="dxa"/>
            <w:shd w:val="clear" w:color="auto" w:fill="auto"/>
          </w:tcPr>
          <w:p w14:paraId="70019B75" w14:textId="77777777" w:rsidR="00B00650" w:rsidRPr="00574ED9" w:rsidRDefault="00B00650" w:rsidP="00D05F6F">
            <w:pPr>
              <w:pStyle w:val="ListParagraph"/>
              <w:spacing w:after="0" w:line="240" w:lineRule="auto"/>
              <w:ind w:left="0" w:right="-165"/>
              <w:jc w:val="both"/>
              <w:rPr>
                <w:rFonts w:ascii="Arial" w:hAnsi="Arial" w:cs="Arial"/>
                <w:szCs w:val="24"/>
              </w:rPr>
            </w:pPr>
          </w:p>
        </w:tc>
      </w:tr>
    </w:tbl>
    <w:p w14:paraId="42D92FCF" w14:textId="77777777" w:rsidR="00B00650" w:rsidRDefault="00B00650" w:rsidP="00B00650">
      <w:pPr>
        <w:spacing w:after="0"/>
        <w:rPr>
          <w:sz w:val="8"/>
          <w:szCs w:val="8"/>
        </w:rPr>
      </w:pPr>
    </w:p>
    <w:p w14:paraId="210BF377" w14:textId="77777777" w:rsidR="00F77E2E" w:rsidRPr="00564C9F" w:rsidRDefault="00F77E2E" w:rsidP="00BF1D20">
      <w:pPr>
        <w:pStyle w:val="Default"/>
        <w:numPr>
          <w:ilvl w:val="0"/>
          <w:numId w:val="26"/>
        </w:numPr>
        <w:jc w:val="both"/>
        <w:rPr>
          <w:b/>
          <w:bCs/>
          <w:sz w:val="22"/>
          <w:szCs w:val="22"/>
          <w:highlight w:val="lightGray"/>
        </w:rPr>
      </w:pPr>
      <w:r w:rsidRPr="00564C9F">
        <w:rPr>
          <w:b/>
          <w:bCs/>
          <w:sz w:val="22"/>
          <w:szCs w:val="22"/>
          <w:highlight w:val="lightGray"/>
        </w:rPr>
        <w:t>Financial Documentation and Reporting</w:t>
      </w:r>
    </w:p>
    <w:p w14:paraId="6287D8D8" w14:textId="77777777" w:rsidR="00225862" w:rsidRPr="00672ACF" w:rsidRDefault="00225862" w:rsidP="00FE43EF">
      <w:pPr>
        <w:pStyle w:val="Default"/>
        <w:ind w:left="720"/>
        <w:jc w:val="both"/>
        <w:rPr>
          <w:b/>
          <w:bCs/>
          <w:sz w:val="16"/>
          <w:szCs w:val="20"/>
        </w:rPr>
      </w:pPr>
    </w:p>
    <w:tbl>
      <w:tblPr>
        <w:tblW w:w="9810" w:type="dxa"/>
        <w:tblCellSpacing w:w="20" w:type="dxa"/>
        <w:tblInd w:w="30"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1E0" w:firstRow="1" w:lastRow="1" w:firstColumn="1" w:lastColumn="1" w:noHBand="0" w:noVBand="0"/>
      </w:tblPr>
      <w:tblGrid>
        <w:gridCol w:w="608"/>
        <w:gridCol w:w="2272"/>
        <w:gridCol w:w="4950"/>
        <w:gridCol w:w="1980"/>
      </w:tblGrid>
      <w:tr w:rsidR="00FB752C" w:rsidRPr="001B0ED9" w14:paraId="0568B9A7" w14:textId="77777777" w:rsidTr="006B5805">
        <w:trPr>
          <w:gridAfter w:val="2"/>
          <w:wAfter w:w="6870" w:type="dxa"/>
          <w:tblCellSpacing w:w="20" w:type="dxa"/>
        </w:trPr>
        <w:tc>
          <w:tcPr>
            <w:tcW w:w="2820" w:type="dxa"/>
            <w:gridSpan w:val="2"/>
            <w:shd w:val="pct15" w:color="auto" w:fill="auto"/>
          </w:tcPr>
          <w:p w14:paraId="1096D4A7" w14:textId="77777777" w:rsidR="00FB752C" w:rsidRPr="00FE67C7" w:rsidRDefault="00FB752C" w:rsidP="00672ACF">
            <w:pPr>
              <w:spacing w:after="0" w:line="240" w:lineRule="auto"/>
              <w:rPr>
                <w:rFonts w:ascii="Arial" w:hAnsi="Arial" w:cs="Arial"/>
                <w:b/>
                <w:bCs/>
                <w:szCs w:val="24"/>
              </w:rPr>
            </w:pPr>
            <w:r>
              <w:rPr>
                <w:rFonts w:ascii="Arial" w:hAnsi="Arial" w:cs="Arial"/>
                <w:b/>
                <w:bCs/>
                <w:szCs w:val="24"/>
              </w:rPr>
              <w:t xml:space="preserve">Core Questions </w:t>
            </w:r>
          </w:p>
        </w:tc>
      </w:tr>
      <w:tr w:rsidR="00672ACF" w:rsidRPr="001B0ED9" w14:paraId="278D577D" w14:textId="77777777" w:rsidTr="006B5805">
        <w:trPr>
          <w:tblCellSpacing w:w="20" w:type="dxa"/>
        </w:trPr>
        <w:tc>
          <w:tcPr>
            <w:tcW w:w="9730" w:type="dxa"/>
            <w:gridSpan w:val="4"/>
            <w:tcBorders>
              <w:top w:val="threeDEngrave" w:sz="24" w:space="0" w:color="auto"/>
              <w:bottom w:val="single" w:sz="6" w:space="0" w:color="auto"/>
            </w:tcBorders>
            <w:shd w:val="pct15" w:color="auto" w:fill="auto"/>
          </w:tcPr>
          <w:p w14:paraId="1DA6EAE0" w14:textId="77777777" w:rsidR="00672ACF" w:rsidRDefault="00672ACF" w:rsidP="00FB752C">
            <w:pPr>
              <w:spacing w:after="0" w:line="240" w:lineRule="auto"/>
              <w:rPr>
                <w:rFonts w:ascii="Arial" w:hAnsi="Arial" w:cs="Arial"/>
                <w:b/>
                <w:bCs/>
                <w:szCs w:val="24"/>
              </w:rPr>
            </w:pPr>
            <w:r>
              <w:rPr>
                <w:rFonts w:ascii="Arial" w:hAnsi="Arial" w:cs="Arial"/>
                <w:bCs/>
                <w:i/>
                <w:sz w:val="18"/>
                <w:szCs w:val="24"/>
              </w:rPr>
              <w:t>[Appropriately describe the processes in the given column</w:t>
            </w:r>
            <w:r w:rsidRPr="00247568">
              <w:rPr>
                <w:rFonts w:ascii="Arial" w:hAnsi="Arial" w:cs="Arial"/>
                <w:bCs/>
                <w:i/>
                <w:sz w:val="18"/>
                <w:szCs w:val="24"/>
              </w:rPr>
              <w:t>]</w:t>
            </w:r>
          </w:p>
        </w:tc>
      </w:tr>
      <w:tr w:rsidR="00B00650" w:rsidRPr="00574ED9" w14:paraId="39EA808A" w14:textId="77777777" w:rsidTr="006B5805">
        <w:trPr>
          <w:trHeight w:val="248"/>
          <w:tblCellSpacing w:w="20" w:type="dxa"/>
        </w:trPr>
        <w:tc>
          <w:tcPr>
            <w:tcW w:w="548" w:type="dxa"/>
            <w:shd w:val="clear" w:color="auto" w:fill="auto"/>
            <w:vAlign w:val="center"/>
          </w:tcPr>
          <w:p w14:paraId="74620E27" w14:textId="77777777" w:rsidR="00B00650" w:rsidRPr="00574ED9" w:rsidRDefault="00B00650" w:rsidP="00D05F6F">
            <w:pPr>
              <w:spacing w:after="0" w:line="240" w:lineRule="auto"/>
              <w:jc w:val="center"/>
              <w:rPr>
                <w:rFonts w:ascii="Arial" w:hAnsi="Arial" w:cs="Arial"/>
                <w:szCs w:val="24"/>
              </w:rPr>
            </w:pPr>
            <w:r w:rsidRPr="00574ED9">
              <w:rPr>
                <w:rFonts w:ascii="Arial" w:hAnsi="Arial" w:cs="Arial"/>
                <w:szCs w:val="24"/>
              </w:rPr>
              <w:t>a)</w:t>
            </w:r>
          </w:p>
        </w:tc>
        <w:tc>
          <w:tcPr>
            <w:tcW w:w="7182" w:type="dxa"/>
            <w:gridSpan w:val="2"/>
            <w:shd w:val="clear" w:color="auto" w:fill="auto"/>
          </w:tcPr>
          <w:p w14:paraId="70C5F3C3" w14:textId="77777777" w:rsidR="00B00650" w:rsidRPr="00574ED9" w:rsidRDefault="00FB752C" w:rsidP="005330DB">
            <w:pPr>
              <w:spacing w:after="0" w:line="240" w:lineRule="auto"/>
              <w:jc w:val="both"/>
              <w:rPr>
                <w:rFonts w:ascii="Arial" w:hAnsi="Arial" w:cs="Arial"/>
                <w:szCs w:val="24"/>
              </w:rPr>
            </w:pPr>
            <w:r>
              <w:rPr>
                <w:rFonts w:ascii="Arial" w:hAnsi="Arial" w:cs="Arial"/>
              </w:rPr>
              <w:t>Does the organization ha</w:t>
            </w:r>
            <w:r w:rsidR="005330DB">
              <w:rPr>
                <w:rFonts w:ascii="Arial" w:hAnsi="Arial" w:cs="Arial"/>
              </w:rPr>
              <w:t>ve</w:t>
            </w:r>
            <w:r w:rsidRPr="00FB752C">
              <w:rPr>
                <w:rFonts w:ascii="Arial" w:hAnsi="Arial" w:cs="Arial"/>
              </w:rPr>
              <w:t xml:space="preserve"> written guidelines and procedures for documenting all types of its financial transactions</w:t>
            </w:r>
            <w:r w:rsidR="00B00650">
              <w:rPr>
                <w:rFonts w:ascii="Arial" w:hAnsi="Arial" w:cs="Arial"/>
              </w:rPr>
              <w:t>?</w:t>
            </w:r>
          </w:p>
        </w:tc>
        <w:tc>
          <w:tcPr>
            <w:tcW w:w="1920" w:type="dxa"/>
            <w:shd w:val="clear" w:color="auto" w:fill="auto"/>
          </w:tcPr>
          <w:p w14:paraId="75257AF2" w14:textId="77777777" w:rsidR="00B00650" w:rsidRPr="00574ED9" w:rsidRDefault="00B00650" w:rsidP="00D05F6F">
            <w:pPr>
              <w:pStyle w:val="ListParagraph"/>
              <w:spacing w:after="0" w:line="240" w:lineRule="auto"/>
              <w:ind w:left="0" w:right="-165"/>
              <w:jc w:val="both"/>
              <w:rPr>
                <w:rFonts w:ascii="Arial" w:hAnsi="Arial" w:cs="Arial"/>
                <w:szCs w:val="24"/>
              </w:rPr>
            </w:pPr>
          </w:p>
        </w:tc>
      </w:tr>
      <w:tr w:rsidR="00B00650" w:rsidRPr="00574ED9" w14:paraId="7C5EB4DC" w14:textId="77777777" w:rsidTr="006B5805">
        <w:trPr>
          <w:trHeight w:val="248"/>
          <w:tblCellSpacing w:w="20" w:type="dxa"/>
        </w:trPr>
        <w:tc>
          <w:tcPr>
            <w:tcW w:w="548" w:type="dxa"/>
            <w:shd w:val="clear" w:color="auto" w:fill="auto"/>
            <w:vAlign w:val="center"/>
          </w:tcPr>
          <w:p w14:paraId="7451F3E3" w14:textId="77777777" w:rsidR="00B00650" w:rsidRPr="00574ED9" w:rsidRDefault="00B00650" w:rsidP="00D05F6F">
            <w:pPr>
              <w:spacing w:after="0" w:line="240" w:lineRule="auto"/>
              <w:jc w:val="center"/>
              <w:rPr>
                <w:rFonts w:ascii="Arial" w:hAnsi="Arial" w:cs="Arial"/>
                <w:szCs w:val="24"/>
              </w:rPr>
            </w:pPr>
            <w:r w:rsidRPr="00574ED9">
              <w:rPr>
                <w:rFonts w:ascii="Arial" w:hAnsi="Arial" w:cs="Arial"/>
                <w:szCs w:val="24"/>
              </w:rPr>
              <w:t>b)</w:t>
            </w:r>
          </w:p>
        </w:tc>
        <w:tc>
          <w:tcPr>
            <w:tcW w:w="7182" w:type="dxa"/>
            <w:gridSpan w:val="2"/>
            <w:shd w:val="clear" w:color="auto" w:fill="auto"/>
          </w:tcPr>
          <w:p w14:paraId="07064FCB" w14:textId="77777777" w:rsidR="00B00650" w:rsidRPr="00574ED9" w:rsidRDefault="00FB752C" w:rsidP="00D05F6F">
            <w:pPr>
              <w:spacing w:after="0" w:line="240" w:lineRule="auto"/>
              <w:jc w:val="both"/>
              <w:rPr>
                <w:rFonts w:ascii="Arial" w:hAnsi="Arial" w:cs="Arial"/>
                <w:szCs w:val="24"/>
              </w:rPr>
            </w:pPr>
            <w:r w:rsidRPr="00FB752C">
              <w:rPr>
                <w:rFonts w:ascii="Arial" w:hAnsi="Arial" w:cs="Arial"/>
              </w:rPr>
              <w:t>How often are these guidelines reviewed and updated? What is the related process</w:t>
            </w:r>
            <w:r w:rsidR="00B00650">
              <w:rPr>
                <w:rFonts w:ascii="Arial" w:hAnsi="Arial" w:cs="Arial"/>
              </w:rPr>
              <w:t>?</w:t>
            </w:r>
          </w:p>
        </w:tc>
        <w:tc>
          <w:tcPr>
            <w:tcW w:w="1920" w:type="dxa"/>
            <w:shd w:val="clear" w:color="auto" w:fill="auto"/>
          </w:tcPr>
          <w:p w14:paraId="182FC9D5" w14:textId="77777777" w:rsidR="00B00650" w:rsidRPr="00574ED9" w:rsidRDefault="00B00650" w:rsidP="00D05F6F">
            <w:pPr>
              <w:pStyle w:val="ListParagraph"/>
              <w:spacing w:after="0" w:line="240" w:lineRule="auto"/>
              <w:ind w:left="0" w:right="-165"/>
              <w:jc w:val="both"/>
              <w:rPr>
                <w:rFonts w:ascii="Arial" w:hAnsi="Arial" w:cs="Arial"/>
                <w:szCs w:val="24"/>
              </w:rPr>
            </w:pPr>
          </w:p>
        </w:tc>
      </w:tr>
      <w:tr w:rsidR="00B00650" w:rsidRPr="00574ED9" w14:paraId="7D4A9424" w14:textId="77777777" w:rsidTr="006B5805">
        <w:trPr>
          <w:trHeight w:val="248"/>
          <w:tblCellSpacing w:w="20" w:type="dxa"/>
        </w:trPr>
        <w:tc>
          <w:tcPr>
            <w:tcW w:w="548" w:type="dxa"/>
            <w:shd w:val="clear" w:color="auto" w:fill="auto"/>
            <w:vAlign w:val="center"/>
          </w:tcPr>
          <w:p w14:paraId="584D5CDF" w14:textId="77777777" w:rsidR="00B00650" w:rsidRPr="00574ED9" w:rsidRDefault="00B00650" w:rsidP="00D05F6F">
            <w:pPr>
              <w:spacing w:after="0" w:line="240" w:lineRule="auto"/>
              <w:jc w:val="center"/>
              <w:rPr>
                <w:rFonts w:ascii="Arial" w:hAnsi="Arial" w:cs="Arial"/>
                <w:szCs w:val="24"/>
              </w:rPr>
            </w:pPr>
            <w:r w:rsidRPr="00574ED9">
              <w:rPr>
                <w:rFonts w:ascii="Arial" w:hAnsi="Arial" w:cs="Arial"/>
                <w:szCs w:val="24"/>
              </w:rPr>
              <w:t>c)</w:t>
            </w:r>
          </w:p>
        </w:tc>
        <w:tc>
          <w:tcPr>
            <w:tcW w:w="7182" w:type="dxa"/>
            <w:gridSpan w:val="2"/>
            <w:shd w:val="clear" w:color="auto" w:fill="auto"/>
          </w:tcPr>
          <w:p w14:paraId="2AF0C815" w14:textId="77777777" w:rsidR="00B00650" w:rsidRPr="00574ED9" w:rsidRDefault="00FB752C" w:rsidP="00D05F6F">
            <w:pPr>
              <w:spacing w:after="0"/>
              <w:jc w:val="both"/>
              <w:rPr>
                <w:rFonts w:ascii="Arial" w:hAnsi="Arial" w:cs="Arial"/>
              </w:rPr>
            </w:pPr>
            <w:r w:rsidRPr="00FB752C">
              <w:rPr>
                <w:rFonts w:ascii="Arial" w:hAnsi="Arial" w:cs="Arial"/>
              </w:rPr>
              <w:t>Is the organization’s financial documentation up-to-date</w:t>
            </w:r>
            <w:r w:rsidR="00B00650">
              <w:rPr>
                <w:rFonts w:ascii="Arial" w:hAnsi="Arial" w:cs="Arial"/>
              </w:rPr>
              <w:t>?</w:t>
            </w:r>
          </w:p>
        </w:tc>
        <w:tc>
          <w:tcPr>
            <w:tcW w:w="1920" w:type="dxa"/>
            <w:shd w:val="clear" w:color="auto" w:fill="auto"/>
          </w:tcPr>
          <w:p w14:paraId="723884C6" w14:textId="77777777" w:rsidR="00B00650" w:rsidRPr="00574ED9" w:rsidRDefault="00B00650" w:rsidP="00D05F6F">
            <w:pPr>
              <w:pStyle w:val="ListParagraph"/>
              <w:spacing w:after="0" w:line="240" w:lineRule="auto"/>
              <w:ind w:left="0" w:right="-165"/>
              <w:jc w:val="both"/>
              <w:rPr>
                <w:rFonts w:ascii="Arial" w:hAnsi="Arial" w:cs="Arial"/>
                <w:szCs w:val="24"/>
              </w:rPr>
            </w:pPr>
          </w:p>
        </w:tc>
      </w:tr>
      <w:tr w:rsidR="00B00650" w:rsidRPr="00574ED9" w14:paraId="02FAD784" w14:textId="77777777" w:rsidTr="006B5805">
        <w:trPr>
          <w:trHeight w:val="248"/>
          <w:tblCellSpacing w:w="20" w:type="dxa"/>
        </w:trPr>
        <w:tc>
          <w:tcPr>
            <w:tcW w:w="548" w:type="dxa"/>
            <w:shd w:val="clear" w:color="auto" w:fill="auto"/>
            <w:vAlign w:val="center"/>
          </w:tcPr>
          <w:p w14:paraId="31221ECB" w14:textId="77777777" w:rsidR="00B00650" w:rsidRPr="00574ED9" w:rsidRDefault="00B00650" w:rsidP="00D05F6F">
            <w:pPr>
              <w:spacing w:after="0" w:line="240" w:lineRule="auto"/>
              <w:jc w:val="center"/>
              <w:rPr>
                <w:rFonts w:ascii="Arial" w:hAnsi="Arial" w:cs="Arial"/>
                <w:szCs w:val="24"/>
              </w:rPr>
            </w:pPr>
            <w:r w:rsidRPr="00574ED9">
              <w:rPr>
                <w:rFonts w:ascii="Arial" w:hAnsi="Arial" w:cs="Arial"/>
                <w:szCs w:val="24"/>
              </w:rPr>
              <w:t>d)</w:t>
            </w:r>
          </w:p>
        </w:tc>
        <w:tc>
          <w:tcPr>
            <w:tcW w:w="7182" w:type="dxa"/>
            <w:gridSpan w:val="2"/>
            <w:shd w:val="clear" w:color="auto" w:fill="auto"/>
          </w:tcPr>
          <w:p w14:paraId="05041303" w14:textId="77777777" w:rsidR="00B00650" w:rsidRPr="00574ED9" w:rsidRDefault="00FB752C" w:rsidP="00D05F6F">
            <w:pPr>
              <w:spacing w:after="0" w:line="240" w:lineRule="auto"/>
              <w:jc w:val="both"/>
              <w:rPr>
                <w:rFonts w:ascii="Arial" w:hAnsi="Arial" w:cs="Arial"/>
              </w:rPr>
            </w:pPr>
            <w:r w:rsidRPr="00FB752C">
              <w:rPr>
                <w:rFonts w:ascii="Arial" w:hAnsi="Arial" w:cs="Arial"/>
              </w:rPr>
              <w:t>Are financial files kept separately &amp; neatly in an organized and secured manner</w:t>
            </w:r>
            <w:r w:rsidR="00B00650">
              <w:rPr>
                <w:rFonts w:ascii="Arial" w:hAnsi="Arial" w:cs="Arial"/>
              </w:rPr>
              <w:t>?</w:t>
            </w:r>
          </w:p>
        </w:tc>
        <w:tc>
          <w:tcPr>
            <w:tcW w:w="1920" w:type="dxa"/>
            <w:shd w:val="clear" w:color="auto" w:fill="auto"/>
          </w:tcPr>
          <w:p w14:paraId="085A1596" w14:textId="77777777" w:rsidR="00B00650" w:rsidRPr="00574ED9" w:rsidRDefault="00B00650" w:rsidP="00D05F6F">
            <w:pPr>
              <w:pStyle w:val="ListParagraph"/>
              <w:spacing w:after="0" w:line="240" w:lineRule="auto"/>
              <w:ind w:left="0" w:right="-165"/>
              <w:jc w:val="both"/>
              <w:rPr>
                <w:rFonts w:ascii="Arial" w:hAnsi="Arial" w:cs="Arial"/>
                <w:szCs w:val="24"/>
              </w:rPr>
            </w:pPr>
          </w:p>
        </w:tc>
      </w:tr>
      <w:tr w:rsidR="00B00650" w:rsidRPr="00574ED9" w14:paraId="0A6F6F88" w14:textId="77777777" w:rsidTr="006B5805">
        <w:trPr>
          <w:trHeight w:val="248"/>
          <w:tblCellSpacing w:w="20" w:type="dxa"/>
        </w:trPr>
        <w:tc>
          <w:tcPr>
            <w:tcW w:w="548" w:type="dxa"/>
            <w:shd w:val="clear" w:color="auto" w:fill="auto"/>
            <w:vAlign w:val="center"/>
          </w:tcPr>
          <w:p w14:paraId="6C2A8305" w14:textId="77777777" w:rsidR="00B00650" w:rsidRPr="00574ED9" w:rsidRDefault="00B00650" w:rsidP="00D05F6F">
            <w:pPr>
              <w:spacing w:after="0" w:line="240" w:lineRule="auto"/>
              <w:jc w:val="center"/>
              <w:rPr>
                <w:rFonts w:ascii="Arial" w:hAnsi="Arial" w:cs="Arial"/>
                <w:szCs w:val="24"/>
              </w:rPr>
            </w:pPr>
            <w:r>
              <w:rPr>
                <w:rFonts w:ascii="Arial" w:hAnsi="Arial" w:cs="Arial"/>
                <w:szCs w:val="24"/>
              </w:rPr>
              <w:t>e)</w:t>
            </w:r>
          </w:p>
        </w:tc>
        <w:tc>
          <w:tcPr>
            <w:tcW w:w="7182" w:type="dxa"/>
            <w:gridSpan w:val="2"/>
            <w:shd w:val="clear" w:color="auto" w:fill="auto"/>
          </w:tcPr>
          <w:p w14:paraId="35F14D22" w14:textId="77777777" w:rsidR="00B00650" w:rsidRPr="00347ADB" w:rsidRDefault="00FB752C" w:rsidP="005330DB">
            <w:pPr>
              <w:spacing w:after="0" w:line="240" w:lineRule="auto"/>
              <w:jc w:val="both"/>
              <w:rPr>
                <w:rFonts w:ascii="Arial" w:hAnsi="Arial" w:cs="Arial"/>
              </w:rPr>
            </w:pPr>
            <w:r>
              <w:rPr>
                <w:rFonts w:ascii="Arial" w:hAnsi="Arial" w:cs="Arial"/>
              </w:rPr>
              <w:t>Does the organization ha</w:t>
            </w:r>
            <w:r w:rsidR="005330DB">
              <w:rPr>
                <w:rFonts w:ascii="Arial" w:hAnsi="Arial" w:cs="Arial"/>
              </w:rPr>
              <w:t>ve</w:t>
            </w:r>
            <w:r w:rsidRPr="00FB752C">
              <w:rPr>
                <w:rFonts w:ascii="Arial" w:hAnsi="Arial" w:cs="Arial"/>
              </w:rPr>
              <w:t xml:space="preserve"> procedures for preparing and disseminating financial reports</w:t>
            </w:r>
            <w:r w:rsidR="00B00650" w:rsidRPr="00CB70F1">
              <w:rPr>
                <w:rFonts w:ascii="Arial" w:hAnsi="Arial" w:cs="Arial"/>
              </w:rPr>
              <w:t xml:space="preserve">? </w:t>
            </w:r>
          </w:p>
        </w:tc>
        <w:tc>
          <w:tcPr>
            <w:tcW w:w="1920" w:type="dxa"/>
            <w:shd w:val="clear" w:color="auto" w:fill="auto"/>
          </w:tcPr>
          <w:p w14:paraId="0528D491" w14:textId="77777777" w:rsidR="00B00650" w:rsidRPr="00574ED9" w:rsidRDefault="00B00650" w:rsidP="00D05F6F">
            <w:pPr>
              <w:pStyle w:val="ListParagraph"/>
              <w:spacing w:after="0" w:line="240" w:lineRule="auto"/>
              <w:ind w:left="0" w:right="-165"/>
              <w:jc w:val="both"/>
              <w:rPr>
                <w:rFonts w:ascii="Arial" w:hAnsi="Arial" w:cs="Arial"/>
                <w:szCs w:val="24"/>
              </w:rPr>
            </w:pPr>
          </w:p>
        </w:tc>
      </w:tr>
      <w:tr w:rsidR="00B00650" w:rsidRPr="00574ED9" w14:paraId="14A67F5E" w14:textId="77777777" w:rsidTr="006B5805">
        <w:trPr>
          <w:trHeight w:val="248"/>
          <w:tblCellSpacing w:w="20" w:type="dxa"/>
        </w:trPr>
        <w:tc>
          <w:tcPr>
            <w:tcW w:w="548" w:type="dxa"/>
            <w:shd w:val="clear" w:color="auto" w:fill="auto"/>
            <w:vAlign w:val="center"/>
          </w:tcPr>
          <w:p w14:paraId="7016785D" w14:textId="77777777" w:rsidR="00B00650" w:rsidRDefault="00B00650" w:rsidP="00D05F6F">
            <w:pPr>
              <w:spacing w:after="0" w:line="240" w:lineRule="auto"/>
              <w:jc w:val="center"/>
              <w:rPr>
                <w:rFonts w:ascii="Arial" w:hAnsi="Arial" w:cs="Arial"/>
                <w:szCs w:val="24"/>
              </w:rPr>
            </w:pPr>
            <w:r>
              <w:rPr>
                <w:rFonts w:ascii="Arial" w:hAnsi="Arial" w:cs="Arial"/>
                <w:szCs w:val="24"/>
              </w:rPr>
              <w:t>f)</w:t>
            </w:r>
          </w:p>
        </w:tc>
        <w:tc>
          <w:tcPr>
            <w:tcW w:w="7182" w:type="dxa"/>
            <w:gridSpan w:val="2"/>
            <w:shd w:val="clear" w:color="auto" w:fill="auto"/>
          </w:tcPr>
          <w:p w14:paraId="29147E53" w14:textId="77777777" w:rsidR="00B00650" w:rsidRPr="00247380" w:rsidRDefault="00FB752C" w:rsidP="00D05F6F">
            <w:pPr>
              <w:spacing w:after="0" w:line="240" w:lineRule="auto"/>
              <w:jc w:val="both"/>
              <w:rPr>
                <w:rFonts w:ascii="Arial" w:hAnsi="Arial" w:cs="Arial"/>
              </w:rPr>
            </w:pPr>
            <w:r w:rsidRPr="00FB752C">
              <w:rPr>
                <w:rFonts w:ascii="Arial" w:hAnsi="Arial" w:cs="Arial"/>
              </w:rPr>
              <w:t>Does the organization adhere to relevant legal requirements on financial reporting, such as audits</w:t>
            </w:r>
            <w:r w:rsidR="00B00650" w:rsidRPr="00B00650">
              <w:rPr>
                <w:rFonts w:ascii="Arial" w:hAnsi="Arial" w:cs="Arial"/>
              </w:rPr>
              <w:t xml:space="preserve">? </w:t>
            </w:r>
          </w:p>
        </w:tc>
        <w:tc>
          <w:tcPr>
            <w:tcW w:w="1920" w:type="dxa"/>
            <w:shd w:val="clear" w:color="auto" w:fill="auto"/>
          </w:tcPr>
          <w:p w14:paraId="123EF76B" w14:textId="77777777" w:rsidR="00B00650" w:rsidRPr="00574ED9" w:rsidRDefault="00B00650" w:rsidP="00D05F6F">
            <w:pPr>
              <w:pStyle w:val="ListParagraph"/>
              <w:spacing w:after="0" w:line="240" w:lineRule="auto"/>
              <w:ind w:left="0" w:right="-165"/>
              <w:jc w:val="both"/>
              <w:rPr>
                <w:rFonts w:ascii="Arial" w:hAnsi="Arial" w:cs="Arial"/>
                <w:szCs w:val="24"/>
              </w:rPr>
            </w:pPr>
          </w:p>
        </w:tc>
      </w:tr>
      <w:tr w:rsidR="00F755DE" w:rsidRPr="00574ED9" w14:paraId="2B1A91D8" w14:textId="77777777" w:rsidTr="006B5805">
        <w:trPr>
          <w:trHeight w:val="248"/>
          <w:tblCellSpacing w:w="20" w:type="dxa"/>
        </w:trPr>
        <w:tc>
          <w:tcPr>
            <w:tcW w:w="548" w:type="dxa"/>
            <w:shd w:val="clear" w:color="auto" w:fill="auto"/>
            <w:vAlign w:val="center"/>
          </w:tcPr>
          <w:p w14:paraId="5270F52A" w14:textId="77777777" w:rsidR="00F755DE" w:rsidRDefault="00F755DE" w:rsidP="00F755DE">
            <w:pPr>
              <w:spacing w:after="0" w:line="240" w:lineRule="auto"/>
              <w:jc w:val="center"/>
              <w:rPr>
                <w:rFonts w:ascii="Arial" w:hAnsi="Arial" w:cs="Arial"/>
                <w:szCs w:val="24"/>
              </w:rPr>
            </w:pPr>
            <w:r>
              <w:rPr>
                <w:rFonts w:ascii="Arial" w:hAnsi="Arial" w:cs="Arial"/>
                <w:szCs w:val="24"/>
              </w:rPr>
              <w:t>g)</w:t>
            </w:r>
          </w:p>
        </w:tc>
        <w:tc>
          <w:tcPr>
            <w:tcW w:w="7182" w:type="dxa"/>
            <w:gridSpan w:val="2"/>
            <w:shd w:val="clear" w:color="auto" w:fill="auto"/>
          </w:tcPr>
          <w:p w14:paraId="527A390E" w14:textId="77777777" w:rsidR="00F755DE" w:rsidRPr="000D027F" w:rsidRDefault="00F755DE" w:rsidP="00F755DE">
            <w:pPr>
              <w:spacing w:after="0" w:line="240" w:lineRule="auto"/>
              <w:jc w:val="both"/>
              <w:rPr>
                <w:rFonts w:ascii="Arial" w:hAnsi="Arial" w:cs="Arial"/>
              </w:rPr>
            </w:pPr>
            <w:r w:rsidRPr="00FB752C">
              <w:rPr>
                <w:rFonts w:ascii="Arial" w:hAnsi="Arial" w:cs="Arial"/>
              </w:rPr>
              <w:t>Who prepares, reviews, and approves financial reports in the organization that are shared with donors and other stakeholders</w:t>
            </w:r>
            <w:r>
              <w:rPr>
                <w:rFonts w:ascii="Arial" w:hAnsi="Arial" w:cs="Arial"/>
              </w:rPr>
              <w:t>? What are the percentages (%) of overhead costs in project’s budgets?</w:t>
            </w:r>
          </w:p>
        </w:tc>
        <w:tc>
          <w:tcPr>
            <w:tcW w:w="1920" w:type="dxa"/>
            <w:shd w:val="clear" w:color="auto" w:fill="auto"/>
          </w:tcPr>
          <w:p w14:paraId="35EB9E09" w14:textId="77777777" w:rsidR="00F755DE" w:rsidRPr="00574ED9" w:rsidRDefault="00F755DE" w:rsidP="00F755DE">
            <w:pPr>
              <w:pStyle w:val="ListParagraph"/>
              <w:spacing w:after="0" w:line="240" w:lineRule="auto"/>
              <w:ind w:left="0" w:right="-165"/>
              <w:jc w:val="both"/>
              <w:rPr>
                <w:rFonts w:ascii="Arial" w:hAnsi="Arial" w:cs="Arial"/>
                <w:szCs w:val="24"/>
              </w:rPr>
            </w:pPr>
          </w:p>
        </w:tc>
      </w:tr>
    </w:tbl>
    <w:p w14:paraId="3559C564" w14:textId="77777777" w:rsidR="00564C9F" w:rsidRPr="00564C9F" w:rsidRDefault="00564C9F" w:rsidP="00B00650">
      <w:pPr>
        <w:spacing w:after="0"/>
        <w:rPr>
          <w:sz w:val="24"/>
          <w:szCs w:val="24"/>
        </w:rPr>
      </w:pPr>
    </w:p>
    <w:p w14:paraId="4FF65077" w14:textId="77777777" w:rsidR="00E37F9B" w:rsidRPr="00564C9F" w:rsidRDefault="00E37F9B" w:rsidP="00BF1D20">
      <w:pPr>
        <w:pStyle w:val="Default"/>
        <w:numPr>
          <w:ilvl w:val="0"/>
          <w:numId w:val="26"/>
        </w:numPr>
        <w:jc w:val="both"/>
        <w:rPr>
          <w:b/>
          <w:bCs/>
          <w:sz w:val="22"/>
          <w:szCs w:val="22"/>
          <w:highlight w:val="lightGray"/>
        </w:rPr>
      </w:pPr>
      <w:r w:rsidRPr="00564C9F">
        <w:rPr>
          <w:b/>
          <w:bCs/>
          <w:sz w:val="22"/>
          <w:szCs w:val="22"/>
          <w:highlight w:val="lightGray"/>
        </w:rPr>
        <w:t>Financial Planning and Sustainability</w:t>
      </w:r>
    </w:p>
    <w:p w14:paraId="3779B57B" w14:textId="77777777" w:rsidR="00F362BF" w:rsidRDefault="00F362BF" w:rsidP="00F362BF">
      <w:pPr>
        <w:pStyle w:val="Default"/>
        <w:jc w:val="both"/>
        <w:rPr>
          <w:sz w:val="22"/>
          <w:szCs w:val="20"/>
        </w:rPr>
      </w:pPr>
    </w:p>
    <w:tbl>
      <w:tblPr>
        <w:tblW w:w="9810" w:type="dxa"/>
        <w:tblCellSpacing w:w="20" w:type="dxa"/>
        <w:tblInd w:w="30"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1E0" w:firstRow="1" w:lastRow="1" w:firstColumn="1" w:lastColumn="1" w:noHBand="0" w:noVBand="0"/>
      </w:tblPr>
      <w:tblGrid>
        <w:gridCol w:w="608"/>
        <w:gridCol w:w="2452"/>
        <w:gridCol w:w="4770"/>
        <w:gridCol w:w="1980"/>
      </w:tblGrid>
      <w:tr w:rsidR="00F362BF" w:rsidRPr="001B0ED9" w14:paraId="0BB4EA01" w14:textId="77777777" w:rsidTr="00FF77A2">
        <w:trPr>
          <w:gridAfter w:val="2"/>
          <w:wAfter w:w="6690" w:type="dxa"/>
          <w:tblCellSpacing w:w="20" w:type="dxa"/>
        </w:trPr>
        <w:tc>
          <w:tcPr>
            <w:tcW w:w="3000" w:type="dxa"/>
            <w:gridSpan w:val="2"/>
            <w:shd w:val="pct15" w:color="auto" w:fill="auto"/>
          </w:tcPr>
          <w:p w14:paraId="5333F7C4" w14:textId="77777777" w:rsidR="00F362BF" w:rsidRPr="00FE67C7" w:rsidRDefault="00F362BF" w:rsidP="00672ACF">
            <w:pPr>
              <w:spacing w:after="0" w:line="240" w:lineRule="auto"/>
              <w:rPr>
                <w:rFonts w:ascii="Arial" w:hAnsi="Arial" w:cs="Arial"/>
                <w:b/>
                <w:bCs/>
                <w:szCs w:val="24"/>
              </w:rPr>
            </w:pPr>
            <w:r>
              <w:rPr>
                <w:rFonts w:ascii="Arial" w:hAnsi="Arial" w:cs="Arial"/>
                <w:b/>
                <w:bCs/>
                <w:szCs w:val="24"/>
              </w:rPr>
              <w:t xml:space="preserve">Core Questions </w:t>
            </w:r>
          </w:p>
        </w:tc>
      </w:tr>
      <w:tr w:rsidR="00672ACF" w:rsidRPr="001B0ED9" w14:paraId="316DDB2A" w14:textId="77777777" w:rsidTr="00FF77A2">
        <w:trPr>
          <w:tblCellSpacing w:w="20" w:type="dxa"/>
        </w:trPr>
        <w:tc>
          <w:tcPr>
            <w:tcW w:w="9730" w:type="dxa"/>
            <w:gridSpan w:val="4"/>
            <w:tcBorders>
              <w:top w:val="threeDEngrave" w:sz="24" w:space="0" w:color="auto"/>
              <w:bottom w:val="single" w:sz="6" w:space="0" w:color="auto"/>
            </w:tcBorders>
            <w:shd w:val="pct15" w:color="auto" w:fill="auto"/>
          </w:tcPr>
          <w:p w14:paraId="3681ED00" w14:textId="77777777" w:rsidR="00672ACF" w:rsidRDefault="00672ACF" w:rsidP="00D05F6F">
            <w:pPr>
              <w:spacing w:after="0" w:line="240" w:lineRule="auto"/>
              <w:rPr>
                <w:rFonts w:ascii="Arial" w:hAnsi="Arial" w:cs="Arial"/>
                <w:b/>
                <w:bCs/>
                <w:szCs w:val="24"/>
              </w:rPr>
            </w:pPr>
            <w:r>
              <w:rPr>
                <w:rFonts w:ascii="Arial" w:hAnsi="Arial" w:cs="Arial"/>
                <w:bCs/>
                <w:i/>
                <w:sz w:val="18"/>
                <w:szCs w:val="24"/>
              </w:rPr>
              <w:t>[Appropriately describe the processes in the given column</w:t>
            </w:r>
            <w:r w:rsidRPr="00247568">
              <w:rPr>
                <w:rFonts w:ascii="Arial" w:hAnsi="Arial" w:cs="Arial"/>
                <w:bCs/>
                <w:i/>
                <w:sz w:val="18"/>
                <w:szCs w:val="24"/>
              </w:rPr>
              <w:t>]</w:t>
            </w:r>
          </w:p>
        </w:tc>
      </w:tr>
      <w:tr w:rsidR="00F362BF" w:rsidRPr="00574ED9" w14:paraId="77A2389F" w14:textId="77777777" w:rsidTr="00FF77A2">
        <w:trPr>
          <w:trHeight w:val="248"/>
          <w:tblCellSpacing w:w="20" w:type="dxa"/>
        </w:trPr>
        <w:tc>
          <w:tcPr>
            <w:tcW w:w="548" w:type="dxa"/>
            <w:shd w:val="clear" w:color="auto" w:fill="auto"/>
            <w:vAlign w:val="center"/>
          </w:tcPr>
          <w:p w14:paraId="5E7D9CA5" w14:textId="77777777" w:rsidR="00F362BF" w:rsidRPr="00574ED9" w:rsidRDefault="00F362BF" w:rsidP="00D05F6F">
            <w:pPr>
              <w:spacing w:after="0" w:line="240" w:lineRule="auto"/>
              <w:jc w:val="center"/>
              <w:rPr>
                <w:rFonts w:ascii="Arial" w:hAnsi="Arial" w:cs="Arial"/>
                <w:szCs w:val="24"/>
              </w:rPr>
            </w:pPr>
            <w:r w:rsidRPr="00574ED9">
              <w:rPr>
                <w:rFonts w:ascii="Arial" w:hAnsi="Arial" w:cs="Arial"/>
                <w:szCs w:val="24"/>
              </w:rPr>
              <w:t>a)</w:t>
            </w:r>
          </w:p>
        </w:tc>
        <w:tc>
          <w:tcPr>
            <w:tcW w:w="7182" w:type="dxa"/>
            <w:gridSpan w:val="2"/>
            <w:shd w:val="clear" w:color="auto" w:fill="auto"/>
          </w:tcPr>
          <w:p w14:paraId="13EF3D3C" w14:textId="77777777" w:rsidR="00F362BF" w:rsidRPr="00574ED9" w:rsidRDefault="005330DB" w:rsidP="008B0D86">
            <w:pPr>
              <w:spacing w:after="0" w:line="240" w:lineRule="auto"/>
              <w:jc w:val="both"/>
              <w:rPr>
                <w:rFonts w:ascii="Arial" w:hAnsi="Arial" w:cs="Arial"/>
                <w:szCs w:val="24"/>
              </w:rPr>
            </w:pPr>
            <w:r>
              <w:rPr>
                <w:rFonts w:ascii="Arial" w:hAnsi="Arial" w:cs="Arial"/>
              </w:rPr>
              <w:t>Does the organization have</w:t>
            </w:r>
            <w:r w:rsidR="00F362BF" w:rsidRPr="00F362BF">
              <w:rPr>
                <w:rFonts w:ascii="Arial" w:hAnsi="Arial" w:cs="Arial"/>
              </w:rPr>
              <w:t xml:space="preserve"> a master budget that includes operating and overhead costs as well as project activities? </w:t>
            </w:r>
            <w:r w:rsidR="008B0D86">
              <w:rPr>
                <w:rFonts w:ascii="Arial" w:hAnsi="Arial" w:cs="Arial"/>
              </w:rPr>
              <w:t>Explain the process of developing the master budget?</w:t>
            </w:r>
            <w:r w:rsidR="00F362BF">
              <w:rPr>
                <w:rFonts w:ascii="Arial" w:hAnsi="Arial" w:cs="Arial"/>
              </w:rPr>
              <w:t>?</w:t>
            </w:r>
          </w:p>
        </w:tc>
        <w:tc>
          <w:tcPr>
            <w:tcW w:w="1920" w:type="dxa"/>
            <w:shd w:val="clear" w:color="auto" w:fill="auto"/>
          </w:tcPr>
          <w:p w14:paraId="5C0CF1B9" w14:textId="77777777" w:rsidR="00F362BF" w:rsidRPr="00574ED9" w:rsidRDefault="00F362BF" w:rsidP="00D05F6F">
            <w:pPr>
              <w:pStyle w:val="ListParagraph"/>
              <w:spacing w:after="0" w:line="240" w:lineRule="auto"/>
              <w:ind w:left="0" w:right="-165"/>
              <w:jc w:val="both"/>
              <w:rPr>
                <w:rFonts w:ascii="Arial" w:hAnsi="Arial" w:cs="Arial"/>
                <w:szCs w:val="24"/>
              </w:rPr>
            </w:pPr>
          </w:p>
        </w:tc>
      </w:tr>
      <w:tr w:rsidR="00F362BF" w:rsidRPr="00574ED9" w14:paraId="08B6114F" w14:textId="77777777" w:rsidTr="00FF77A2">
        <w:trPr>
          <w:trHeight w:val="248"/>
          <w:tblCellSpacing w:w="20" w:type="dxa"/>
        </w:trPr>
        <w:tc>
          <w:tcPr>
            <w:tcW w:w="548" w:type="dxa"/>
            <w:shd w:val="clear" w:color="auto" w:fill="auto"/>
            <w:vAlign w:val="center"/>
          </w:tcPr>
          <w:p w14:paraId="2563139D" w14:textId="77777777" w:rsidR="00F362BF" w:rsidRPr="00574ED9" w:rsidRDefault="00F362BF" w:rsidP="00D05F6F">
            <w:pPr>
              <w:spacing w:after="0" w:line="240" w:lineRule="auto"/>
              <w:jc w:val="center"/>
              <w:rPr>
                <w:rFonts w:ascii="Arial" w:hAnsi="Arial" w:cs="Arial"/>
                <w:szCs w:val="24"/>
              </w:rPr>
            </w:pPr>
            <w:r w:rsidRPr="00574ED9">
              <w:rPr>
                <w:rFonts w:ascii="Arial" w:hAnsi="Arial" w:cs="Arial"/>
                <w:szCs w:val="24"/>
              </w:rPr>
              <w:t>b)</w:t>
            </w:r>
          </w:p>
        </w:tc>
        <w:tc>
          <w:tcPr>
            <w:tcW w:w="7182" w:type="dxa"/>
            <w:gridSpan w:val="2"/>
            <w:shd w:val="clear" w:color="auto" w:fill="auto"/>
          </w:tcPr>
          <w:p w14:paraId="64F43E95" w14:textId="77777777" w:rsidR="00F362BF" w:rsidRPr="00574ED9" w:rsidRDefault="00F362BF">
            <w:pPr>
              <w:spacing w:after="0" w:line="240" w:lineRule="auto"/>
              <w:jc w:val="both"/>
              <w:rPr>
                <w:rFonts w:ascii="Arial" w:hAnsi="Arial" w:cs="Arial"/>
                <w:szCs w:val="24"/>
              </w:rPr>
            </w:pPr>
            <w:r w:rsidRPr="00F362BF">
              <w:rPr>
                <w:rFonts w:ascii="Arial" w:hAnsi="Arial" w:cs="Arial"/>
              </w:rPr>
              <w:t xml:space="preserve">How </w:t>
            </w:r>
            <w:r w:rsidR="00994DDB">
              <w:rPr>
                <w:rFonts w:ascii="Arial" w:hAnsi="Arial" w:cs="Arial"/>
              </w:rPr>
              <w:t xml:space="preserve">are </w:t>
            </w:r>
            <w:r w:rsidRPr="00F362BF">
              <w:rPr>
                <w:rFonts w:ascii="Arial" w:hAnsi="Arial" w:cs="Arial"/>
              </w:rPr>
              <w:t>budgets reviewed and approved? Are they frequently updated</w:t>
            </w:r>
            <w:r>
              <w:rPr>
                <w:rFonts w:ascii="Arial" w:hAnsi="Arial" w:cs="Arial"/>
              </w:rPr>
              <w:t>?</w:t>
            </w:r>
          </w:p>
        </w:tc>
        <w:tc>
          <w:tcPr>
            <w:tcW w:w="1920" w:type="dxa"/>
            <w:shd w:val="clear" w:color="auto" w:fill="auto"/>
          </w:tcPr>
          <w:p w14:paraId="0911BE16" w14:textId="77777777" w:rsidR="00F362BF" w:rsidRPr="00574ED9" w:rsidRDefault="00F362BF" w:rsidP="00D05F6F">
            <w:pPr>
              <w:pStyle w:val="ListParagraph"/>
              <w:spacing w:after="0" w:line="240" w:lineRule="auto"/>
              <w:ind w:left="0" w:right="-165"/>
              <w:jc w:val="both"/>
              <w:rPr>
                <w:rFonts w:ascii="Arial" w:hAnsi="Arial" w:cs="Arial"/>
                <w:szCs w:val="24"/>
              </w:rPr>
            </w:pPr>
          </w:p>
        </w:tc>
      </w:tr>
      <w:tr w:rsidR="00F362BF" w:rsidRPr="00574ED9" w14:paraId="753228D1" w14:textId="77777777" w:rsidTr="00FF77A2">
        <w:trPr>
          <w:trHeight w:val="248"/>
          <w:tblCellSpacing w:w="20" w:type="dxa"/>
        </w:trPr>
        <w:tc>
          <w:tcPr>
            <w:tcW w:w="548" w:type="dxa"/>
            <w:shd w:val="clear" w:color="auto" w:fill="auto"/>
            <w:vAlign w:val="center"/>
          </w:tcPr>
          <w:p w14:paraId="78907050" w14:textId="19CE7A7B" w:rsidR="00F362BF" w:rsidRPr="00574ED9" w:rsidRDefault="00FF77A2" w:rsidP="00D05F6F">
            <w:pPr>
              <w:spacing w:after="0" w:line="240" w:lineRule="auto"/>
              <w:jc w:val="center"/>
              <w:rPr>
                <w:rFonts w:ascii="Arial" w:hAnsi="Arial" w:cs="Arial"/>
                <w:szCs w:val="24"/>
              </w:rPr>
            </w:pPr>
            <w:r>
              <w:rPr>
                <w:rFonts w:ascii="Arial" w:hAnsi="Arial" w:cs="Arial"/>
                <w:szCs w:val="24"/>
              </w:rPr>
              <w:t>c</w:t>
            </w:r>
            <w:r w:rsidR="00F362BF" w:rsidRPr="00574ED9">
              <w:rPr>
                <w:rFonts w:ascii="Arial" w:hAnsi="Arial" w:cs="Arial"/>
                <w:szCs w:val="24"/>
              </w:rPr>
              <w:t>)</w:t>
            </w:r>
          </w:p>
        </w:tc>
        <w:tc>
          <w:tcPr>
            <w:tcW w:w="7182" w:type="dxa"/>
            <w:gridSpan w:val="2"/>
            <w:shd w:val="clear" w:color="auto" w:fill="auto"/>
          </w:tcPr>
          <w:p w14:paraId="5831A95E" w14:textId="77777777" w:rsidR="00F362BF" w:rsidRPr="00574ED9" w:rsidRDefault="005330DB" w:rsidP="00D05F6F">
            <w:pPr>
              <w:spacing w:after="0" w:line="240" w:lineRule="auto"/>
              <w:jc w:val="both"/>
              <w:rPr>
                <w:rFonts w:ascii="Arial" w:hAnsi="Arial" w:cs="Arial"/>
              </w:rPr>
            </w:pPr>
            <w:r>
              <w:rPr>
                <w:rFonts w:ascii="Arial" w:hAnsi="Arial" w:cs="Arial"/>
              </w:rPr>
              <w:t>Does the organization have</w:t>
            </w:r>
            <w:r w:rsidR="00F362BF" w:rsidRPr="00F362BF">
              <w:rPr>
                <w:rFonts w:ascii="Arial" w:hAnsi="Arial" w:cs="Arial"/>
              </w:rPr>
              <w:t xml:space="preserve"> a documented resource mobilization strategy? How does it relate to the strategic plan</w:t>
            </w:r>
            <w:r w:rsidR="00F362BF">
              <w:rPr>
                <w:rFonts w:ascii="Arial" w:hAnsi="Arial" w:cs="Arial"/>
              </w:rPr>
              <w:t>?</w:t>
            </w:r>
          </w:p>
        </w:tc>
        <w:tc>
          <w:tcPr>
            <w:tcW w:w="1920" w:type="dxa"/>
            <w:shd w:val="clear" w:color="auto" w:fill="auto"/>
          </w:tcPr>
          <w:p w14:paraId="043B622E" w14:textId="77777777" w:rsidR="00F362BF" w:rsidRPr="00574ED9" w:rsidRDefault="00F362BF" w:rsidP="00D05F6F">
            <w:pPr>
              <w:pStyle w:val="ListParagraph"/>
              <w:spacing w:after="0" w:line="240" w:lineRule="auto"/>
              <w:ind w:left="0" w:right="-165"/>
              <w:jc w:val="both"/>
              <w:rPr>
                <w:rFonts w:ascii="Arial" w:hAnsi="Arial" w:cs="Arial"/>
                <w:szCs w:val="24"/>
              </w:rPr>
            </w:pPr>
          </w:p>
        </w:tc>
      </w:tr>
      <w:tr w:rsidR="00F362BF" w:rsidRPr="00574ED9" w14:paraId="103DD8A8" w14:textId="77777777" w:rsidTr="00FF77A2">
        <w:trPr>
          <w:trHeight w:val="248"/>
          <w:tblCellSpacing w:w="20" w:type="dxa"/>
        </w:trPr>
        <w:tc>
          <w:tcPr>
            <w:tcW w:w="548" w:type="dxa"/>
            <w:shd w:val="clear" w:color="auto" w:fill="auto"/>
            <w:vAlign w:val="center"/>
          </w:tcPr>
          <w:p w14:paraId="2054DD47" w14:textId="51BD0B1A" w:rsidR="00F362BF" w:rsidRPr="00574ED9" w:rsidRDefault="00FF77A2" w:rsidP="00D05F6F">
            <w:pPr>
              <w:spacing w:after="0" w:line="240" w:lineRule="auto"/>
              <w:jc w:val="center"/>
              <w:rPr>
                <w:rFonts w:ascii="Arial" w:hAnsi="Arial" w:cs="Arial"/>
                <w:szCs w:val="24"/>
              </w:rPr>
            </w:pPr>
            <w:r>
              <w:rPr>
                <w:rFonts w:ascii="Arial" w:hAnsi="Arial" w:cs="Arial"/>
                <w:szCs w:val="24"/>
              </w:rPr>
              <w:t>d</w:t>
            </w:r>
            <w:r w:rsidR="00F362BF">
              <w:rPr>
                <w:rFonts w:ascii="Arial" w:hAnsi="Arial" w:cs="Arial"/>
                <w:szCs w:val="24"/>
              </w:rPr>
              <w:t>)</w:t>
            </w:r>
          </w:p>
        </w:tc>
        <w:tc>
          <w:tcPr>
            <w:tcW w:w="7182" w:type="dxa"/>
            <w:gridSpan w:val="2"/>
            <w:shd w:val="clear" w:color="auto" w:fill="auto"/>
          </w:tcPr>
          <w:p w14:paraId="72B9B04D" w14:textId="77777777" w:rsidR="00F362BF" w:rsidRPr="00347ADB" w:rsidRDefault="005330DB" w:rsidP="00D05F6F">
            <w:pPr>
              <w:spacing w:after="0" w:line="240" w:lineRule="auto"/>
              <w:jc w:val="both"/>
              <w:rPr>
                <w:rFonts w:ascii="Arial" w:hAnsi="Arial" w:cs="Arial"/>
              </w:rPr>
            </w:pPr>
            <w:r>
              <w:rPr>
                <w:rFonts w:ascii="Arial" w:hAnsi="Arial" w:cs="Arial"/>
              </w:rPr>
              <w:t>Does the organization have</w:t>
            </w:r>
            <w:r w:rsidR="00F362BF" w:rsidRPr="00F362BF">
              <w:rPr>
                <w:rFonts w:ascii="Arial" w:hAnsi="Arial" w:cs="Arial"/>
              </w:rPr>
              <w:t xml:space="preserve"> income-generating activities or other sources of unrestricted funding</w:t>
            </w:r>
            <w:r w:rsidR="00F362BF" w:rsidRPr="00CB70F1">
              <w:rPr>
                <w:rFonts w:ascii="Arial" w:hAnsi="Arial" w:cs="Arial"/>
              </w:rPr>
              <w:t xml:space="preserve">? </w:t>
            </w:r>
          </w:p>
        </w:tc>
        <w:tc>
          <w:tcPr>
            <w:tcW w:w="1920" w:type="dxa"/>
            <w:shd w:val="clear" w:color="auto" w:fill="auto"/>
          </w:tcPr>
          <w:p w14:paraId="58AD6D10" w14:textId="77777777" w:rsidR="00F362BF" w:rsidRPr="00574ED9" w:rsidRDefault="00F362BF" w:rsidP="00D05F6F">
            <w:pPr>
              <w:pStyle w:val="ListParagraph"/>
              <w:spacing w:after="0" w:line="240" w:lineRule="auto"/>
              <w:ind w:left="0" w:right="-165"/>
              <w:jc w:val="both"/>
              <w:rPr>
                <w:rFonts w:ascii="Arial" w:hAnsi="Arial" w:cs="Arial"/>
                <w:szCs w:val="24"/>
              </w:rPr>
            </w:pPr>
          </w:p>
        </w:tc>
      </w:tr>
      <w:tr w:rsidR="00F362BF" w:rsidRPr="00574ED9" w14:paraId="555D6009" w14:textId="77777777" w:rsidTr="00FF77A2">
        <w:trPr>
          <w:trHeight w:val="248"/>
          <w:tblCellSpacing w:w="20" w:type="dxa"/>
        </w:trPr>
        <w:tc>
          <w:tcPr>
            <w:tcW w:w="548" w:type="dxa"/>
            <w:shd w:val="clear" w:color="auto" w:fill="auto"/>
            <w:vAlign w:val="center"/>
          </w:tcPr>
          <w:p w14:paraId="2FAD5057" w14:textId="635282D0" w:rsidR="00F362BF" w:rsidRDefault="00FF77A2" w:rsidP="00D05F6F">
            <w:pPr>
              <w:spacing w:after="0" w:line="240" w:lineRule="auto"/>
              <w:jc w:val="center"/>
              <w:rPr>
                <w:rFonts w:ascii="Arial" w:hAnsi="Arial" w:cs="Arial"/>
                <w:szCs w:val="24"/>
              </w:rPr>
            </w:pPr>
            <w:r>
              <w:rPr>
                <w:rFonts w:ascii="Arial" w:hAnsi="Arial" w:cs="Arial"/>
                <w:szCs w:val="24"/>
              </w:rPr>
              <w:t>e</w:t>
            </w:r>
            <w:r w:rsidR="00F362BF">
              <w:rPr>
                <w:rFonts w:ascii="Arial" w:hAnsi="Arial" w:cs="Arial"/>
                <w:szCs w:val="24"/>
              </w:rPr>
              <w:t>)</w:t>
            </w:r>
          </w:p>
        </w:tc>
        <w:tc>
          <w:tcPr>
            <w:tcW w:w="7182" w:type="dxa"/>
            <w:gridSpan w:val="2"/>
            <w:shd w:val="clear" w:color="auto" w:fill="auto"/>
          </w:tcPr>
          <w:p w14:paraId="26EFF2FF" w14:textId="6C0685A0" w:rsidR="00F362BF" w:rsidRPr="00247380" w:rsidRDefault="005330DB" w:rsidP="00FF77A2">
            <w:pPr>
              <w:spacing w:after="0" w:line="240" w:lineRule="auto"/>
              <w:jc w:val="both"/>
              <w:rPr>
                <w:rFonts w:ascii="Arial" w:hAnsi="Arial" w:cs="Arial"/>
              </w:rPr>
            </w:pPr>
            <w:r>
              <w:rPr>
                <w:rFonts w:ascii="Arial" w:hAnsi="Arial" w:cs="Arial"/>
              </w:rPr>
              <w:t>Does the organization have</w:t>
            </w:r>
            <w:r w:rsidR="00FF77A2">
              <w:rPr>
                <w:rFonts w:ascii="Arial" w:hAnsi="Arial" w:cs="Arial"/>
              </w:rPr>
              <w:t xml:space="preserve"> </w:t>
            </w:r>
            <w:r w:rsidR="00F362BF" w:rsidRPr="00F362BF">
              <w:rPr>
                <w:rFonts w:ascii="Arial" w:hAnsi="Arial" w:cs="Arial"/>
              </w:rPr>
              <w:t>a</w:t>
            </w:r>
            <w:r w:rsidR="008B0D86">
              <w:rPr>
                <w:rFonts w:ascii="Arial" w:hAnsi="Arial" w:cs="Arial"/>
              </w:rPr>
              <w:t xml:space="preserve">dequate </w:t>
            </w:r>
            <w:r w:rsidR="00F362BF" w:rsidRPr="00F362BF">
              <w:rPr>
                <w:rFonts w:ascii="Arial" w:hAnsi="Arial" w:cs="Arial"/>
              </w:rPr>
              <w:t xml:space="preserve">cash flow </w:t>
            </w:r>
            <w:r w:rsidR="008B0D86">
              <w:rPr>
                <w:rFonts w:ascii="Arial" w:hAnsi="Arial" w:cs="Arial"/>
              </w:rPr>
              <w:t xml:space="preserve">for debt servicing (if </w:t>
            </w:r>
            <w:r w:rsidR="00F362BF" w:rsidRPr="00F362BF">
              <w:rPr>
                <w:rFonts w:ascii="Arial" w:hAnsi="Arial" w:cs="Arial"/>
              </w:rPr>
              <w:t xml:space="preserve">the organization </w:t>
            </w:r>
            <w:r w:rsidR="008B0D86">
              <w:rPr>
                <w:rFonts w:ascii="Arial" w:hAnsi="Arial" w:cs="Arial"/>
              </w:rPr>
              <w:t xml:space="preserve">is </w:t>
            </w:r>
            <w:r w:rsidR="00F362BF" w:rsidRPr="00F362BF">
              <w:rPr>
                <w:rFonts w:ascii="Arial" w:hAnsi="Arial" w:cs="Arial"/>
              </w:rPr>
              <w:t>in debt</w:t>
            </w:r>
            <w:r w:rsidR="00F362BF" w:rsidRPr="00B00650">
              <w:rPr>
                <w:rFonts w:ascii="Arial" w:hAnsi="Arial" w:cs="Arial"/>
              </w:rPr>
              <w:t xml:space="preserve">? </w:t>
            </w:r>
          </w:p>
        </w:tc>
        <w:tc>
          <w:tcPr>
            <w:tcW w:w="1920" w:type="dxa"/>
            <w:shd w:val="clear" w:color="auto" w:fill="auto"/>
          </w:tcPr>
          <w:p w14:paraId="5E49EEDC" w14:textId="77777777" w:rsidR="00F362BF" w:rsidRPr="00574ED9" w:rsidRDefault="00F362BF" w:rsidP="00D05F6F">
            <w:pPr>
              <w:pStyle w:val="ListParagraph"/>
              <w:spacing w:after="0" w:line="240" w:lineRule="auto"/>
              <w:ind w:left="0" w:right="-165"/>
              <w:jc w:val="both"/>
              <w:rPr>
                <w:rFonts w:ascii="Arial" w:hAnsi="Arial" w:cs="Arial"/>
                <w:szCs w:val="24"/>
              </w:rPr>
            </w:pPr>
          </w:p>
        </w:tc>
      </w:tr>
    </w:tbl>
    <w:p w14:paraId="7A3A2B9B" w14:textId="77777777" w:rsidR="00564C9F" w:rsidRDefault="00564C9F" w:rsidP="00F362BF">
      <w:pPr>
        <w:pStyle w:val="Default"/>
        <w:ind w:left="1080"/>
        <w:jc w:val="both"/>
        <w:rPr>
          <w:color w:val="000000" w:themeColor="text1"/>
          <w:szCs w:val="22"/>
        </w:rPr>
      </w:pPr>
    </w:p>
    <w:p w14:paraId="24A7E08E" w14:textId="77777777" w:rsidR="00564C9F" w:rsidRDefault="00564C9F">
      <w:pPr>
        <w:rPr>
          <w:rFonts w:ascii="Arial" w:hAnsi="Arial" w:cs="Arial"/>
          <w:color w:val="000000" w:themeColor="text1"/>
          <w:sz w:val="24"/>
        </w:rPr>
      </w:pPr>
      <w:r>
        <w:rPr>
          <w:color w:val="000000" w:themeColor="text1"/>
        </w:rPr>
        <w:br w:type="page"/>
      </w:r>
    </w:p>
    <w:p w14:paraId="575E7C2E" w14:textId="77777777" w:rsidR="001339E4" w:rsidRPr="00564C9F" w:rsidRDefault="001339E4" w:rsidP="001339E4">
      <w:pPr>
        <w:pStyle w:val="Default"/>
        <w:jc w:val="both"/>
        <w:rPr>
          <w:b/>
          <w:color w:val="FFFFFF" w:themeColor="background1"/>
          <w:szCs w:val="22"/>
          <w:highlight w:val="darkCyan"/>
        </w:rPr>
      </w:pPr>
      <w:r w:rsidRPr="00564C9F">
        <w:rPr>
          <w:b/>
          <w:color w:val="FFFFFF" w:themeColor="background1"/>
          <w:szCs w:val="22"/>
          <w:highlight w:val="darkCyan"/>
        </w:rPr>
        <w:lastRenderedPageBreak/>
        <w:t>D.</w:t>
      </w:r>
      <w:r w:rsidRPr="00564C9F">
        <w:rPr>
          <w:b/>
          <w:color w:val="FFFFFF" w:themeColor="background1"/>
          <w:szCs w:val="22"/>
          <w:highlight w:val="darkCyan"/>
        </w:rPr>
        <w:tab/>
        <w:t xml:space="preserve">Procurement </w:t>
      </w:r>
      <w:r w:rsidR="003256C0" w:rsidRPr="00564C9F">
        <w:rPr>
          <w:b/>
          <w:color w:val="FFFFFF" w:themeColor="background1"/>
          <w:szCs w:val="22"/>
          <w:highlight w:val="darkCyan"/>
        </w:rPr>
        <w:t>Management</w:t>
      </w:r>
    </w:p>
    <w:p w14:paraId="5ECECD52" w14:textId="77777777" w:rsidR="009660A9" w:rsidRPr="003256C0" w:rsidRDefault="009660A9" w:rsidP="009660A9">
      <w:pPr>
        <w:autoSpaceDE w:val="0"/>
        <w:autoSpaceDN w:val="0"/>
        <w:adjustRightInd w:val="0"/>
        <w:spacing w:after="0" w:line="240" w:lineRule="auto"/>
        <w:ind w:firstLine="540"/>
        <w:rPr>
          <w:rFonts w:ascii="Arial" w:hAnsi="Arial" w:cs="Arial"/>
          <w:b/>
          <w:bCs/>
          <w:color w:val="000000" w:themeColor="text1"/>
          <w:sz w:val="24"/>
        </w:rPr>
      </w:pPr>
    </w:p>
    <w:p w14:paraId="3EA7B01C" w14:textId="77777777" w:rsidR="001339E4" w:rsidRPr="00564C9F" w:rsidRDefault="001339E4" w:rsidP="003256C0">
      <w:pPr>
        <w:pStyle w:val="ListParagraph"/>
        <w:numPr>
          <w:ilvl w:val="0"/>
          <w:numId w:val="24"/>
        </w:numPr>
        <w:autoSpaceDE w:val="0"/>
        <w:autoSpaceDN w:val="0"/>
        <w:adjustRightInd w:val="0"/>
        <w:spacing w:after="0" w:line="240" w:lineRule="auto"/>
        <w:ind w:left="900"/>
        <w:rPr>
          <w:rFonts w:ascii="Arial" w:hAnsi="Arial" w:cs="Arial"/>
          <w:b/>
          <w:bCs/>
          <w:color w:val="000000"/>
          <w:highlight w:val="lightGray"/>
        </w:rPr>
      </w:pPr>
      <w:r w:rsidRPr="00564C9F">
        <w:rPr>
          <w:rFonts w:ascii="Arial" w:hAnsi="Arial" w:cs="Arial"/>
          <w:b/>
          <w:bCs/>
          <w:color w:val="000000"/>
          <w:highlight w:val="lightGray"/>
        </w:rPr>
        <w:t xml:space="preserve">Regulatory </w:t>
      </w:r>
      <w:r w:rsidR="001C2F7B" w:rsidRPr="00564C9F">
        <w:rPr>
          <w:rFonts w:ascii="Arial" w:hAnsi="Arial" w:cs="Arial"/>
          <w:b/>
          <w:bCs/>
          <w:color w:val="000000"/>
          <w:highlight w:val="lightGray"/>
        </w:rPr>
        <w:t xml:space="preserve">Framework </w:t>
      </w:r>
    </w:p>
    <w:p w14:paraId="421BFC89" w14:textId="77777777" w:rsidR="001339E4" w:rsidRPr="00C45B0A" w:rsidRDefault="001339E4" w:rsidP="007D4082">
      <w:pPr>
        <w:autoSpaceDE w:val="0"/>
        <w:autoSpaceDN w:val="0"/>
        <w:adjustRightInd w:val="0"/>
        <w:spacing w:after="0" w:line="240" w:lineRule="auto"/>
        <w:rPr>
          <w:rFonts w:ascii="Arial" w:hAnsi="Arial" w:cs="Arial"/>
          <w:b/>
          <w:bCs/>
          <w:szCs w:val="20"/>
        </w:rPr>
      </w:pPr>
    </w:p>
    <w:tbl>
      <w:tblPr>
        <w:tblW w:w="9810" w:type="dxa"/>
        <w:tblCellSpacing w:w="20" w:type="dxa"/>
        <w:tblInd w:w="30"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1E0" w:firstRow="1" w:lastRow="1" w:firstColumn="1" w:lastColumn="1" w:noHBand="0" w:noVBand="0"/>
      </w:tblPr>
      <w:tblGrid>
        <w:gridCol w:w="608"/>
        <w:gridCol w:w="2542"/>
        <w:gridCol w:w="3510"/>
        <w:gridCol w:w="1080"/>
        <w:gridCol w:w="2070"/>
      </w:tblGrid>
      <w:tr w:rsidR="00F362BF" w:rsidRPr="001B0ED9" w14:paraId="00058778" w14:textId="77777777" w:rsidTr="00FF77A2">
        <w:trPr>
          <w:gridAfter w:val="3"/>
          <w:wAfter w:w="6600" w:type="dxa"/>
          <w:tblCellSpacing w:w="20" w:type="dxa"/>
        </w:trPr>
        <w:tc>
          <w:tcPr>
            <w:tcW w:w="3090" w:type="dxa"/>
            <w:gridSpan w:val="2"/>
            <w:shd w:val="pct15" w:color="auto" w:fill="auto"/>
          </w:tcPr>
          <w:p w14:paraId="46B3EFDB" w14:textId="77777777" w:rsidR="00F362BF" w:rsidRPr="00FE67C7" w:rsidRDefault="00F362BF" w:rsidP="00672ACF">
            <w:pPr>
              <w:spacing w:after="0" w:line="240" w:lineRule="auto"/>
              <w:rPr>
                <w:rFonts w:ascii="Arial" w:hAnsi="Arial" w:cs="Arial"/>
                <w:b/>
                <w:bCs/>
                <w:szCs w:val="24"/>
              </w:rPr>
            </w:pPr>
            <w:r>
              <w:rPr>
                <w:rFonts w:ascii="Arial" w:hAnsi="Arial" w:cs="Arial"/>
                <w:b/>
                <w:bCs/>
                <w:szCs w:val="24"/>
              </w:rPr>
              <w:t xml:space="preserve">Core Questions </w:t>
            </w:r>
          </w:p>
        </w:tc>
      </w:tr>
      <w:tr w:rsidR="00672ACF" w:rsidRPr="001B0ED9" w14:paraId="53D825BB" w14:textId="77777777" w:rsidTr="00FF77A2">
        <w:trPr>
          <w:tblCellSpacing w:w="20" w:type="dxa"/>
        </w:trPr>
        <w:tc>
          <w:tcPr>
            <w:tcW w:w="9730" w:type="dxa"/>
            <w:gridSpan w:val="5"/>
            <w:tcBorders>
              <w:top w:val="threeDEngrave" w:sz="24" w:space="0" w:color="auto"/>
              <w:bottom w:val="single" w:sz="6" w:space="0" w:color="auto"/>
            </w:tcBorders>
            <w:shd w:val="pct15" w:color="auto" w:fill="auto"/>
          </w:tcPr>
          <w:p w14:paraId="6F2AB113" w14:textId="77777777" w:rsidR="00672ACF" w:rsidRDefault="00672ACF" w:rsidP="005330DB">
            <w:pPr>
              <w:spacing w:after="0" w:line="240" w:lineRule="auto"/>
              <w:jc w:val="both"/>
              <w:rPr>
                <w:rFonts w:ascii="Arial" w:hAnsi="Arial" w:cs="Arial"/>
                <w:b/>
                <w:bCs/>
                <w:szCs w:val="24"/>
              </w:rPr>
            </w:pPr>
            <w:r>
              <w:rPr>
                <w:rFonts w:ascii="Arial" w:hAnsi="Arial" w:cs="Arial"/>
                <w:bCs/>
                <w:i/>
                <w:sz w:val="18"/>
                <w:szCs w:val="24"/>
              </w:rPr>
              <w:t xml:space="preserve">[Choose </w:t>
            </w:r>
            <w:r w:rsidRPr="00247568">
              <w:rPr>
                <w:rFonts w:ascii="Arial" w:hAnsi="Arial" w:cs="Arial"/>
                <w:bCs/>
                <w:i/>
                <w:sz w:val="18"/>
                <w:szCs w:val="24"/>
              </w:rPr>
              <w:t xml:space="preserve">the relevant </w:t>
            </w:r>
            <w:r>
              <w:rPr>
                <w:rFonts w:ascii="Arial" w:hAnsi="Arial" w:cs="Arial"/>
                <w:bCs/>
                <w:i/>
                <w:sz w:val="18"/>
                <w:szCs w:val="24"/>
              </w:rPr>
              <w:t xml:space="preserve">answer </w:t>
            </w:r>
            <w:r w:rsidRPr="00247568">
              <w:rPr>
                <w:rFonts w:ascii="Arial" w:hAnsi="Arial" w:cs="Arial"/>
                <w:bCs/>
                <w:i/>
                <w:sz w:val="18"/>
                <w:szCs w:val="24"/>
              </w:rPr>
              <w:t xml:space="preserve">in column 1 and </w:t>
            </w:r>
            <w:r>
              <w:rPr>
                <w:rFonts w:ascii="Arial" w:hAnsi="Arial" w:cs="Arial"/>
                <w:bCs/>
                <w:i/>
                <w:sz w:val="18"/>
                <w:szCs w:val="24"/>
              </w:rPr>
              <w:t>in case of answer as “No”, mention alternate, however, equal mechanism if exists any in column 2</w:t>
            </w:r>
            <w:r w:rsidRPr="00247568">
              <w:rPr>
                <w:rFonts w:ascii="Arial" w:hAnsi="Arial" w:cs="Arial"/>
                <w:bCs/>
                <w:i/>
                <w:sz w:val="18"/>
                <w:szCs w:val="24"/>
              </w:rPr>
              <w:t>]</w:t>
            </w:r>
          </w:p>
        </w:tc>
      </w:tr>
      <w:tr w:rsidR="00F362BF" w:rsidRPr="00574ED9" w14:paraId="60AA3C1A" w14:textId="77777777" w:rsidTr="00FF77A2">
        <w:trPr>
          <w:trHeight w:val="248"/>
          <w:tblCellSpacing w:w="20" w:type="dxa"/>
        </w:trPr>
        <w:tc>
          <w:tcPr>
            <w:tcW w:w="548" w:type="dxa"/>
            <w:shd w:val="clear" w:color="auto" w:fill="auto"/>
            <w:vAlign w:val="center"/>
          </w:tcPr>
          <w:p w14:paraId="262C5A11" w14:textId="77777777" w:rsidR="00F362BF" w:rsidRPr="00574ED9" w:rsidRDefault="00F362BF" w:rsidP="00F362BF">
            <w:pPr>
              <w:spacing w:after="0" w:line="240" w:lineRule="auto"/>
              <w:jc w:val="center"/>
              <w:rPr>
                <w:rFonts w:ascii="Arial" w:hAnsi="Arial" w:cs="Arial"/>
                <w:szCs w:val="24"/>
              </w:rPr>
            </w:pPr>
            <w:r w:rsidRPr="00574ED9">
              <w:rPr>
                <w:rFonts w:ascii="Arial" w:hAnsi="Arial" w:cs="Arial"/>
                <w:szCs w:val="24"/>
              </w:rPr>
              <w:t>a)</w:t>
            </w:r>
          </w:p>
        </w:tc>
        <w:tc>
          <w:tcPr>
            <w:tcW w:w="6012" w:type="dxa"/>
            <w:gridSpan w:val="2"/>
            <w:shd w:val="clear" w:color="auto" w:fill="auto"/>
          </w:tcPr>
          <w:p w14:paraId="0E87FD92" w14:textId="77777777" w:rsidR="00F362BF" w:rsidRPr="00574ED9" w:rsidRDefault="00F362BF" w:rsidP="00F362BF">
            <w:pPr>
              <w:spacing w:after="0" w:line="240" w:lineRule="auto"/>
              <w:jc w:val="both"/>
              <w:rPr>
                <w:rFonts w:ascii="Arial" w:hAnsi="Arial" w:cs="Arial"/>
                <w:szCs w:val="24"/>
              </w:rPr>
            </w:pPr>
            <w:r w:rsidRPr="00F362BF">
              <w:rPr>
                <w:rFonts w:ascii="Arial" w:hAnsi="Arial" w:cs="Arial"/>
              </w:rPr>
              <w:t xml:space="preserve">Are </w:t>
            </w:r>
            <w:r>
              <w:rPr>
                <w:rFonts w:ascii="Arial" w:hAnsi="Arial" w:cs="Arial"/>
              </w:rPr>
              <w:t xml:space="preserve">separate &amp; exclusive </w:t>
            </w:r>
            <w:r w:rsidRPr="00F362BF">
              <w:rPr>
                <w:rFonts w:ascii="Arial" w:hAnsi="Arial" w:cs="Arial"/>
              </w:rPr>
              <w:t>policies, rules, regulations, procedures, guidelines that govern the procurement processes &amp; responsibilities in place? Is precedence clearly established</w:t>
            </w:r>
            <w:r>
              <w:rPr>
                <w:rFonts w:ascii="Arial" w:hAnsi="Arial" w:cs="Arial"/>
              </w:rPr>
              <w:t>?</w:t>
            </w:r>
          </w:p>
        </w:tc>
        <w:tc>
          <w:tcPr>
            <w:tcW w:w="1040" w:type="dxa"/>
            <w:shd w:val="clear" w:color="auto" w:fill="auto"/>
            <w:vAlign w:val="center"/>
          </w:tcPr>
          <w:p w14:paraId="121770C8" w14:textId="77777777" w:rsidR="00F362BF" w:rsidRDefault="00F362BF" w:rsidP="00F362BF">
            <w:pPr>
              <w:spacing w:after="0"/>
              <w:jc w:val="center"/>
            </w:pPr>
            <w:r w:rsidRPr="00585DCC">
              <w:rPr>
                <w:rFonts w:ascii="Arial" w:hAnsi="Arial" w:cs="Arial"/>
                <w:szCs w:val="24"/>
              </w:rPr>
              <w:t>Yes/No</w:t>
            </w:r>
          </w:p>
        </w:tc>
        <w:tc>
          <w:tcPr>
            <w:tcW w:w="2010" w:type="dxa"/>
            <w:shd w:val="clear" w:color="auto" w:fill="auto"/>
          </w:tcPr>
          <w:p w14:paraId="284E589D" w14:textId="77777777" w:rsidR="00F362BF" w:rsidRPr="00574ED9" w:rsidRDefault="00F362BF" w:rsidP="00F362BF">
            <w:pPr>
              <w:pStyle w:val="ListParagraph"/>
              <w:spacing w:after="0" w:line="240" w:lineRule="auto"/>
              <w:ind w:left="0" w:right="-165"/>
              <w:jc w:val="both"/>
              <w:rPr>
                <w:rFonts w:ascii="Arial" w:hAnsi="Arial" w:cs="Arial"/>
                <w:szCs w:val="24"/>
              </w:rPr>
            </w:pPr>
          </w:p>
        </w:tc>
      </w:tr>
      <w:tr w:rsidR="00F362BF" w:rsidRPr="00574ED9" w14:paraId="1176CA33" w14:textId="77777777" w:rsidTr="00FF77A2">
        <w:trPr>
          <w:trHeight w:val="248"/>
          <w:tblCellSpacing w:w="20" w:type="dxa"/>
        </w:trPr>
        <w:tc>
          <w:tcPr>
            <w:tcW w:w="548" w:type="dxa"/>
            <w:shd w:val="clear" w:color="auto" w:fill="auto"/>
            <w:vAlign w:val="center"/>
          </w:tcPr>
          <w:p w14:paraId="7DD08CB4" w14:textId="77777777" w:rsidR="00F362BF" w:rsidRPr="00574ED9" w:rsidRDefault="00F362BF" w:rsidP="00F362BF">
            <w:pPr>
              <w:spacing w:after="0" w:line="240" w:lineRule="auto"/>
              <w:jc w:val="center"/>
              <w:rPr>
                <w:rFonts w:ascii="Arial" w:hAnsi="Arial" w:cs="Arial"/>
                <w:szCs w:val="24"/>
              </w:rPr>
            </w:pPr>
            <w:r w:rsidRPr="00574ED9">
              <w:rPr>
                <w:rFonts w:ascii="Arial" w:hAnsi="Arial" w:cs="Arial"/>
                <w:szCs w:val="24"/>
              </w:rPr>
              <w:t>b)</w:t>
            </w:r>
          </w:p>
        </w:tc>
        <w:tc>
          <w:tcPr>
            <w:tcW w:w="6012" w:type="dxa"/>
            <w:gridSpan w:val="2"/>
            <w:shd w:val="clear" w:color="auto" w:fill="auto"/>
          </w:tcPr>
          <w:p w14:paraId="44B2DEBC" w14:textId="77777777" w:rsidR="00F362BF" w:rsidRPr="007D51B2" w:rsidRDefault="00F362BF" w:rsidP="007D51B2">
            <w:pPr>
              <w:spacing w:after="0" w:line="240" w:lineRule="auto"/>
              <w:jc w:val="both"/>
              <w:rPr>
                <w:rFonts w:ascii="Arial" w:hAnsi="Arial" w:cs="Arial"/>
              </w:rPr>
            </w:pPr>
            <w:r w:rsidRPr="00F362BF">
              <w:rPr>
                <w:rFonts w:ascii="Arial" w:hAnsi="Arial" w:cs="Arial"/>
              </w:rPr>
              <w:t xml:space="preserve">Are they adequately recorded/documented </w:t>
            </w:r>
            <w:r w:rsidR="007D51B2">
              <w:rPr>
                <w:rFonts w:ascii="Arial" w:hAnsi="Arial" w:cs="Arial"/>
              </w:rPr>
              <w:t xml:space="preserve">in the form of Manual </w:t>
            </w:r>
            <w:r w:rsidR="007D51B2" w:rsidRPr="007D51B2">
              <w:rPr>
                <w:rFonts w:ascii="Arial" w:hAnsi="Arial" w:cs="Arial"/>
              </w:rPr>
              <w:t xml:space="preserve">detailing all procedures for the correct administration of procurement </w:t>
            </w:r>
            <w:r w:rsidR="007D51B2" w:rsidRPr="00F362BF">
              <w:rPr>
                <w:rFonts w:ascii="Arial" w:hAnsi="Arial" w:cs="Arial"/>
              </w:rPr>
              <w:t xml:space="preserve">policies, rules, regulations, procedures or guideline </w:t>
            </w:r>
            <w:r w:rsidRPr="00F362BF">
              <w:rPr>
                <w:rFonts w:ascii="Arial" w:hAnsi="Arial" w:cs="Arial"/>
              </w:rPr>
              <w:t>besides organizing the hierarchy</w:t>
            </w:r>
            <w:r>
              <w:rPr>
                <w:rFonts w:ascii="Arial" w:hAnsi="Arial" w:cs="Arial"/>
              </w:rPr>
              <w:t>?</w:t>
            </w:r>
          </w:p>
        </w:tc>
        <w:tc>
          <w:tcPr>
            <w:tcW w:w="1040" w:type="dxa"/>
            <w:shd w:val="clear" w:color="auto" w:fill="auto"/>
            <w:vAlign w:val="center"/>
          </w:tcPr>
          <w:p w14:paraId="1D17AA31" w14:textId="77777777" w:rsidR="00F362BF" w:rsidRDefault="00F362BF" w:rsidP="00F362BF">
            <w:pPr>
              <w:spacing w:after="0"/>
              <w:jc w:val="center"/>
            </w:pPr>
            <w:r w:rsidRPr="00585DCC">
              <w:rPr>
                <w:rFonts w:ascii="Arial" w:hAnsi="Arial" w:cs="Arial"/>
                <w:szCs w:val="24"/>
              </w:rPr>
              <w:t>Yes/No</w:t>
            </w:r>
          </w:p>
        </w:tc>
        <w:tc>
          <w:tcPr>
            <w:tcW w:w="2010" w:type="dxa"/>
            <w:shd w:val="clear" w:color="auto" w:fill="auto"/>
          </w:tcPr>
          <w:p w14:paraId="2FE8CFC0" w14:textId="77777777" w:rsidR="00F362BF" w:rsidRPr="00574ED9" w:rsidRDefault="00F362BF" w:rsidP="00F362BF">
            <w:pPr>
              <w:pStyle w:val="ListParagraph"/>
              <w:spacing w:after="0" w:line="240" w:lineRule="auto"/>
              <w:ind w:left="0" w:right="-165"/>
              <w:jc w:val="both"/>
              <w:rPr>
                <w:rFonts w:ascii="Arial" w:hAnsi="Arial" w:cs="Arial"/>
                <w:szCs w:val="24"/>
              </w:rPr>
            </w:pPr>
          </w:p>
        </w:tc>
      </w:tr>
      <w:tr w:rsidR="00F362BF" w:rsidRPr="00574ED9" w14:paraId="17E88947" w14:textId="77777777" w:rsidTr="00FF77A2">
        <w:trPr>
          <w:trHeight w:val="248"/>
          <w:tblCellSpacing w:w="20" w:type="dxa"/>
        </w:trPr>
        <w:tc>
          <w:tcPr>
            <w:tcW w:w="548" w:type="dxa"/>
            <w:shd w:val="clear" w:color="auto" w:fill="auto"/>
            <w:vAlign w:val="center"/>
          </w:tcPr>
          <w:p w14:paraId="1537CB04" w14:textId="77777777" w:rsidR="00F362BF" w:rsidRPr="00574ED9" w:rsidRDefault="00F362BF" w:rsidP="00F362BF">
            <w:pPr>
              <w:spacing w:after="0" w:line="240" w:lineRule="auto"/>
              <w:jc w:val="center"/>
              <w:rPr>
                <w:rFonts w:ascii="Arial" w:hAnsi="Arial" w:cs="Arial"/>
                <w:szCs w:val="24"/>
              </w:rPr>
            </w:pPr>
            <w:r w:rsidRPr="00574ED9">
              <w:rPr>
                <w:rFonts w:ascii="Arial" w:hAnsi="Arial" w:cs="Arial"/>
                <w:szCs w:val="24"/>
              </w:rPr>
              <w:t>c)</w:t>
            </w:r>
          </w:p>
        </w:tc>
        <w:tc>
          <w:tcPr>
            <w:tcW w:w="6012" w:type="dxa"/>
            <w:gridSpan w:val="2"/>
            <w:shd w:val="clear" w:color="auto" w:fill="auto"/>
          </w:tcPr>
          <w:p w14:paraId="18740CAE" w14:textId="77777777" w:rsidR="00F362BF" w:rsidRPr="00574ED9" w:rsidRDefault="00F362BF" w:rsidP="00F362BF">
            <w:pPr>
              <w:spacing w:after="0"/>
              <w:jc w:val="both"/>
              <w:rPr>
                <w:rFonts w:ascii="Arial" w:hAnsi="Arial" w:cs="Arial"/>
              </w:rPr>
            </w:pPr>
            <w:r w:rsidRPr="00F362BF">
              <w:rPr>
                <w:rFonts w:ascii="Arial" w:hAnsi="Arial" w:cs="Arial"/>
              </w:rPr>
              <w:t>Are all policies, rules, regulations, procedures or guidelines easily accessible to everyone including general public, at no cost</w:t>
            </w:r>
            <w:r>
              <w:rPr>
                <w:rFonts w:ascii="Arial" w:hAnsi="Arial" w:cs="Arial"/>
              </w:rPr>
              <w:t>?</w:t>
            </w:r>
          </w:p>
        </w:tc>
        <w:tc>
          <w:tcPr>
            <w:tcW w:w="1040" w:type="dxa"/>
            <w:shd w:val="clear" w:color="auto" w:fill="auto"/>
            <w:vAlign w:val="center"/>
          </w:tcPr>
          <w:p w14:paraId="371739D7" w14:textId="77777777" w:rsidR="00F362BF" w:rsidRDefault="00F362BF" w:rsidP="00F362BF">
            <w:pPr>
              <w:spacing w:after="0"/>
              <w:jc w:val="center"/>
            </w:pPr>
            <w:r w:rsidRPr="00585DCC">
              <w:rPr>
                <w:rFonts w:ascii="Arial" w:hAnsi="Arial" w:cs="Arial"/>
                <w:szCs w:val="24"/>
              </w:rPr>
              <w:t>Yes/No</w:t>
            </w:r>
          </w:p>
        </w:tc>
        <w:tc>
          <w:tcPr>
            <w:tcW w:w="2010" w:type="dxa"/>
            <w:shd w:val="clear" w:color="auto" w:fill="auto"/>
          </w:tcPr>
          <w:p w14:paraId="1112C3A7" w14:textId="77777777" w:rsidR="00F362BF" w:rsidRPr="00574ED9" w:rsidRDefault="00F362BF" w:rsidP="00F362BF">
            <w:pPr>
              <w:pStyle w:val="ListParagraph"/>
              <w:spacing w:after="0" w:line="240" w:lineRule="auto"/>
              <w:ind w:left="0" w:right="-165"/>
              <w:jc w:val="both"/>
              <w:rPr>
                <w:rFonts w:ascii="Arial" w:hAnsi="Arial" w:cs="Arial"/>
                <w:szCs w:val="24"/>
              </w:rPr>
            </w:pPr>
          </w:p>
        </w:tc>
      </w:tr>
      <w:tr w:rsidR="00F362BF" w:rsidRPr="00574ED9" w14:paraId="24760F16" w14:textId="77777777" w:rsidTr="00FF77A2">
        <w:trPr>
          <w:trHeight w:val="248"/>
          <w:tblCellSpacing w:w="20" w:type="dxa"/>
        </w:trPr>
        <w:tc>
          <w:tcPr>
            <w:tcW w:w="548" w:type="dxa"/>
            <w:shd w:val="clear" w:color="auto" w:fill="auto"/>
            <w:vAlign w:val="center"/>
          </w:tcPr>
          <w:p w14:paraId="4EE737B1" w14:textId="77777777" w:rsidR="00F362BF" w:rsidRPr="00574ED9" w:rsidRDefault="00F362BF" w:rsidP="00F362BF">
            <w:pPr>
              <w:spacing w:after="0" w:line="240" w:lineRule="auto"/>
              <w:jc w:val="center"/>
              <w:rPr>
                <w:rFonts w:ascii="Arial" w:hAnsi="Arial" w:cs="Arial"/>
                <w:szCs w:val="24"/>
              </w:rPr>
            </w:pPr>
            <w:r w:rsidRPr="00574ED9">
              <w:rPr>
                <w:rFonts w:ascii="Arial" w:hAnsi="Arial" w:cs="Arial"/>
                <w:szCs w:val="24"/>
              </w:rPr>
              <w:t>d)</w:t>
            </w:r>
          </w:p>
        </w:tc>
        <w:tc>
          <w:tcPr>
            <w:tcW w:w="6012" w:type="dxa"/>
            <w:gridSpan w:val="2"/>
            <w:shd w:val="clear" w:color="auto" w:fill="auto"/>
          </w:tcPr>
          <w:p w14:paraId="17506568" w14:textId="76C99DFC" w:rsidR="00F362BF" w:rsidRPr="00574ED9" w:rsidRDefault="00F362BF" w:rsidP="00FF77A2">
            <w:pPr>
              <w:spacing w:after="0" w:line="240" w:lineRule="auto"/>
              <w:jc w:val="both"/>
              <w:rPr>
                <w:rFonts w:ascii="Arial" w:hAnsi="Arial" w:cs="Arial"/>
              </w:rPr>
            </w:pPr>
            <w:r w:rsidRPr="00F362BF">
              <w:rPr>
                <w:rFonts w:ascii="Arial" w:hAnsi="Arial" w:cs="Arial"/>
              </w:rPr>
              <w:t>Do</w:t>
            </w:r>
            <w:r w:rsidR="00FF77A2">
              <w:rPr>
                <w:rFonts w:ascii="Arial" w:hAnsi="Arial" w:cs="Arial"/>
              </w:rPr>
              <w:t>es</w:t>
            </w:r>
            <w:r w:rsidRPr="00F362BF">
              <w:rPr>
                <w:rFonts w:ascii="Arial" w:hAnsi="Arial" w:cs="Arial"/>
              </w:rPr>
              <w:t xml:space="preserve"> </w:t>
            </w:r>
            <w:r w:rsidR="00FF77A2">
              <w:rPr>
                <w:rFonts w:ascii="Arial" w:hAnsi="Arial" w:cs="Arial"/>
              </w:rPr>
              <w:t xml:space="preserve">the Framework adequately </w:t>
            </w:r>
            <w:r w:rsidRPr="00F362BF">
              <w:rPr>
                <w:rFonts w:ascii="Arial" w:hAnsi="Arial" w:cs="Arial"/>
              </w:rPr>
              <w:t xml:space="preserve">cover </w:t>
            </w:r>
            <w:r w:rsidR="00FF77A2">
              <w:rPr>
                <w:rFonts w:ascii="Arial" w:hAnsi="Arial" w:cs="Arial"/>
              </w:rPr>
              <w:t xml:space="preserve">to carry out </w:t>
            </w:r>
            <w:r w:rsidRPr="00F362BF">
              <w:rPr>
                <w:rFonts w:ascii="Arial" w:hAnsi="Arial" w:cs="Arial"/>
              </w:rPr>
              <w:t xml:space="preserve">procurement of Goods, Works, and Services (including consulting services) </w:t>
            </w:r>
            <w:r w:rsidR="00FF77A2">
              <w:rPr>
                <w:rFonts w:ascii="Arial" w:hAnsi="Arial" w:cs="Arial"/>
              </w:rPr>
              <w:t xml:space="preserve">using guidelines/rules/processes of more than one </w:t>
            </w:r>
            <w:r w:rsidRPr="00F362BF">
              <w:rPr>
                <w:rFonts w:ascii="Arial" w:hAnsi="Arial" w:cs="Arial"/>
              </w:rPr>
              <w:t>sources of funds</w:t>
            </w:r>
            <w:r w:rsidR="00FF77A2">
              <w:rPr>
                <w:rFonts w:ascii="Arial" w:hAnsi="Arial" w:cs="Arial"/>
              </w:rPr>
              <w:t>/donors</w:t>
            </w:r>
            <w:r>
              <w:rPr>
                <w:rFonts w:ascii="Arial" w:hAnsi="Arial" w:cs="Arial"/>
              </w:rPr>
              <w:t>?</w:t>
            </w:r>
          </w:p>
        </w:tc>
        <w:tc>
          <w:tcPr>
            <w:tcW w:w="1040" w:type="dxa"/>
            <w:shd w:val="clear" w:color="auto" w:fill="auto"/>
            <w:vAlign w:val="center"/>
          </w:tcPr>
          <w:p w14:paraId="024F1409" w14:textId="77777777" w:rsidR="00F362BF" w:rsidRDefault="00F362BF" w:rsidP="00F362BF">
            <w:pPr>
              <w:spacing w:after="0"/>
              <w:jc w:val="center"/>
            </w:pPr>
            <w:r w:rsidRPr="00585DCC">
              <w:rPr>
                <w:rFonts w:ascii="Arial" w:hAnsi="Arial" w:cs="Arial"/>
                <w:szCs w:val="24"/>
              </w:rPr>
              <w:t>Yes/No</w:t>
            </w:r>
          </w:p>
        </w:tc>
        <w:tc>
          <w:tcPr>
            <w:tcW w:w="2010" w:type="dxa"/>
            <w:shd w:val="clear" w:color="auto" w:fill="auto"/>
          </w:tcPr>
          <w:p w14:paraId="2EC05B29" w14:textId="77777777" w:rsidR="00F362BF" w:rsidRPr="00574ED9" w:rsidRDefault="00F362BF" w:rsidP="00F362BF">
            <w:pPr>
              <w:pStyle w:val="ListParagraph"/>
              <w:spacing w:after="0" w:line="240" w:lineRule="auto"/>
              <w:ind w:left="0" w:right="-165"/>
              <w:jc w:val="both"/>
              <w:rPr>
                <w:rFonts w:ascii="Arial" w:hAnsi="Arial" w:cs="Arial"/>
                <w:szCs w:val="24"/>
              </w:rPr>
            </w:pPr>
          </w:p>
        </w:tc>
      </w:tr>
      <w:tr w:rsidR="003F2E57" w:rsidRPr="00574ED9" w14:paraId="6C97B6A6" w14:textId="77777777" w:rsidTr="00FF77A2">
        <w:trPr>
          <w:trHeight w:val="248"/>
          <w:tblCellSpacing w:w="20" w:type="dxa"/>
        </w:trPr>
        <w:tc>
          <w:tcPr>
            <w:tcW w:w="548" w:type="dxa"/>
            <w:shd w:val="clear" w:color="auto" w:fill="auto"/>
            <w:vAlign w:val="center"/>
          </w:tcPr>
          <w:p w14:paraId="602D8BA4" w14:textId="77777777" w:rsidR="003F2E57" w:rsidRPr="00574ED9" w:rsidRDefault="003F2E57" w:rsidP="00F362BF">
            <w:pPr>
              <w:spacing w:after="0" w:line="240" w:lineRule="auto"/>
              <w:jc w:val="center"/>
              <w:rPr>
                <w:rFonts w:ascii="Arial" w:hAnsi="Arial" w:cs="Arial"/>
                <w:szCs w:val="24"/>
              </w:rPr>
            </w:pPr>
            <w:r>
              <w:rPr>
                <w:rFonts w:ascii="Arial" w:hAnsi="Arial" w:cs="Arial"/>
                <w:szCs w:val="24"/>
              </w:rPr>
              <w:t>e)</w:t>
            </w:r>
          </w:p>
        </w:tc>
        <w:tc>
          <w:tcPr>
            <w:tcW w:w="6012" w:type="dxa"/>
            <w:gridSpan w:val="2"/>
            <w:shd w:val="clear" w:color="auto" w:fill="auto"/>
          </w:tcPr>
          <w:p w14:paraId="4E530BD0" w14:textId="455A3827" w:rsidR="003F2E57" w:rsidRPr="00F362BF" w:rsidRDefault="003F2E57" w:rsidP="003F2E57">
            <w:pPr>
              <w:spacing w:after="0" w:line="240" w:lineRule="auto"/>
              <w:jc w:val="both"/>
              <w:rPr>
                <w:rFonts w:ascii="Arial" w:hAnsi="Arial" w:cs="Arial"/>
              </w:rPr>
            </w:pPr>
            <w:r>
              <w:rPr>
                <w:rFonts w:ascii="Arial" w:hAnsi="Arial" w:cs="Arial"/>
              </w:rPr>
              <w:t>Do the</w:t>
            </w:r>
            <w:r w:rsidRPr="003F2E57">
              <w:rPr>
                <w:rFonts w:ascii="Arial" w:hAnsi="Arial" w:cs="Arial"/>
              </w:rPr>
              <w:t xml:space="preserve"> rules promote fair competition</w:t>
            </w:r>
            <w:r>
              <w:rPr>
                <w:rFonts w:ascii="Arial" w:hAnsi="Arial" w:cs="Arial"/>
              </w:rPr>
              <w:t xml:space="preserve"> and extend</w:t>
            </w:r>
            <w:r w:rsidR="00FF77A2">
              <w:rPr>
                <w:rFonts w:ascii="Arial" w:hAnsi="Arial" w:cs="Arial"/>
              </w:rPr>
              <w:t xml:space="preserve"> </w:t>
            </w:r>
            <w:r>
              <w:rPr>
                <w:rFonts w:ascii="Arial" w:hAnsi="Arial" w:cs="Arial"/>
              </w:rPr>
              <w:t xml:space="preserve">level </w:t>
            </w:r>
            <w:r w:rsidRPr="003F2E57">
              <w:rPr>
                <w:rFonts w:ascii="Arial" w:hAnsi="Arial" w:cs="Arial"/>
              </w:rPr>
              <w:t>playing field to all the prospective bidders?</w:t>
            </w:r>
          </w:p>
        </w:tc>
        <w:tc>
          <w:tcPr>
            <w:tcW w:w="1040" w:type="dxa"/>
            <w:shd w:val="clear" w:color="auto" w:fill="auto"/>
            <w:vAlign w:val="center"/>
          </w:tcPr>
          <w:p w14:paraId="62F9005B" w14:textId="77777777" w:rsidR="003F2E57" w:rsidRPr="00585DCC" w:rsidRDefault="003F2E57" w:rsidP="00F362BF">
            <w:pPr>
              <w:spacing w:after="0"/>
              <w:jc w:val="center"/>
              <w:rPr>
                <w:rFonts w:ascii="Arial" w:hAnsi="Arial" w:cs="Arial"/>
                <w:szCs w:val="24"/>
              </w:rPr>
            </w:pPr>
            <w:r w:rsidRPr="00585DCC">
              <w:rPr>
                <w:rFonts w:ascii="Arial" w:hAnsi="Arial" w:cs="Arial"/>
                <w:szCs w:val="24"/>
              </w:rPr>
              <w:t>Yes/No</w:t>
            </w:r>
          </w:p>
        </w:tc>
        <w:tc>
          <w:tcPr>
            <w:tcW w:w="2010" w:type="dxa"/>
            <w:shd w:val="clear" w:color="auto" w:fill="auto"/>
          </w:tcPr>
          <w:p w14:paraId="058F7C14" w14:textId="77777777" w:rsidR="003F2E57" w:rsidRPr="00574ED9" w:rsidRDefault="003F2E57" w:rsidP="00F362BF">
            <w:pPr>
              <w:pStyle w:val="ListParagraph"/>
              <w:spacing w:after="0" w:line="240" w:lineRule="auto"/>
              <w:ind w:left="0" w:right="-165"/>
              <w:jc w:val="both"/>
              <w:rPr>
                <w:rFonts w:ascii="Arial" w:hAnsi="Arial" w:cs="Arial"/>
                <w:szCs w:val="24"/>
              </w:rPr>
            </w:pPr>
          </w:p>
        </w:tc>
      </w:tr>
      <w:tr w:rsidR="007D51B2" w:rsidRPr="00574ED9" w14:paraId="3483796A" w14:textId="77777777" w:rsidTr="00FF77A2">
        <w:trPr>
          <w:trHeight w:val="248"/>
          <w:tblCellSpacing w:w="20" w:type="dxa"/>
        </w:trPr>
        <w:tc>
          <w:tcPr>
            <w:tcW w:w="548" w:type="dxa"/>
            <w:shd w:val="clear" w:color="auto" w:fill="auto"/>
            <w:vAlign w:val="center"/>
          </w:tcPr>
          <w:p w14:paraId="1346DEAA" w14:textId="77777777" w:rsidR="007D51B2" w:rsidRDefault="007D51B2" w:rsidP="007D51B2">
            <w:pPr>
              <w:spacing w:after="0" w:line="240" w:lineRule="auto"/>
              <w:jc w:val="center"/>
              <w:rPr>
                <w:rFonts w:ascii="Arial" w:hAnsi="Arial" w:cs="Arial"/>
                <w:szCs w:val="24"/>
              </w:rPr>
            </w:pPr>
            <w:r>
              <w:rPr>
                <w:rFonts w:ascii="Arial" w:hAnsi="Arial" w:cs="Arial"/>
                <w:szCs w:val="24"/>
              </w:rPr>
              <w:t>g)</w:t>
            </w:r>
          </w:p>
        </w:tc>
        <w:tc>
          <w:tcPr>
            <w:tcW w:w="6012" w:type="dxa"/>
            <w:gridSpan w:val="2"/>
            <w:shd w:val="clear" w:color="auto" w:fill="auto"/>
          </w:tcPr>
          <w:p w14:paraId="20D8EA04" w14:textId="77777777" w:rsidR="007D51B2" w:rsidRDefault="007D51B2" w:rsidP="007D51B2">
            <w:pPr>
              <w:spacing w:after="0" w:line="240" w:lineRule="auto"/>
              <w:jc w:val="both"/>
              <w:rPr>
                <w:rFonts w:ascii="Arial" w:hAnsi="Arial" w:cs="Arial"/>
              </w:rPr>
            </w:pPr>
            <w:r>
              <w:rPr>
                <w:rFonts w:ascii="Arial" w:hAnsi="Arial" w:cs="Arial"/>
              </w:rPr>
              <w:t xml:space="preserve">Do the </w:t>
            </w:r>
            <w:r w:rsidRPr="00F362BF">
              <w:rPr>
                <w:rFonts w:ascii="Arial" w:hAnsi="Arial" w:cs="Arial"/>
              </w:rPr>
              <w:t>policies, rules, regulations, procedures, guidelines</w:t>
            </w:r>
            <w:r>
              <w:rPr>
                <w:rFonts w:ascii="Arial" w:hAnsi="Arial" w:cs="Arial"/>
              </w:rPr>
              <w:t xml:space="preserve"> or Manual regularly reviewed and updated?</w:t>
            </w:r>
          </w:p>
        </w:tc>
        <w:tc>
          <w:tcPr>
            <w:tcW w:w="1040" w:type="dxa"/>
            <w:shd w:val="clear" w:color="auto" w:fill="auto"/>
            <w:vAlign w:val="center"/>
          </w:tcPr>
          <w:p w14:paraId="3C964F27" w14:textId="77777777" w:rsidR="007D51B2" w:rsidRPr="00585DCC" w:rsidRDefault="007D51B2" w:rsidP="007D51B2">
            <w:pPr>
              <w:spacing w:after="0"/>
              <w:jc w:val="center"/>
              <w:rPr>
                <w:rFonts w:ascii="Arial" w:hAnsi="Arial" w:cs="Arial"/>
                <w:szCs w:val="24"/>
              </w:rPr>
            </w:pPr>
            <w:r w:rsidRPr="00585DCC">
              <w:rPr>
                <w:rFonts w:ascii="Arial" w:hAnsi="Arial" w:cs="Arial"/>
                <w:szCs w:val="24"/>
              </w:rPr>
              <w:t>Yes/No</w:t>
            </w:r>
          </w:p>
        </w:tc>
        <w:tc>
          <w:tcPr>
            <w:tcW w:w="2010" w:type="dxa"/>
            <w:shd w:val="clear" w:color="auto" w:fill="auto"/>
          </w:tcPr>
          <w:p w14:paraId="6D6771BE" w14:textId="77777777" w:rsidR="007D51B2" w:rsidRPr="00574ED9" w:rsidRDefault="007D51B2" w:rsidP="007D51B2">
            <w:pPr>
              <w:pStyle w:val="ListParagraph"/>
              <w:spacing w:after="0" w:line="240" w:lineRule="auto"/>
              <w:ind w:left="0" w:right="-165"/>
              <w:jc w:val="both"/>
              <w:rPr>
                <w:rFonts w:ascii="Arial" w:hAnsi="Arial" w:cs="Arial"/>
                <w:szCs w:val="24"/>
              </w:rPr>
            </w:pPr>
          </w:p>
        </w:tc>
      </w:tr>
      <w:tr w:rsidR="00B0004B" w:rsidRPr="00574ED9" w14:paraId="2ACF1FB3" w14:textId="77777777" w:rsidTr="00FF77A2">
        <w:trPr>
          <w:trHeight w:val="248"/>
          <w:tblCellSpacing w:w="20" w:type="dxa"/>
        </w:trPr>
        <w:tc>
          <w:tcPr>
            <w:tcW w:w="548" w:type="dxa"/>
            <w:shd w:val="clear" w:color="auto" w:fill="auto"/>
            <w:vAlign w:val="center"/>
          </w:tcPr>
          <w:p w14:paraId="32D5A6DC" w14:textId="77777777" w:rsidR="00B0004B" w:rsidRDefault="00B0004B" w:rsidP="007D51B2">
            <w:pPr>
              <w:spacing w:after="0" w:line="240" w:lineRule="auto"/>
              <w:jc w:val="center"/>
              <w:rPr>
                <w:rFonts w:ascii="Arial" w:hAnsi="Arial" w:cs="Arial"/>
                <w:szCs w:val="24"/>
              </w:rPr>
            </w:pPr>
            <w:r>
              <w:rPr>
                <w:rFonts w:ascii="Arial" w:hAnsi="Arial" w:cs="Arial"/>
                <w:szCs w:val="24"/>
              </w:rPr>
              <w:t>h)</w:t>
            </w:r>
          </w:p>
        </w:tc>
        <w:tc>
          <w:tcPr>
            <w:tcW w:w="6012" w:type="dxa"/>
            <w:gridSpan w:val="2"/>
            <w:shd w:val="clear" w:color="auto" w:fill="auto"/>
          </w:tcPr>
          <w:p w14:paraId="496F071C" w14:textId="77777777" w:rsidR="00B0004B" w:rsidRDefault="00B0004B" w:rsidP="005330DB">
            <w:pPr>
              <w:spacing w:after="0" w:line="240" w:lineRule="auto"/>
              <w:jc w:val="both"/>
              <w:rPr>
                <w:rFonts w:ascii="Arial" w:hAnsi="Arial" w:cs="Arial"/>
              </w:rPr>
            </w:pPr>
            <w:r>
              <w:rPr>
                <w:rFonts w:ascii="Arial" w:hAnsi="Arial" w:cs="Arial"/>
              </w:rPr>
              <w:t>Does the Organization ha</w:t>
            </w:r>
            <w:r w:rsidR="005330DB">
              <w:rPr>
                <w:rFonts w:ascii="Arial" w:hAnsi="Arial" w:cs="Arial"/>
              </w:rPr>
              <w:t>ve</w:t>
            </w:r>
            <w:r>
              <w:rPr>
                <w:rFonts w:ascii="Arial" w:hAnsi="Arial" w:cs="Arial"/>
              </w:rPr>
              <w:t xml:space="preserve"> dedicated procurement expertise available?</w:t>
            </w:r>
          </w:p>
        </w:tc>
        <w:tc>
          <w:tcPr>
            <w:tcW w:w="1040" w:type="dxa"/>
            <w:shd w:val="clear" w:color="auto" w:fill="auto"/>
            <w:vAlign w:val="center"/>
          </w:tcPr>
          <w:p w14:paraId="4370980F" w14:textId="77777777" w:rsidR="00B0004B" w:rsidRPr="00585DCC" w:rsidRDefault="00B0004B" w:rsidP="007D51B2">
            <w:pPr>
              <w:spacing w:after="0"/>
              <w:jc w:val="center"/>
              <w:rPr>
                <w:rFonts w:ascii="Arial" w:hAnsi="Arial" w:cs="Arial"/>
                <w:szCs w:val="24"/>
              </w:rPr>
            </w:pPr>
            <w:r w:rsidRPr="00585DCC">
              <w:rPr>
                <w:rFonts w:ascii="Arial" w:hAnsi="Arial" w:cs="Arial"/>
                <w:szCs w:val="24"/>
              </w:rPr>
              <w:t>Yes/No</w:t>
            </w:r>
          </w:p>
        </w:tc>
        <w:tc>
          <w:tcPr>
            <w:tcW w:w="2010" w:type="dxa"/>
            <w:shd w:val="clear" w:color="auto" w:fill="auto"/>
          </w:tcPr>
          <w:p w14:paraId="51865DF3" w14:textId="77777777" w:rsidR="00B0004B" w:rsidRPr="00574ED9" w:rsidRDefault="00B0004B" w:rsidP="007D51B2">
            <w:pPr>
              <w:pStyle w:val="ListParagraph"/>
              <w:spacing w:after="0" w:line="240" w:lineRule="auto"/>
              <w:ind w:left="0" w:right="-165"/>
              <w:jc w:val="both"/>
              <w:rPr>
                <w:rFonts w:ascii="Arial" w:hAnsi="Arial" w:cs="Arial"/>
                <w:szCs w:val="24"/>
              </w:rPr>
            </w:pPr>
          </w:p>
        </w:tc>
      </w:tr>
    </w:tbl>
    <w:p w14:paraId="66FFE97F" w14:textId="77777777" w:rsidR="00F362BF" w:rsidRDefault="00F362BF" w:rsidP="00F362BF">
      <w:pPr>
        <w:spacing w:after="0"/>
        <w:rPr>
          <w:sz w:val="8"/>
          <w:szCs w:val="8"/>
        </w:rPr>
      </w:pPr>
    </w:p>
    <w:p w14:paraId="02AD9451" w14:textId="45636CC9" w:rsidR="001339E4" w:rsidRPr="00BF7DD4" w:rsidRDefault="00702C06" w:rsidP="00BF7DD4">
      <w:pPr>
        <w:pStyle w:val="ListParagraph"/>
        <w:numPr>
          <w:ilvl w:val="0"/>
          <w:numId w:val="24"/>
        </w:numPr>
        <w:autoSpaceDE w:val="0"/>
        <w:autoSpaceDN w:val="0"/>
        <w:adjustRightInd w:val="0"/>
        <w:spacing w:after="0" w:line="240" w:lineRule="auto"/>
        <w:rPr>
          <w:rFonts w:ascii="Arial" w:hAnsi="Arial" w:cs="Arial"/>
          <w:b/>
          <w:bCs/>
          <w:color w:val="000000"/>
          <w:highlight w:val="lightGray"/>
        </w:rPr>
      </w:pPr>
      <w:r w:rsidRPr="00BF7DD4">
        <w:rPr>
          <w:rFonts w:ascii="Arial" w:hAnsi="Arial" w:cs="Arial"/>
          <w:b/>
          <w:bCs/>
          <w:color w:val="000000"/>
          <w:highlight w:val="lightGray"/>
        </w:rPr>
        <w:t>Bidding Processes</w:t>
      </w:r>
    </w:p>
    <w:p w14:paraId="581F9F79" w14:textId="77777777" w:rsidR="00CB6642" w:rsidRDefault="00CB6642" w:rsidP="00CB6642">
      <w:pPr>
        <w:pStyle w:val="Default"/>
        <w:jc w:val="both"/>
        <w:rPr>
          <w:sz w:val="22"/>
          <w:szCs w:val="20"/>
        </w:rPr>
      </w:pPr>
    </w:p>
    <w:tbl>
      <w:tblPr>
        <w:tblW w:w="9810" w:type="dxa"/>
        <w:tblCellSpacing w:w="20" w:type="dxa"/>
        <w:tblInd w:w="30"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1E0" w:firstRow="1" w:lastRow="1" w:firstColumn="1" w:lastColumn="1" w:noHBand="0" w:noVBand="0"/>
      </w:tblPr>
      <w:tblGrid>
        <w:gridCol w:w="608"/>
        <w:gridCol w:w="2542"/>
        <w:gridCol w:w="3510"/>
        <w:gridCol w:w="1080"/>
        <w:gridCol w:w="2070"/>
      </w:tblGrid>
      <w:tr w:rsidR="00CB6642" w:rsidRPr="001B0ED9" w14:paraId="38220994" w14:textId="77777777" w:rsidTr="00FF77A2">
        <w:trPr>
          <w:gridAfter w:val="3"/>
          <w:wAfter w:w="6600" w:type="dxa"/>
          <w:tblCellSpacing w:w="20" w:type="dxa"/>
        </w:trPr>
        <w:tc>
          <w:tcPr>
            <w:tcW w:w="3090" w:type="dxa"/>
            <w:gridSpan w:val="2"/>
            <w:shd w:val="pct15" w:color="auto" w:fill="auto"/>
          </w:tcPr>
          <w:p w14:paraId="5035B9B4" w14:textId="77777777" w:rsidR="00CB6642" w:rsidRPr="00FE67C7" w:rsidRDefault="00CB6642" w:rsidP="00672ACF">
            <w:pPr>
              <w:spacing w:after="0" w:line="240" w:lineRule="auto"/>
              <w:rPr>
                <w:rFonts w:ascii="Arial" w:hAnsi="Arial" w:cs="Arial"/>
                <w:b/>
                <w:bCs/>
                <w:szCs w:val="24"/>
              </w:rPr>
            </w:pPr>
            <w:r>
              <w:rPr>
                <w:rFonts w:ascii="Arial" w:hAnsi="Arial" w:cs="Arial"/>
                <w:b/>
                <w:bCs/>
                <w:szCs w:val="24"/>
              </w:rPr>
              <w:t>Core Questions</w:t>
            </w:r>
          </w:p>
        </w:tc>
      </w:tr>
      <w:tr w:rsidR="00672ACF" w:rsidRPr="001B0ED9" w14:paraId="1499043C" w14:textId="77777777" w:rsidTr="00FF77A2">
        <w:trPr>
          <w:tblCellSpacing w:w="20" w:type="dxa"/>
        </w:trPr>
        <w:tc>
          <w:tcPr>
            <w:tcW w:w="9730" w:type="dxa"/>
            <w:gridSpan w:val="5"/>
            <w:tcBorders>
              <w:top w:val="threeDEngrave" w:sz="24" w:space="0" w:color="auto"/>
              <w:bottom w:val="single" w:sz="6" w:space="0" w:color="auto"/>
            </w:tcBorders>
            <w:shd w:val="pct15" w:color="auto" w:fill="auto"/>
          </w:tcPr>
          <w:p w14:paraId="0CD64EC8" w14:textId="77777777" w:rsidR="00672ACF" w:rsidRDefault="00672ACF" w:rsidP="005330DB">
            <w:pPr>
              <w:spacing w:after="0" w:line="240" w:lineRule="auto"/>
              <w:jc w:val="both"/>
              <w:rPr>
                <w:rFonts w:ascii="Arial" w:hAnsi="Arial" w:cs="Arial"/>
                <w:b/>
                <w:bCs/>
                <w:szCs w:val="24"/>
              </w:rPr>
            </w:pPr>
            <w:r>
              <w:rPr>
                <w:rFonts w:ascii="Arial" w:hAnsi="Arial" w:cs="Arial"/>
                <w:bCs/>
                <w:i/>
                <w:sz w:val="18"/>
                <w:szCs w:val="24"/>
              </w:rPr>
              <w:t xml:space="preserve">[Choose </w:t>
            </w:r>
            <w:r w:rsidRPr="00247568">
              <w:rPr>
                <w:rFonts w:ascii="Arial" w:hAnsi="Arial" w:cs="Arial"/>
                <w:bCs/>
                <w:i/>
                <w:sz w:val="18"/>
                <w:szCs w:val="24"/>
              </w:rPr>
              <w:t xml:space="preserve">the relevant </w:t>
            </w:r>
            <w:r>
              <w:rPr>
                <w:rFonts w:ascii="Arial" w:hAnsi="Arial" w:cs="Arial"/>
                <w:bCs/>
                <w:i/>
                <w:sz w:val="18"/>
                <w:szCs w:val="24"/>
              </w:rPr>
              <w:t xml:space="preserve">answer </w:t>
            </w:r>
            <w:r w:rsidRPr="00247568">
              <w:rPr>
                <w:rFonts w:ascii="Arial" w:hAnsi="Arial" w:cs="Arial"/>
                <w:bCs/>
                <w:i/>
                <w:sz w:val="18"/>
                <w:szCs w:val="24"/>
              </w:rPr>
              <w:t xml:space="preserve">in column 1 and </w:t>
            </w:r>
            <w:r>
              <w:rPr>
                <w:rFonts w:ascii="Arial" w:hAnsi="Arial" w:cs="Arial"/>
                <w:bCs/>
                <w:i/>
                <w:sz w:val="18"/>
                <w:szCs w:val="24"/>
              </w:rPr>
              <w:t>in case of answer as “No”, mention alternate, however, equal mechanism if exists any in column 2</w:t>
            </w:r>
            <w:r w:rsidRPr="00247568">
              <w:rPr>
                <w:rFonts w:ascii="Arial" w:hAnsi="Arial" w:cs="Arial"/>
                <w:bCs/>
                <w:i/>
                <w:sz w:val="18"/>
                <w:szCs w:val="24"/>
              </w:rPr>
              <w:t>]</w:t>
            </w:r>
          </w:p>
        </w:tc>
      </w:tr>
      <w:tr w:rsidR="00CB6642" w:rsidRPr="00574ED9" w14:paraId="4CDF37F0" w14:textId="77777777" w:rsidTr="00FF77A2">
        <w:trPr>
          <w:trHeight w:val="248"/>
          <w:tblCellSpacing w:w="20" w:type="dxa"/>
        </w:trPr>
        <w:tc>
          <w:tcPr>
            <w:tcW w:w="548" w:type="dxa"/>
            <w:shd w:val="clear" w:color="auto" w:fill="auto"/>
            <w:vAlign w:val="center"/>
          </w:tcPr>
          <w:p w14:paraId="4D442067" w14:textId="77777777" w:rsidR="00CB6642" w:rsidRPr="00574ED9" w:rsidRDefault="00CB6642" w:rsidP="00D05F6F">
            <w:pPr>
              <w:spacing w:after="0" w:line="240" w:lineRule="auto"/>
              <w:jc w:val="center"/>
              <w:rPr>
                <w:rFonts w:ascii="Arial" w:hAnsi="Arial" w:cs="Arial"/>
                <w:szCs w:val="24"/>
              </w:rPr>
            </w:pPr>
            <w:r w:rsidRPr="00574ED9">
              <w:rPr>
                <w:rFonts w:ascii="Arial" w:hAnsi="Arial" w:cs="Arial"/>
                <w:szCs w:val="24"/>
              </w:rPr>
              <w:t>a)</w:t>
            </w:r>
          </w:p>
        </w:tc>
        <w:tc>
          <w:tcPr>
            <w:tcW w:w="6012" w:type="dxa"/>
            <w:gridSpan w:val="2"/>
            <w:shd w:val="clear" w:color="auto" w:fill="auto"/>
          </w:tcPr>
          <w:p w14:paraId="499BE882" w14:textId="77777777" w:rsidR="00CB6642" w:rsidRPr="00574ED9" w:rsidRDefault="00C9254F" w:rsidP="00D05F6F">
            <w:pPr>
              <w:spacing w:after="0" w:line="240" w:lineRule="auto"/>
              <w:jc w:val="both"/>
              <w:rPr>
                <w:rFonts w:ascii="Arial" w:hAnsi="Arial" w:cs="Arial"/>
                <w:szCs w:val="24"/>
              </w:rPr>
            </w:pPr>
            <w:r>
              <w:rPr>
                <w:rFonts w:ascii="Arial" w:hAnsi="Arial" w:cs="Arial"/>
              </w:rPr>
              <w:t>Is open competitive bidding a default method of procurement</w:t>
            </w:r>
            <w:r w:rsidR="00CB6642">
              <w:rPr>
                <w:rFonts w:ascii="Arial" w:hAnsi="Arial" w:cs="Arial"/>
              </w:rPr>
              <w:t>?</w:t>
            </w:r>
          </w:p>
        </w:tc>
        <w:tc>
          <w:tcPr>
            <w:tcW w:w="1040" w:type="dxa"/>
            <w:shd w:val="clear" w:color="auto" w:fill="auto"/>
            <w:vAlign w:val="center"/>
          </w:tcPr>
          <w:p w14:paraId="7D339BF0" w14:textId="77777777" w:rsidR="00CB6642" w:rsidRDefault="00CB6642" w:rsidP="00D05F6F">
            <w:pPr>
              <w:spacing w:after="0"/>
              <w:jc w:val="center"/>
            </w:pPr>
            <w:r w:rsidRPr="00585DCC">
              <w:rPr>
                <w:rFonts w:ascii="Arial" w:hAnsi="Arial" w:cs="Arial"/>
                <w:szCs w:val="24"/>
              </w:rPr>
              <w:t>Yes/No</w:t>
            </w:r>
          </w:p>
        </w:tc>
        <w:tc>
          <w:tcPr>
            <w:tcW w:w="2010" w:type="dxa"/>
            <w:shd w:val="clear" w:color="auto" w:fill="auto"/>
          </w:tcPr>
          <w:p w14:paraId="3FF248CA" w14:textId="77777777" w:rsidR="00CB6642" w:rsidRPr="00574ED9" w:rsidRDefault="00CB6642" w:rsidP="00D05F6F">
            <w:pPr>
              <w:pStyle w:val="ListParagraph"/>
              <w:spacing w:after="0" w:line="240" w:lineRule="auto"/>
              <w:ind w:left="0" w:right="-165"/>
              <w:jc w:val="both"/>
              <w:rPr>
                <w:rFonts w:ascii="Arial" w:hAnsi="Arial" w:cs="Arial"/>
                <w:szCs w:val="24"/>
              </w:rPr>
            </w:pPr>
          </w:p>
        </w:tc>
      </w:tr>
      <w:tr w:rsidR="00CB6642" w:rsidRPr="00574ED9" w14:paraId="309F6FDD" w14:textId="77777777" w:rsidTr="00FF77A2">
        <w:trPr>
          <w:trHeight w:val="248"/>
          <w:tblCellSpacing w:w="20" w:type="dxa"/>
        </w:trPr>
        <w:tc>
          <w:tcPr>
            <w:tcW w:w="548" w:type="dxa"/>
            <w:shd w:val="clear" w:color="auto" w:fill="auto"/>
            <w:vAlign w:val="center"/>
          </w:tcPr>
          <w:p w14:paraId="2A71C1C3" w14:textId="77777777" w:rsidR="00CB6642" w:rsidRPr="00574ED9" w:rsidRDefault="00CB6642" w:rsidP="00D05F6F">
            <w:pPr>
              <w:spacing w:after="0" w:line="240" w:lineRule="auto"/>
              <w:jc w:val="center"/>
              <w:rPr>
                <w:rFonts w:ascii="Arial" w:hAnsi="Arial" w:cs="Arial"/>
                <w:szCs w:val="24"/>
              </w:rPr>
            </w:pPr>
            <w:r w:rsidRPr="00574ED9">
              <w:rPr>
                <w:rFonts w:ascii="Arial" w:hAnsi="Arial" w:cs="Arial"/>
                <w:szCs w:val="24"/>
              </w:rPr>
              <w:t>b)</w:t>
            </w:r>
          </w:p>
        </w:tc>
        <w:tc>
          <w:tcPr>
            <w:tcW w:w="6012" w:type="dxa"/>
            <w:gridSpan w:val="2"/>
            <w:shd w:val="clear" w:color="auto" w:fill="auto"/>
          </w:tcPr>
          <w:p w14:paraId="69232BEE" w14:textId="2A08A263" w:rsidR="00CB6642" w:rsidRPr="00C9254F" w:rsidRDefault="00C9254F" w:rsidP="00BF7DD4">
            <w:pPr>
              <w:spacing w:after="0" w:line="240" w:lineRule="auto"/>
              <w:jc w:val="both"/>
              <w:rPr>
                <w:rFonts w:ascii="Arial" w:hAnsi="Arial" w:cs="Arial"/>
              </w:rPr>
            </w:pPr>
            <w:r w:rsidRPr="00C9254F">
              <w:rPr>
                <w:rFonts w:ascii="Arial" w:hAnsi="Arial" w:cs="Arial"/>
              </w:rPr>
              <w:t xml:space="preserve">Are other methods </w:t>
            </w:r>
            <w:r w:rsidR="00BF7DD4">
              <w:rPr>
                <w:rFonts w:ascii="Arial" w:hAnsi="Arial" w:cs="Arial"/>
              </w:rPr>
              <w:t xml:space="preserve">of procurement also </w:t>
            </w:r>
            <w:r w:rsidRPr="00C9254F">
              <w:rPr>
                <w:rFonts w:ascii="Arial" w:hAnsi="Arial" w:cs="Arial"/>
              </w:rPr>
              <w:t>allowed</w:t>
            </w:r>
            <w:r w:rsidR="00BF7DD4">
              <w:rPr>
                <w:rFonts w:ascii="Arial" w:hAnsi="Arial" w:cs="Arial"/>
              </w:rPr>
              <w:t>/adopted</w:t>
            </w:r>
            <w:r w:rsidRPr="00C9254F">
              <w:rPr>
                <w:rFonts w:ascii="Arial" w:hAnsi="Arial" w:cs="Arial"/>
              </w:rPr>
              <w:t xml:space="preserve"> under given conditions </w:t>
            </w:r>
            <w:r w:rsidR="00BF7DD4">
              <w:rPr>
                <w:rFonts w:ascii="Arial" w:hAnsi="Arial" w:cs="Arial"/>
              </w:rPr>
              <w:t xml:space="preserve">as an alternate to competitive bidding process </w:t>
            </w:r>
            <w:r w:rsidRPr="00C9254F">
              <w:rPr>
                <w:rFonts w:ascii="Arial" w:hAnsi="Arial" w:cs="Arial"/>
              </w:rPr>
              <w:t xml:space="preserve">and </w:t>
            </w:r>
            <w:r w:rsidR="00BF7DD4">
              <w:rPr>
                <w:rFonts w:ascii="Arial" w:hAnsi="Arial" w:cs="Arial"/>
              </w:rPr>
              <w:t xml:space="preserve">an </w:t>
            </w:r>
            <w:r w:rsidRPr="00C9254F">
              <w:rPr>
                <w:rFonts w:ascii="Arial" w:hAnsi="Arial" w:cs="Arial"/>
              </w:rPr>
              <w:t>unambiguous level of hierarchy</w:t>
            </w:r>
            <w:r w:rsidR="00BF7DD4">
              <w:rPr>
                <w:rFonts w:ascii="Arial" w:hAnsi="Arial" w:cs="Arial"/>
              </w:rPr>
              <w:t xml:space="preserve"> is given in the procurement framework</w:t>
            </w:r>
            <w:r w:rsidR="00CB6642">
              <w:rPr>
                <w:rFonts w:ascii="Arial" w:hAnsi="Arial" w:cs="Arial"/>
              </w:rPr>
              <w:t>?</w:t>
            </w:r>
          </w:p>
        </w:tc>
        <w:tc>
          <w:tcPr>
            <w:tcW w:w="1040" w:type="dxa"/>
            <w:shd w:val="clear" w:color="auto" w:fill="auto"/>
            <w:vAlign w:val="center"/>
          </w:tcPr>
          <w:p w14:paraId="05593E5A" w14:textId="77777777" w:rsidR="00CB6642" w:rsidRDefault="00CB6642" w:rsidP="00D05F6F">
            <w:pPr>
              <w:spacing w:after="0"/>
              <w:jc w:val="center"/>
            </w:pPr>
            <w:r w:rsidRPr="00585DCC">
              <w:rPr>
                <w:rFonts w:ascii="Arial" w:hAnsi="Arial" w:cs="Arial"/>
                <w:szCs w:val="24"/>
              </w:rPr>
              <w:t>Yes/No</w:t>
            </w:r>
          </w:p>
        </w:tc>
        <w:tc>
          <w:tcPr>
            <w:tcW w:w="2010" w:type="dxa"/>
            <w:shd w:val="clear" w:color="auto" w:fill="auto"/>
          </w:tcPr>
          <w:p w14:paraId="4BB9C3F5" w14:textId="77777777" w:rsidR="00CB6642" w:rsidRPr="00574ED9" w:rsidRDefault="00CB6642" w:rsidP="00D05F6F">
            <w:pPr>
              <w:pStyle w:val="ListParagraph"/>
              <w:spacing w:after="0" w:line="240" w:lineRule="auto"/>
              <w:ind w:left="0" w:right="-165"/>
              <w:jc w:val="both"/>
              <w:rPr>
                <w:rFonts w:ascii="Arial" w:hAnsi="Arial" w:cs="Arial"/>
                <w:szCs w:val="24"/>
              </w:rPr>
            </w:pPr>
          </w:p>
        </w:tc>
      </w:tr>
      <w:tr w:rsidR="00CB6642" w:rsidRPr="00574ED9" w14:paraId="20C28ED6" w14:textId="77777777" w:rsidTr="00FF77A2">
        <w:trPr>
          <w:trHeight w:val="248"/>
          <w:tblCellSpacing w:w="20" w:type="dxa"/>
        </w:trPr>
        <w:tc>
          <w:tcPr>
            <w:tcW w:w="548" w:type="dxa"/>
            <w:shd w:val="clear" w:color="auto" w:fill="auto"/>
            <w:vAlign w:val="center"/>
          </w:tcPr>
          <w:p w14:paraId="6F932D4D" w14:textId="77777777" w:rsidR="00CB6642" w:rsidRPr="00574ED9" w:rsidRDefault="00CB6642" w:rsidP="00D05F6F">
            <w:pPr>
              <w:spacing w:after="0" w:line="240" w:lineRule="auto"/>
              <w:jc w:val="center"/>
              <w:rPr>
                <w:rFonts w:ascii="Arial" w:hAnsi="Arial" w:cs="Arial"/>
                <w:szCs w:val="24"/>
              </w:rPr>
            </w:pPr>
            <w:r w:rsidRPr="00574ED9">
              <w:rPr>
                <w:rFonts w:ascii="Arial" w:hAnsi="Arial" w:cs="Arial"/>
                <w:szCs w:val="24"/>
              </w:rPr>
              <w:t>c)</w:t>
            </w:r>
          </w:p>
        </w:tc>
        <w:tc>
          <w:tcPr>
            <w:tcW w:w="6012" w:type="dxa"/>
            <w:gridSpan w:val="2"/>
            <w:shd w:val="clear" w:color="auto" w:fill="auto"/>
          </w:tcPr>
          <w:p w14:paraId="7C3DCFC4" w14:textId="77777777" w:rsidR="00CB6642" w:rsidRPr="00574ED9" w:rsidRDefault="00C9254F" w:rsidP="00C9254F">
            <w:pPr>
              <w:spacing w:after="0" w:line="240" w:lineRule="auto"/>
              <w:jc w:val="both"/>
              <w:rPr>
                <w:rFonts w:ascii="Arial" w:hAnsi="Arial" w:cs="Arial"/>
              </w:rPr>
            </w:pPr>
            <w:r w:rsidRPr="00C9254F">
              <w:rPr>
                <w:rFonts w:ascii="Arial" w:hAnsi="Arial" w:cs="Arial"/>
              </w:rPr>
              <w:t>Are appropriate standards for resorting to international competitive bidding</w:t>
            </w:r>
            <w:r>
              <w:rPr>
                <w:rFonts w:ascii="Arial" w:hAnsi="Arial" w:cs="Arial"/>
              </w:rPr>
              <w:t>, if mandated,</w:t>
            </w:r>
            <w:r w:rsidRPr="00C9254F">
              <w:rPr>
                <w:rFonts w:ascii="Arial" w:hAnsi="Arial" w:cs="Arial"/>
              </w:rPr>
              <w:t xml:space="preserve"> provided</w:t>
            </w:r>
            <w:r w:rsidR="00CB6642">
              <w:rPr>
                <w:rFonts w:ascii="Arial" w:hAnsi="Arial" w:cs="Arial"/>
              </w:rPr>
              <w:t>?</w:t>
            </w:r>
          </w:p>
        </w:tc>
        <w:tc>
          <w:tcPr>
            <w:tcW w:w="1040" w:type="dxa"/>
            <w:shd w:val="clear" w:color="auto" w:fill="auto"/>
            <w:vAlign w:val="center"/>
          </w:tcPr>
          <w:p w14:paraId="6A588883" w14:textId="77777777" w:rsidR="00CB6642" w:rsidRDefault="00CB6642" w:rsidP="00D05F6F">
            <w:pPr>
              <w:spacing w:after="0"/>
              <w:jc w:val="center"/>
            </w:pPr>
            <w:r w:rsidRPr="00585DCC">
              <w:rPr>
                <w:rFonts w:ascii="Arial" w:hAnsi="Arial" w:cs="Arial"/>
                <w:szCs w:val="24"/>
              </w:rPr>
              <w:t>Yes/No</w:t>
            </w:r>
          </w:p>
        </w:tc>
        <w:tc>
          <w:tcPr>
            <w:tcW w:w="2010" w:type="dxa"/>
            <w:shd w:val="clear" w:color="auto" w:fill="auto"/>
          </w:tcPr>
          <w:p w14:paraId="617A0299" w14:textId="77777777" w:rsidR="00CB6642" w:rsidRPr="00574ED9" w:rsidRDefault="00CB6642" w:rsidP="00D05F6F">
            <w:pPr>
              <w:pStyle w:val="ListParagraph"/>
              <w:spacing w:after="0" w:line="240" w:lineRule="auto"/>
              <w:ind w:left="0" w:right="-165"/>
              <w:jc w:val="both"/>
              <w:rPr>
                <w:rFonts w:ascii="Arial" w:hAnsi="Arial" w:cs="Arial"/>
                <w:szCs w:val="24"/>
              </w:rPr>
            </w:pPr>
          </w:p>
        </w:tc>
      </w:tr>
      <w:tr w:rsidR="00CB6642" w:rsidRPr="00574ED9" w14:paraId="0B64BE31" w14:textId="77777777" w:rsidTr="00FF77A2">
        <w:trPr>
          <w:trHeight w:val="248"/>
          <w:tblCellSpacing w:w="20" w:type="dxa"/>
        </w:trPr>
        <w:tc>
          <w:tcPr>
            <w:tcW w:w="548" w:type="dxa"/>
            <w:shd w:val="clear" w:color="auto" w:fill="auto"/>
            <w:vAlign w:val="center"/>
          </w:tcPr>
          <w:p w14:paraId="62EE66C1" w14:textId="77777777" w:rsidR="00CB6642" w:rsidRPr="00574ED9" w:rsidRDefault="00CB6642" w:rsidP="00D05F6F">
            <w:pPr>
              <w:spacing w:after="0" w:line="240" w:lineRule="auto"/>
              <w:jc w:val="center"/>
              <w:rPr>
                <w:rFonts w:ascii="Arial" w:hAnsi="Arial" w:cs="Arial"/>
                <w:szCs w:val="24"/>
              </w:rPr>
            </w:pPr>
            <w:r w:rsidRPr="00574ED9">
              <w:rPr>
                <w:rFonts w:ascii="Arial" w:hAnsi="Arial" w:cs="Arial"/>
                <w:szCs w:val="24"/>
              </w:rPr>
              <w:t>d)</w:t>
            </w:r>
          </w:p>
        </w:tc>
        <w:tc>
          <w:tcPr>
            <w:tcW w:w="6012" w:type="dxa"/>
            <w:gridSpan w:val="2"/>
            <w:shd w:val="clear" w:color="auto" w:fill="auto"/>
          </w:tcPr>
          <w:p w14:paraId="6EE8F119" w14:textId="3B6EAE15" w:rsidR="00CB6642" w:rsidRPr="00574ED9" w:rsidRDefault="00702C06" w:rsidP="00BF7DD4">
            <w:pPr>
              <w:spacing w:after="0" w:line="240" w:lineRule="auto"/>
              <w:jc w:val="both"/>
              <w:rPr>
                <w:rFonts w:ascii="Arial" w:hAnsi="Arial" w:cs="Arial"/>
              </w:rPr>
            </w:pPr>
            <w:r>
              <w:rPr>
                <w:rFonts w:ascii="Arial" w:hAnsi="Arial" w:cs="Arial"/>
              </w:rPr>
              <w:t>Is</w:t>
            </w:r>
            <w:r w:rsidR="00BF7DD4">
              <w:rPr>
                <w:rFonts w:ascii="Arial" w:hAnsi="Arial" w:cs="Arial"/>
              </w:rPr>
              <w:t xml:space="preserve"> invitation for bids properly advertised </w:t>
            </w:r>
            <w:r w:rsidR="00C9254F" w:rsidRPr="00C9254F">
              <w:rPr>
                <w:rFonts w:ascii="Arial" w:hAnsi="Arial" w:cs="Arial"/>
              </w:rPr>
              <w:t>in newspaper and uploaded on organization’s website/international website/business magazines etc</w:t>
            </w:r>
            <w:r w:rsidR="00C9254F">
              <w:rPr>
                <w:rFonts w:ascii="Arial" w:hAnsi="Arial" w:cs="Arial"/>
              </w:rPr>
              <w:t>.</w:t>
            </w:r>
            <w:r w:rsidR="00CB6642">
              <w:rPr>
                <w:rFonts w:ascii="Arial" w:hAnsi="Arial" w:cs="Arial"/>
              </w:rPr>
              <w:t>?</w:t>
            </w:r>
          </w:p>
        </w:tc>
        <w:tc>
          <w:tcPr>
            <w:tcW w:w="1040" w:type="dxa"/>
            <w:shd w:val="clear" w:color="auto" w:fill="auto"/>
            <w:vAlign w:val="center"/>
          </w:tcPr>
          <w:p w14:paraId="79763700" w14:textId="77777777" w:rsidR="00CB6642" w:rsidRDefault="00CB6642" w:rsidP="00D05F6F">
            <w:pPr>
              <w:spacing w:after="0"/>
              <w:jc w:val="center"/>
            </w:pPr>
            <w:r w:rsidRPr="00585DCC">
              <w:rPr>
                <w:rFonts w:ascii="Arial" w:hAnsi="Arial" w:cs="Arial"/>
                <w:szCs w:val="24"/>
              </w:rPr>
              <w:t>Yes/No</w:t>
            </w:r>
          </w:p>
        </w:tc>
        <w:tc>
          <w:tcPr>
            <w:tcW w:w="2010" w:type="dxa"/>
            <w:shd w:val="clear" w:color="auto" w:fill="auto"/>
          </w:tcPr>
          <w:p w14:paraId="472902FF" w14:textId="77777777" w:rsidR="00CB6642" w:rsidRPr="00574ED9" w:rsidRDefault="00CB6642" w:rsidP="00D05F6F">
            <w:pPr>
              <w:pStyle w:val="ListParagraph"/>
              <w:spacing w:after="0" w:line="240" w:lineRule="auto"/>
              <w:ind w:left="0" w:right="-165"/>
              <w:jc w:val="both"/>
              <w:rPr>
                <w:rFonts w:ascii="Arial" w:hAnsi="Arial" w:cs="Arial"/>
                <w:szCs w:val="24"/>
              </w:rPr>
            </w:pPr>
          </w:p>
        </w:tc>
      </w:tr>
      <w:tr w:rsidR="00C9254F" w:rsidRPr="00574ED9" w14:paraId="25C6234C" w14:textId="77777777" w:rsidTr="00FF77A2">
        <w:trPr>
          <w:trHeight w:val="248"/>
          <w:tblCellSpacing w:w="20" w:type="dxa"/>
        </w:trPr>
        <w:tc>
          <w:tcPr>
            <w:tcW w:w="548" w:type="dxa"/>
            <w:shd w:val="clear" w:color="auto" w:fill="auto"/>
            <w:vAlign w:val="center"/>
          </w:tcPr>
          <w:p w14:paraId="32E11134" w14:textId="77777777" w:rsidR="00C9254F" w:rsidRPr="00574ED9" w:rsidRDefault="00D2255D" w:rsidP="00D05F6F">
            <w:pPr>
              <w:spacing w:after="0" w:line="240" w:lineRule="auto"/>
              <w:jc w:val="center"/>
              <w:rPr>
                <w:rFonts w:ascii="Arial" w:hAnsi="Arial" w:cs="Arial"/>
                <w:szCs w:val="24"/>
              </w:rPr>
            </w:pPr>
            <w:r>
              <w:rPr>
                <w:rFonts w:ascii="Arial" w:hAnsi="Arial" w:cs="Arial"/>
                <w:szCs w:val="24"/>
              </w:rPr>
              <w:lastRenderedPageBreak/>
              <w:t>e</w:t>
            </w:r>
            <w:r w:rsidR="00C9254F">
              <w:rPr>
                <w:rFonts w:ascii="Arial" w:hAnsi="Arial" w:cs="Arial"/>
                <w:szCs w:val="24"/>
              </w:rPr>
              <w:t>)</w:t>
            </w:r>
          </w:p>
        </w:tc>
        <w:tc>
          <w:tcPr>
            <w:tcW w:w="6012" w:type="dxa"/>
            <w:gridSpan w:val="2"/>
            <w:shd w:val="clear" w:color="auto" w:fill="auto"/>
          </w:tcPr>
          <w:p w14:paraId="7F5DC297" w14:textId="2902095A" w:rsidR="00C9254F" w:rsidRPr="00C9254F" w:rsidRDefault="00702C06" w:rsidP="00BF7DD4">
            <w:pPr>
              <w:spacing w:after="0" w:line="240" w:lineRule="auto"/>
              <w:jc w:val="both"/>
              <w:rPr>
                <w:rFonts w:ascii="Arial" w:hAnsi="Arial" w:cs="Arial"/>
              </w:rPr>
            </w:pPr>
            <w:r>
              <w:rPr>
                <w:rFonts w:ascii="Arial" w:hAnsi="Arial" w:cs="Arial"/>
              </w:rPr>
              <w:t xml:space="preserve">Is </w:t>
            </w:r>
            <w:r w:rsidR="00C9254F">
              <w:rPr>
                <w:rFonts w:ascii="Arial" w:hAnsi="Arial" w:cs="Arial"/>
              </w:rPr>
              <w:t xml:space="preserve">sufficient time </w:t>
            </w:r>
            <w:r w:rsidR="00BF7DD4">
              <w:rPr>
                <w:rFonts w:ascii="Arial" w:hAnsi="Arial" w:cs="Arial"/>
              </w:rPr>
              <w:t xml:space="preserve">[such as </w:t>
            </w:r>
            <w:r w:rsidR="00C9254F">
              <w:rPr>
                <w:rFonts w:ascii="Arial" w:hAnsi="Arial" w:cs="Arial"/>
              </w:rPr>
              <w:t>15 days for national competitive bidding and/or 30 days for international competitive bidding</w:t>
            </w:r>
            <w:r w:rsidR="00BF7DD4">
              <w:rPr>
                <w:rFonts w:ascii="Arial" w:hAnsi="Arial" w:cs="Arial"/>
              </w:rPr>
              <w:t>]</w:t>
            </w:r>
            <w:r w:rsidR="00C9254F">
              <w:rPr>
                <w:rFonts w:ascii="Arial" w:hAnsi="Arial" w:cs="Arial"/>
              </w:rPr>
              <w:t>, provided</w:t>
            </w:r>
            <w:r>
              <w:rPr>
                <w:rFonts w:ascii="Arial" w:hAnsi="Arial" w:cs="Arial"/>
              </w:rPr>
              <w:t xml:space="preserve"> for the bidders to respond?</w:t>
            </w:r>
          </w:p>
        </w:tc>
        <w:tc>
          <w:tcPr>
            <w:tcW w:w="1040" w:type="dxa"/>
            <w:shd w:val="clear" w:color="auto" w:fill="auto"/>
            <w:vAlign w:val="center"/>
          </w:tcPr>
          <w:p w14:paraId="4AFF1EBB" w14:textId="77777777" w:rsidR="00C9254F" w:rsidRPr="00585DCC" w:rsidRDefault="00702C06" w:rsidP="00D05F6F">
            <w:pPr>
              <w:spacing w:after="0"/>
              <w:jc w:val="center"/>
              <w:rPr>
                <w:rFonts w:ascii="Arial" w:hAnsi="Arial" w:cs="Arial"/>
                <w:szCs w:val="24"/>
              </w:rPr>
            </w:pPr>
            <w:r w:rsidRPr="00585DCC">
              <w:rPr>
                <w:rFonts w:ascii="Arial" w:hAnsi="Arial" w:cs="Arial"/>
                <w:szCs w:val="24"/>
              </w:rPr>
              <w:t>Yes/No</w:t>
            </w:r>
          </w:p>
        </w:tc>
        <w:tc>
          <w:tcPr>
            <w:tcW w:w="2010" w:type="dxa"/>
            <w:shd w:val="clear" w:color="auto" w:fill="auto"/>
          </w:tcPr>
          <w:p w14:paraId="384AB9C9" w14:textId="77777777" w:rsidR="00C9254F" w:rsidRPr="00574ED9" w:rsidRDefault="00C9254F" w:rsidP="00D05F6F">
            <w:pPr>
              <w:pStyle w:val="ListParagraph"/>
              <w:spacing w:after="0" w:line="240" w:lineRule="auto"/>
              <w:ind w:left="0" w:right="-165"/>
              <w:jc w:val="both"/>
              <w:rPr>
                <w:rFonts w:ascii="Arial" w:hAnsi="Arial" w:cs="Arial"/>
                <w:szCs w:val="24"/>
              </w:rPr>
            </w:pPr>
          </w:p>
        </w:tc>
      </w:tr>
      <w:tr w:rsidR="00702C06" w:rsidRPr="00574ED9" w14:paraId="06B71FDF" w14:textId="77777777" w:rsidTr="00FF77A2">
        <w:trPr>
          <w:trHeight w:val="248"/>
          <w:tblCellSpacing w:w="20" w:type="dxa"/>
        </w:trPr>
        <w:tc>
          <w:tcPr>
            <w:tcW w:w="548" w:type="dxa"/>
            <w:shd w:val="clear" w:color="auto" w:fill="auto"/>
            <w:vAlign w:val="center"/>
          </w:tcPr>
          <w:p w14:paraId="3D44D4D4" w14:textId="77777777" w:rsidR="00702C06" w:rsidRDefault="00D2255D" w:rsidP="00D05F6F">
            <w:pPr>
              <w:spacing w:after="0" w:line="240" w:lineRule="auto"/>
              <w:jc w:val="center"/>
              <w:rPr>
                <w:rFonts w:ascii="Arial" w:hAnsi="Arial" w:cs="Arial"/>
                <w:szCs w:val="24"/>
              </w:rPr>
            </w:pPr>
            <w:r>
              <w:rPr>
                <w:rFonts w:ascii="Arial" w:hAnsi="Arial" w:cs="Arial"/>
                <w:szCs w:val="24"/>
              </w:rPr>
              <w:t>f</w:t>
            </w:r>
            <w:r w:rsidR="00702C06">
              <w:rPr>
                <w:rFonts w:ascii="Arial" w:hAnsi="Arial" w:cs="Arial"/>
                <w:szCs w:val="24"/>
              </w:rPr>
              <w:t>)</w:t>
            </w:r>
          </w:p>
        </w:tc>
        <w:tc>
          <w:tcPr>
            <w:tcW w:w="6012" w:type="dxa"/>
            <w:gridSpan w:val="2"/>
            <w:shd w:val="clear" w:color="auto" w:fill="auto"/>
          </w:tcPr>
          <w:p w14:paraId="14A5A807" w14:textId="77777777" w:rsidR="00702C06" w:rsidRDefault="0013217F" w:rsidP="0013217F">
            <w:pPr>
              <w:spacing w:after="0" w:line="240" w:lineRule="auto"/>
              <w:jc w:val="both"/>
              <w:rPr>
                <w:rFonts w:ascii="Arial" w:hAnsi="Arial" w:cs="Arial"/>
              </w:rPr>
            </w:pPr>
            <w:r>
              <w:rPr>
                <w:rFonts w:ascii="Arial" w:hAnsi="Arial" w:cs="Arial"/>
              </w:rPr>
              <w:t xml:space="preserve">Does the bidding documents contain </w:t>
            </w:r>
            <w:r w:rsidR="00702C06" w:rsidRPr="00702C06">
              <w:rPr>
                <w:rFonts w:ascii="Arial" w:hAnsi="Arial" w:cs="Arial"/>
              </w:rPr>
              <w:t>necessary information such as name &amp; address of official for obtaining bidding documents &amp; clarifications by prospective, eligibility criteria, nature of procurement ac</w:t>
            </w:r>
            <w:r w:rsidR="003F2E57">
              <w:rPr>
                <w:rFonts w:ascii="Arial" w:hAnsi="Arial" w:cs="Arial"/>
              </w:rPr>
              <w:t xml:space="preserve">tivity, date, time &amp; place for </w:t>
            </w:r>
            <w:r w:rsidR="00702C06" w:rsidRPr="00702C06">
              <w:rPr>
                <w:rFonts w:ascii="Arial" w:hAnsi="Arial" w:cs="Arial"/>
              </w:rPr>
              <w:t>pre-bid meetings, bid submission &amp; opening</w:t>
            </w:r>
            <w:r w:rsidR="003F2E57">
              <w:rPr>
                <w:rFonts w:ascii="Arial" w:hAnsi="Arial" w:cs="Arial"/>
              </w:rPr>
              <w:t>?</w:t>
            </w:r>
          </w:p>
        </w:tc>
        <w:tc>
          <w:tcPr>
            <w:tcW w:w="1040" w:type="dxa"/>
            <w:shd w:val="clear" w:color="auto" w:fill="auto"/>
            <w:vAlign w:val="center"/>
          </w:tcPr>
          <w:p w14:paraId="322BD44F" w14:textId="77777777" w:rsidR="00702C06" w:rsidRPr="00585DCC" w:rsidRDefault="00702C06" w:rsidP="00D05F6F">
            <w:pPr>
              <w:spacing w:after="0"/>
              <w:jc w:val="center"/>
              <w:rPr>
                <w:rFonts w:ascii="Arial" w:hAnsi="Arial" w:cs="Arial"/>
                <w:szCs w:val="24"/>
              </w:rPr>
            </w:pPr>
            <w:r w:rsidRPr="00585DCC">
              <w:rPr>
                <w:rFonts w:ascii="Arial" w:hAnsi="Arial" w:cs="Arial"/>
                <w:szCs w:val="24"/>
              </w:rPr>
              <w:t>Yes/No</w:t>
            </w:r>
          </w:p>
        </w:tc>
        <w:tc>
          <w:tcPr>
            <w:tcW w:w="2010" w:type="dxa"/>
            <w:shd w:val="clear" w:color="auto" w:fill="auto"/>
          </w:tcPr>
          <w:p w14:paraId="567CA447" w14:textId="77777777" w:rsidR="00702C06" w:rsidRPr="00574ED9" w:rsidRDefault="00702C06" w:rsidP="00D05F6F">
            <w:pPr>
              <w:pStyle w:val="ListParagraph"/>
              <w:spacing w:after="0" w:line="240" w:lineRule="auto"/>
              <w:ind w:left="0" w:right="-165"/>
              <w:jc w:val="both"/>
              <w:rPr>
                <w:rFonts w:ascii="Arial" w:hAnsi="Arial" w:cs="Arial"/>
                <w:szCs w:val="24"/>
              </w:rPr>
            </w:pPr>
          </w:p>
        </w:tc>
      </w:tr>
      <w:tr w:rsidR="003F2E57" w:rsidRPr="00574ED9" w14:paraId="5FD1A7F2" w14:textId="77777777" w:rsidTr="00FF77A2">
        <w:trPr>
          <w:trHeight w:val="248"/>
          <w:tblCellSpacing w:w="20" w:type="dxa"/>
        </w:trPr>
        <w:tc>
          <w:tcPr>
            <w:tcW w:w="548" w:type="dxa"/>
            <w:shd w:val="clear" w:color="auto" w:fill="auto"/>
            <w:vAlign w:val="center"/>
          </w:tcPr>
          <w:p w14:paraId="3A4E6CF4" w14:textId="77777777" w:rsidR="003F2E57" w:rsidRDefault="003F2E57" w:rsidP="00D05F6F">
            <w:pPr>
              <w:spacing w:after="0" w:line="240" w:lineRule="auto"/>
              <w:jc w:val="center"/>
              <w:rPr>
                <w:rFonts w:ascii="Arial" w:hAnsi="Arial" w:cs="Arial"/>
                <w:szCs w:val="24"/>
              </w:rPr>
            </w:pPr>
            <w:r>
              <w:rPr>
                <w:rFonts w:ascii="Arial" w:hAnsi="Arial" w:cs="Arial"/>
                <w:szCs w:val="24"/>
              </w:rPr>
              <w:t>g)</w:t>
            </w:r>
          </w:p>
        </w:tc>
        <w:tc>
          <w:tcPr>
            <w:tcW w:w="6012" w:type="dxa"/>
            <w:gridSpan w:val="2"/>
            <w:shd w:val="clear" w:color="auto" w:fill="auto"/>
          </w:tcPr>
          <w:p w14:paraId="6DB6964B" w14:textId="6D7FD224" w:rsidR="003F2E57" w:rsidRPr="00702C06" w:rsidRDefault="003F2E57" w:rsidP="00C9254F">
            <w:pPr>
              <w:spacing w:after="0" w:line="240" w:lineRule="auto"/>
              <w:jc w:val="both"/>
              <w:rPr>
                <w:rFonts w:ascii="Arial" w:hAnsi="Arial" w:cs="Arial"/>
              </w:rPr>
            </w:pPr>
            <w:r w:rsidRPr="003F2E57">
              <w:rPr>
                <w:rFonts w:ascii="Arial" w:hAnsi="Arial" w:cs="Arial"/>
              </w:rPr>
              <w:t>Does the organization require bidders, including international, to g</w:t>
            </w:r>
            <w:r w:rsidR="00EC445F">
              <w:rPr>
                <w:rFonts w:ascii="Arial" w:hAnsi="Arial" w:cs="Arial"/>
              </w:rPr>
              <w:t>et themselves registered with it through a defined mechanism for taking part in a bidding process</w:t>
            </w:r>
            <w:r>
              <w:rPr>
                <w:rFonts w:ascii="Arial" w:hAnsi="Arial" w:cs="Arial"/>
              </w:rPr>
              <w:t>?</w:t>
            </w:r>
          </w:p>
        </w:tc>
        <w:tc>
          <w:tcPr>
            <w:tcW w:w="1040" w:type="dxa"/>
            <w:shd w:val="clear" w:color="auto" w:fill="auto"/>
            <w:vAlign w:val="center"/>
          </w:tcPr>
          <w:p w14:paraId="10B0AA4B" w14:textId="77777777" w:rsidR="003F2E57" w:rsidRPr="00585DCC" w:rsidRDefault="003F2E57" w:rsidP="00D05F6F">
            <w:pPr>
              <w:spacing w:after="0"/>
              <w:jc w:val="center"/>
              <w:rPr>
                <w:rFonts w:ascii="Arial" w:hAnsi="Arial" w:cs="Arial"/>
                <w:szCs w:val="24"/>
              </w:rPr>
            </w:pPr>
            <w:r w:rsidRPr="00585DCC">
              <w:rPr>
                <w:rFonts w:ascii="Arial" w:hAnsi="Arial" w:cs="Arial"/>
                <w:szCs w:val="24"/>
              </w:rPr>
              <w:t>Yes/No</w:t>
            </w:r>
          </w:p>
        </w:tc>
        <w:tc>
          <w:tcPr>
            <w:tcW w:w="2010" w:type="dxa"/>
            <w:shd w:val="clear" w:color="auto" w:fill="auto"/>
          </w:tcPr>
          <w:p w14:paraId="6481BA36" w14:textId="77777777" w:rsidR="003F2E57" w:rsidRPr="00574ED9" w:rsidRDefault="003F2E57" w:rsidP="00D05F6F">
            <w:pPr>
              <w:pStyle w:val="ListParagraph"/>
              <w:spacing w:after="0" w:line="240" w:lineRule="auto"/>
              <w:ind w:left="0" w:right="-165"/>
              <w:jc w:val="both"/>
              <w:rPr>
                <w:rFonts w:ascii="Arial" w:hAnsi="Arial" w:cs="Arial"/>
                <w:szCs w:val="24"/>
              </w:rPr>
            </w:pPr>
          </w:p>
        </w:tc>
      </w:tr>
      <w:tr w:rsidR="003F2E57" w:rsidRPr="00574ED9" w14:paraId="37EBDBE9" w14:textId="77777777" w:rsidTr="00FF77A2">
        <w:trPr>
          <w:trHeight w:val="248"/>
          <w:tblCellSpacing w:w="20" w:type="dxa"/>
        </w:trPr>
        <w:tc>
          <w:tcPr>
            <w:tcW w:w="548" w:type="dxa"/>
            <w:shd w:val="clear" w:color="auto" w:fill="auto"/>
            <w:vAlign w:val="center"/>
          </w:tcPr>
          <w:p w14:paraId="0924D233" w14:textId="77777777" w:rsidR="003F2E57" w:rsidRDefault="003F2E57" w:rsidP="003F2E57">
            <w:pPr>
              <w:spacing w:after="0" w:line="240" w:lineRule="auto"/>
              <w:jc w:val="center"/>
              <w:rPr>
                <w:rFonts w:ascii="Arial" w:hAnsi="Arial" w:cs="Arial"/>
                <w:szCs w:val="24"/>
              </w:rPr>
            </w:pPr>
            <w:r>
              <w:rPr>
                <w:rFonts w:ascii="Arial" w:hAnsi="Arial" w:cs="Arial"/>
                <w:szCs w:val="24"/>
              </w:rPr>
              <w:t>h)</w:t>
            </w:r>
          </w:p>
        </w:tc>
        <w:tc>
          <w:tcPr>
            <w:tcW w:w="6012" w:type="dxa"/>
            <w:gridSpan w:val="2"/>
            <w:shd w:val="clear" w:color="auto" w:fill="auto"/>
          </w:tcPr>
          <w:p w14:paraId="64A0957D" w14:textId="77777777" w:rsidR="003F2E57" w:rsidRPr="003F2E57" w:rsidRDefault="003F2E57" w:rsidP="003F2E57">
            <w:pPr>
              <w:spacing w:after="0" w:line="240" w:lineRule="auto"/>
              <w:jc w:val="both"/>
              <w:rPr>
                <w:rFonts w:ascii="Arial" w:hAnsi="Arial" w:cs="Arial"/>
              </w:rPr>
            </w:pPr>
            <w:r w:rsidRPr="003F2E57">
              <w:rPr>
                <w:rFonts w:ascii="Arial" w:hAnsi="Arial" w:cs="Arial"/>
              </w:rPr>
              <w:t>Is the registration criteria objectively defined and non-discretionary for measuring the capacity, capability and competence to execute a contract</w:t>
            </w:r>
            <w:r>
              <w:rPr>
                <w:rFonts w:ascii="Arial" w:hAnsi="Arial" w:cs="Arial"/>
              </w:rPr>
              <w:t>?</w:t>
            </w:r>
          </w:p>
        </w:tc>
        <w:tc>
          <w:tcPr>
            <w:tcW w:w="1040" w:type="dxa"/>
            <w:shd w:val="clear" w:color="auto" w:fill="auto"/>
            <w:vAlign w:val="center"/>
          </w:tcPr>
          <w:p w14:paraId="7F93C7A1" w14:textId="77777777" w:rsidR="003F2E57" w:rsidRPr="00585DCC" w:rsidRDefault="003F2E57" w:rsidP="003F2E57">
            <w:pPr>
              <w:spacing w:after="0"/>
              <w:jc w:val="center"/>
              <w:rPr>
                <w:rFonts w:ascii="Arial" w:hAnsi="Arial" w:cs="Arial"/>
                <w:szCs w:val="24"/>
              </w:rPr>
            </w:pPr>
            <w:r w:rsidRPr="00585DCC">
              <w:rPr>
                <w:rFonts w:ascii="Arial" w:hAnsi="Arial" w:cs="Arial"/>
                <w:szCs w:val="24"/>
              </w:rPr>
              <w:t>Yes/No</w:t>
            </w:r>
          </w:p>
        </w:tc>
        <w:tc>
          <w:tcPr>
            <w:tcW w:w="2010" w:type="dxa"/>
            <w:shd w:val="clear" w:color="auto" w:fill="auto"/>
          </w:tcPr>
          <w:p w14:paraId="635E68EB" w14:textId="77777777" w:rsidR="003F2E57" w:rsidRPr="00574ED9" w:rsidRDefault="003F2E57" w:rsidP="003F2E57">
            <w:pPr>
              <w:pStyle w:val="ListParagraph"/>
              <w:spacing w:after="0" w:line="240" w:lineRule="auto"/>
              <w:ind w:left="0" w:right="-165"/>
              <w:jc w:val="both"/>
              <w:rPr>
                <w:rFonts w:ascii="Arial" w:hAnsi="Arial" w:cs="Arial"/>
                <w:szCs w:val="24"/>
              </w:rPr>
            </w:pPr>
          </w:p>
        </w:tc>
      </w:tr>
    </w:tbl>
    <w:p w14:paraId="6E6039A1" w14:textId="77777777" w:rsidR="00564C9F" w:rsidRPr="00564C9F" w:rsidRDefault="00564C9F" w:rsidP="00CB6642">
      <w:pPr>
        <w:spacing w:after="0"/>
        <w:rPr>
          <w:sz w:val="24"/>
          <w:szCs w:val="24"/>
        </w:rPr>
      </w:pPr>
    </w:p>
    <w:p w14:paraId="7C8FDA55" w14:textId="77777777" w:rsidR="001339E4" w:rsidRPr="00564C9F" w:rsidRDefault="00204979" w:rsidP="00204979">
      <w:pPr>
        <w:autoSpaceDE w:val="0"/>
        <w:autoSpaceDN w:val="0"/>
        <w:adjustRightInd w:val="0"/>
        <w:spacing w:after="0" w:line="240" w:lineRule="auto"/>
        <w:ind w:left="990" w:hanging="450"/>
        <w:rPr>
          <w:rFonts w:ascii="Arial" w:hAnsi="Arial" w:cs="Arial"/>
          <w:b/>
          <w:bCs/>
          <w:color w:val="000000"/>
          <w:highlight w:val="lightGray"/>
        </w:rPr>
      </w:pPr>
      <w:r w:rsidRPr="00564C9F">
        <w:rPr>
          <w:rFonts w:ascii="Arial" w:hAnsi="Arial" w:cs="Arial"/>
          <w:b/>
          <w:bCs/>
          <w:color w:val="000000"/>
          <w:highlight w:val="lightGray"/>
        </w:rPr>
        <w:t>3. P</w:t>
      </w:r>
      <w:r w:rsidR="001339E4" w:rsidRPr="00564C9F">
        <w:rPr>
          <w:rFonts w:ascii="Arial" w:hAnsi="Arial" w:cs="Arial"/>
          <w:b/>
          <w:bCs/>
          <w:color w:val="000000"/>
          <w:highlight w:val="lightGray"/>
        </w:rPr>
        <w:t>articipation</w:t>
      </w:r>
      <w:r w:rsidR="003F2E57" w:rsidRPr="00564C9F">
        <w:rPr>
          <w:rFonts w:ascii="Arial" w:hAnsi="Arial" w:cs="Arial"/>
          <w:b/>
          <w:bCs/>
          <w:color w:val="000000"/>
          <w:highlight w:val="lightGray"/>
        </w:rPr>
        <w:t xml:space="preserve"> Processes</w:t>
      </w:r>
    </w:p>
    <w:p w14:paraId="35B7F108" w14:textId="77777777" w:rsidR="001339E4" w:rsidRPr="00C45B0A" w:rsidRDefault="001339E4" w:rsidP="001339E4">
      <w:pPr>
        <w:autoSpaceDE w:val="0"/>
        <w:autoSpaceDN w:val="0"/>
        <w:adjustRightInd w:val="0"/>
        <w:spacing w:after="0" w:line="240" w:lineRule="auto"/>
        <w:jc w:val="both"/>
        <w:rPr>
          <w:rFonts w:ascii="Arial" w:hAnsi="Arial" w:cs="Arial"/>
          <w:szCs w:val="20"/>
        </w:rPr>
      </w:pPr>
    </w:p>
    <w:tbl>
      <w:tblPr>
        <w:tblW w:w="9810" w:type="dxa"/>
        <w:tblCellSpacing w:w="20" w:type="dxa"/>
        <w:tblInd w:w="30"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1E0" w:firstRow="1" w:lastRow="1" w:firstColumn="1" w:lastColumn="1" w:noHBand="0" w:noVBand="0"/>
      </w:tblPr>
      <w:tblGrid>
        <w:gridCol w:w="608"/>
        <w:gridCol w:w="2632"/>
        <w:gridCol w:w="3420"/>
        <w:gridCol w:w="1080"/>
        <w:gridCol w:w="2070"/>
      </w:tblGrid>
      <w:tr w:rsidR="003F2E57" w:rsidRPr="001B0ED9" w14:paraId="4B966664" w14:textId="77777777" w:rsidTr="00EC445F">
        <w:trPr>
          <w:gridAfter w:val="3"/>
          <w:wAfter w:w="6510" w:type="dxa"/>
          <w:tblCellSpacing w:w="20" w:type="dxa"/>
        </w:trPr>
        <w:tc>
          <w:tcPr>
            <w:tcW w:w="3180" w:type="dxa"/>
            <w:gridSpan w:val="2"/>
            <w:shd w:val="pct15" w:color="auto" w:fill="auto"/>
          </w:tcPr>
          <w:p w14:paraId="6CA68703" w14:textId="77777777" w:rsidR="003F2E57" w:rsidRPr="00FE67C7" w:rsidRDefault="003F2E57" w:rsidP="00700715">
            <w:pPr>
              <w:spacing w:after="0" w:line="240" w:lineRule="auto"/>
              <w:rPr>
                <w:rFonts w:ascii="Arial" w:hAnsi="Arial" w:cs="Arial"/>
                <w:b/>
                <w:bCs/>
                <w:szCs w:val="24"/>
              </w:rPr>
            </w:pPr>
            <w:r>
              <w:rPr>
                <w:rFonts w:ascii="Arial" w:hAnsi="Arial" w:cs="Arial"/>
                <w:b/>
                <w:bCs/>
                <w:szCs w:val="24"/>
              </w:rPr>
              <w:t xml:space="preserve">Core Questions </w:t>
            </w:r>
          </w:p>
        </w:tc>
      </w:tr>
      <w:tr w:rsidR="00700715" w:rsidRPr="001B0ED9" w14:paraId="117221A4" w14:textId="77777777" w:rsidTr="00EC445F">
        <w:trPr>
          <w:tblCellSpacing w:w="20" w:type="dxa"/>
        </w:trPr>
        <w:tc>
          <w:tcPr>
            <w:tcW w:w="9730" w:type="dxa"/>
            <w:gridSpan w:val="5"/>
            <w:tcBorders>
              <w:top w:val="threeDEngrave" w:sz="24" w:space="0" w:color="auto"/>
              <w:bottom w:val="single" w:sz="6" w:space="0" w:color="auto"/>
            </w:tcBorders>
            <w:shd w:val="pct15" w:color="auto" w:fill="auto"/>
          </w:tcPr>
          <w:p w14:paraId="63E2DE2C" w14:textId="77777777" w:rsidR="00700715" w:rsidRDefault="00700715" w:rsidP="00F5169F">
            <w:pPr>
              <w:spacing w:after="0" w:line="240" w:lineRule="auto"/>
              <w:jc w:val="both"/>
              <w:rPr>
                <w:rFonts w:ascii="Arial" w:hAnsi="Arial" w:cs="Arial"/>
                <w:b/>
                <w:bCs/>
                <w:szCs w:val="24"/>
              </w:rPr>
            </w:pPr>
            <w:r>
              <w:rPr>
                <w:rFonts w:ascii="Arial" w:hAnsi="Arial" w:cs="Arial"/>
                <w:bCs/>
                <w:i/>
                <w:sz w:val="18"/>
                <w:szCs w:val="24"/>
              </w:rPr>
              <w:t xml:space="preserve">[Choose </w:t>
            </w:r>
            <w:r w:rsidRPr="00247568">
              <w:rPr>
                <w:rFonts w:ascii="Arial" w:hAnsi="Arial" w:cs="Arial"/>
                <w:bCs/>
                <w:i/>
                <w:sz w:val="18"/>
                <w:szCs w:val="24"/>
              </w:rPr>
              <w:t xml:space="preserve">the relevant </w:t>
            </w:r>
            <w:r>
              <w:rPr>
                <w:rFonts w:ascii="Arial" w:hAnsi="Arial" w:cs="Arial"/>
                <w:bCs/>
                <w:i/>
                <w:sz w:val="18"/>
                <w:szCs w:val="24"/>
              </w:rPr>
              <w:t xml:space="preserve">answer </w:t>
            </w:r>
            <w:r w:rsidRPr="00247568">
              <w:rPr>
                <w:rFonts w:ascii="Arial" w:hAnsi="Arial" w:cs="Arial"/>
                <w:bCs/>
                <w:i/>
                <w:sz w:val="18"/>
                <w:szCs w:val="24"/>
              </w:rPr>
              <w:t xml:space="preserve">in column 1 and </w:t>
            </w:r>
            <w:r>
              <w:rPr>
                <w:rFonts w:ascii="Arial" w:hAnsi="Arial" w:cs="Arial"/>
                <w:bCs/>
                <w:i/>
                <w:sz w:val="18"/>
                <w:szCs w:val="24"/>
              </w:rPr>
              <w:t>in case of answer as “No”, mention alternate, however, equal mechanism if exists any in column 2</w:t>
            </w:r>
            <w:r w:rsidRPr="00247568">
              <w:rPr>
                <w:rFonts w:ascii="Arial" w:hAnsi="Arial" w:cs="Arial"/>
                <w:bCs/>
                <w:i/>
                <w:sz w:val="18"/>
                <w:szCs w:val="24"/>
              </w:rPr>
              <w:t>]</w:t>
            </w:r>
          </w:p>
        </w:tc>
      </w:tr>
      <w:tr w:rsidR="003F2E57" w:rsidRPr="00574ED9" w14:paraId="1E393417" w14:textId="77777777" w:rsidTr="00EC445F">
        <w:trPr>
          <w:trHeight w:val="248"/>
          <w:tblCellSpacing w:w="20" w:type="dxa"/>
        </w:trPr>
        <w:tc>
          <w:tcPr>
            <w:tcW w:w="548" w:type="dxa"/>
            <w:shd w:val="clear" w:color="auto" w:fill="auto"/>
            <w:vAlign w:val="center"/>
          </w:tcPr>
          <w:p w14:paraId="62815A61" w14:textId="77777777" w:rsidR="003F2E57" w:rsidRPr="00574ED9" w:rsidRDefault="003F2E57" w:rsidP="00D05F6F">
            <w:pPr>
              <w:spacing w:after="0" w:line="240" w:lineRule="auto"/>
              <w:jc w:val="center"/>
              <w:rPr>
                <w:rFonts w:ascii="Arial" w:hAnsi="Arial" w:cs="Arial"/>
                <w:szCs w:val="24"/>
              </w:rPr>
            </w:pPr>
            <w:r w:rsidRPr="00574ED9">
              <w:rPr>
                <w:rFonts w:ascii="Arial" w:hAnsi="Arial" w:cs="Arial"/>
                <w:szCs w:val="24"/>
              </w:rPr>
              <w:t>a)</w:t>
            </w:r>
          </w:p>
        </w:tc>
        <w:tc>
          <w:tcPr>
            <w:tcW w:w="6012" w:type="dxa"/>
            <w:gridSpan w:val="2"/>
            <w:shd w:val="clear" w:color="auto" w:fill="auto"/>
          </w:tcPr>
          <w:p w14:paraId="17753839" w14:textId="77777777" w:rsidR="003F2E57" w:rsidRPr="00574ED9" w:rsidRDefault="003F2E57" w:rsidP="00153B4F">
            <w:pPr>
              <w:spacing w:after="0" w:line="240" w:lineRule="auto"/>
              <w:jc w:val="both"/>
              <w:rPr>
                <w:rFonts w:ascii="Arial" w:hAnsi="Arial" w:cs="Arial"/>
                <w:szCs w:val="24"/>
              </w:rPr>
            </w:pPr>
            <w:r w:rsidRPr="003F2E57">
              <w:rPr>
                <w:rFonts w:ascii="Arial" w:hAnsi="Arial" w:cs="Arial"/>
              </w:rPr>
              <w:t xml:space="preserve">Do the rules </w:t>
            </w:r>
            <w:r w:rsidR="00153B4F">
              <w:rPr>
                <w:rFonts w:ascii="Arial" w:hAnsi="Arial" w:cs="Arial"/>
              </w:rPr>
              <w:t xml:space="preserve">require </w:t>
            </w:r>
            <w:r w:rsidRPr="003F2E57">
              <w:rPr>
                <w:rFonts w:ascii="Arial" w:hAnsi="Arial" w:cs="Arial"/>
              </w:rPr>
              <w:t>incorporation of sufficient information in tender documents to enable the submission of responsive bids/proposals and to establish the basis for a transparent evaluation &amp; award process</w:t>
            </w:r>
            <w:r>
              <w:rPr>
                <w:rFonts w:ascii="Arial" w:hAnsi="Arial" w:cs="Arial"/>
              </w:rPr>
              <w:t>?</w:t>
            </w:r>
          </w:p>
        </w:tc>
        <w:tc>
          <w:tcPr>
            <w:tcW w:w="1040" w:type="dxa"/>
            <w:shd w:val="clear" w:color="auto" w:fill="auto"/>
            <w:vAlign w:val="center"/>
          </w:tcPr>
          <w:p w14:paraId="06FA954A" w14:textId="77777777" w:rsidR="003F2E57" w:rsidRDefault="003F2E57" w:rsidP="00D05F6F">
            <w:pPr>
              <w:spacing w:after="0"/>
              <w:jc w:val="center"/>
            </w:pPr>
            <w:r w:rsidRPr="00585DCC">
              <w:rPr>
                <w:rFonts w:ascii="Arial" w:hAnsi="Arial" w:cs="Arial"/>
                <w:szCs w:val="24"/>
              </w:rPr>
              <w:t>Yes/No</w:t>
            </w:r>
          </w:p>
        </w:tc>
        <w:tc>
          <w:tcPr>
            <w:tcW w:w="2010" w:type="dxa"/>
            <w:shd w:val="clear" w:color="auto" w:fill="auto"/>
          </w:tcPr>
          <w:p w14:paraId="563DDC4C" w14:textId="77777777" w:rsidR="003F2E57" w:rsidRPr="00574ED9" w:rsidRDefault="003F2E57" w:rsidP="00D05F6F">
            <w:pPr>
              <w:pStyle w:val="ListParagraph"/>
              <w:spacing w:after="0" w:line="240" w:lineRule="auto"/>
              <w:ind w:left="0" w:right="-165"/>
              <w:jc w:val="both"/>
              <w:rPr>
                <w:rFonts w:ascii="Arial" w:hAnsi="Arial" w:cs="Arial"/>
                <w:szCs w:val="24"/>
              </w:rPr>
            </w:pPr>
          </w:p>
        </w:tc>
      </w:tr>
      <w:tr w:rsidR="008A0C4A" w:rsidRPr="00574ED9" w14:paraId="5A9AE542" w14:textId="77777777" w:rsidTr="00EC445F">
        <w:trPr>
          <w:trHeight w:val="248"/>
          <w:tblCellSpacing w:w="20" w:type="dxa"/>
        </w:trPr>
        <w:tc>
          <w:tcPr>
            <w:tcW w:w="548" w:type="dxa"/>
            <w:shd w:val="clear" w:color="auto" w:fill="auto"/>
            <w:vAlign w:val="center"/>
          </w:tcPr>
          <w:p w14:paraId="13902017" w14:textId="77777777" w:rsidR="008A0C4A" w:rsidRPr="00574ED9" w:rsidRDefault="008A0C4A" w:rsidP="008A0C4A">
            <w:pPr>
              <w:spacing w:after="0" w:line="240" w:lineRule="auto"/>
              <w:jc w:val="center"/>
              <w:rPr>
                <w:rFonts w:ascii="Arial" w:hAnsi="Arial" w:cs="Arial"/>
                <w:szCs w:val="24"/>
              </w:rPr>
            </w:pPr>
            <w:r w:rsidRPr="00574ED9">
              <w:rPr>
                <w:rFonts w:ascii="Arial" w:hAnsi="Arial" w:cs="Arial"/>
                <w:szCs w:val="24"/>
              </w:rPr>
              <w:t>b)</w:t>
            </w:r>
          </w:p>
        </w:tc>
        <w:tc>
          <w:tcPr>
            <w:tcW w:w="6012" w:type="dxa"/>
            <w:gridSpan w:val="2"/>
            <w:shd w:val="clear" w:color="auto" w:fill="auto"/>
          </w:tcPr>
          <w:p w14:paraId="1B2BBBA5" w14:textId="77777777" w:rsidR="008A0C4A" w:rsidRPr="003F2E57" w:rsidRDefault="00DE138C" w:rsidP="008A0C4A">
            <w:pPr>
              <w:spacing w:after="0" w:line="240" w:lineRule="auto"/>
              <w:jc w:val="both"/>
              <w:rPr>
                <w:rFonts w:ascii="Arial" w:hAnsi="Arial" w:cs="Arial"/>
              </w:rPr>
            </w:pPr>
            <w:r>
              <w:rPr>
                <w:rFonts w:ascii="Arial" w:hAnsi="Arial" w:cs="Arial"/>
              </w:rPr>
              <w:t>Does the organization have</w:t>
            </w:r>
            <w:r w:rsidR="008A0C4A" w:rsidRPr="00A46062">
              <w:rPr>
                <w:rFonts w:ascii="Arial" w:hAnsi="Arial" w:cs="Arial"/>
              </w:rPr>
              <w:t xml:space="preserve"> prescribed Standard bidding documents for procurement of goods, works and services</w:t>
            </w:r>
            <w:r w:rsidR="008A0C4A">
              <w:rPr>
                <w:rFonts w:ascii="Arial" w:hAnsi="Arial" w:cs="Arial"/>
              </w:rPr>
              <w:t>?</w:t>
            </w:r>
          </w:p>
        </w:tc>
        <w:tc>
          <w:tcPr>
            <w:tcW w:w="1040" w:type="dxa"/>
            <w:shd w:val="clear" w:color="auto" w:fill="auto"/>
            <w:vAlign w:val="center"/>
          </w:tcPr>
          <w:p w14:paraId="77CA5FA3" w14:textId="77777777" w:rsidR="008A0C4A" w:rsidRDefault="008A0C4A" w:rsidP="008A0C4A">
            <w:pPr>
              <w:spacing w:after="0" w:line="240" w:lineRule="auto"/>
              <w:jc w:val="center"/>
            </w:pPr>
            <w:r w:rsidRPr="004F23BE">
              <w:rPr>
                <w:rFonts w:ascii="Arial" w:hAnsi="Arial" w:cs="Arial"/>
                <w:szCs w:val="24"/>
              </w:rPr>
              <w:t>Yes/No</w:t>
            </w:r>
          </w:p>
        </w:tc>
        <w:tc>
          <w:tcPr>
            <w:tcW w:w="2010" w:type="dxa"/>
            <w:shd w:val="clear" w:color="auto" w:fill="auto"/>
          </w:tcPr>
          <w:p w14:paraId="29C3E0FC" w14:textId="77777777" w:rsidR="008A0C4A" w:rsidRPr="00574ED9" w:rsidRDefault="008A0C4A" w:rsidP="008A0C4A">
            <w:pPr>
              <w:pStyle w:val="ListParagraph"/>
              <w:spacing w:after="0" w:line="240" w:lineRule="auto"/>
              <w:ind w:left="0" w:right="-165"/>
              <w:jc w:val="both"/>
              <w:rPr>
                <w:rFonts w:ascii="Arial" w:hAnsi="Arial" w:cs="Arial"/>
                <w:szCs w:val="24"/>
              </w:rPr>
            </w:pPr>
          </w:p>
        </w:tc>
      </w:tr>
      <w:tr w:rsidR="008A0C4A" w:rsidRPr="00574ED9" w14:paraId="5C9715C8" w14:textId="77777777" w:rsidTr="00EC445F">
        <w:trPr>
          <w:trHeight w:val="248"/>
          <w:tblCellSpacing w:w="20" w:type="dxa"/>
        </w:trPr>
        <w:tc>
          <w:tcPr>
            <w:tcW w:w="548" w:type="dxa"/>
            <w:shd w:val="clear" w:color="auto" w:fill="auto"/>
            <w:vAlign w:val="center"/>
          </w:tcPr>
          <w:p w14:paraId="0359FA49" w14:textId="77777777" w:rsidR="008A0C4A" w:rsidRPr="00574ED9" w:rsidRDefault="008A0C4A" w:rsidP="008A0C4A">
            <w:pPr>
              <w:spacing w:after="0" w:line="240" w:lineRule="auto"/>
              <w:jc w:val="center"/>
              <w:rPr>
                <w:rFonts w:ascii="Arial" w:hAnsi="Arial" w:cs="Arial"/>
                <w:szCs w:val="24"/>
              </w:rPr>
            </w:pPr>
            <w:r w:rsidRPr="00574ED9">
              <w:rPr>
                <w:rFonts w:ascii="Arial" w:hAnsi="Arial" w:cs="Arial"/>
                <w:szCs w:val="24"/>
              </w:rPr>
              <w:t>c)</w:t>
            </w:r>
          </w:p>
        </w:tc>
        <w:tc>
          <w:tcPr>
            <w:tcW w:w="6012" w:type="dxa"/>
            <w:gridSpan w:val="2"/>
            <w:shd w:val="clear" w:color="auto" w:fill="auto"/>
          </w:tcPr>
          <w:p w14:paraId="2DE365D0" w14:textId="20BB834D" w:rsidR="008A0C4A" w:rsidRPr="00A46062" w:rsidRDefault="00EC445F" w:rsidP="00EC445F">
            <w:pPr>
              <w:spacing w:after="0" w:line="240" w:lineRule="auto"/>
              <w:jc w:val="both"/>
              <w:rPr>
                <w:rFonts w:ascii="Arial" w:hAnsi="Arial" w:cs="Arial"/>
              </w:rPr>
            </w:pPr>
            <w:r>
              <w:rPr>
                <w:rFonts w:ascii="Arial" w:hAnsi="Arial" w:cs="Arial"/>
              </w:rPr>
              <w:t>Are</w:t>
            </w:r>
            <w:r w:rsidR="008A0C4A" w:rsidRPr="00A46062">
              <w:rPr>
                <w:rFonts w:ascii="Arial" w:hAnsi="Arial" w:cs="Arial"/>
              </w:rPr>
              <w:t xml:space="preserve"> standard and mandatory set of clauses or templates that are reflective of the legal framework</w:t>
            </w:r>
            <w:r>
              <w:rPr>
                <w:rFonts w:ascii="Arial" w:hAnsi="Arial" w:cs="Arial"/>
              </w:rPr>
              <w:t>,</w:t>
            </w:r>
            <w:r w:rsidR="008A0C4A" w:rsidRPr="00A46062">
              <w:rPr>
                <w:rFonts w:ascii="Arial" w:hAnsi="Arial" w:cs="Arial"/>
              </w:rPr>
              <w:t xml:space="preserve"> used in bidding documents</w:t>
            </w:r>
            <w:r w:rsidR="008A0C4A">
              <w:rPr>
                <w:rFonts w:ascii="Arial" w:hAnsi="Arial" w:cs="Arial"/>
              </w:rPr>
              <w:t>?</w:t>
            </w:r>
          </w:p>
        </w:tc>
        <w:tc>
          <w:tcPr>
            <w:tcW w:w="1040" w:type="dxa"/>
            <w:shd w:val="clear" w:color="auto" w:fill="auto"/>
            <w:vAlign w:val="center"/>
          </w:tcPr>
          <w:p w14:paraId="07C5A53F" w14:textId="77777777" w:rsidR="008A0C4A" w:rsidRDefault="008A0C4A" w:rsidP="008A0C4A">
            <w:pPr>
              <w:spacing w:after="0" w:line="240" w:lineRule="auto"/>
              <w:jc w:val="center"/>
            </w:pPr>
            <w:r w:rsidRPr="004F23BE">
              <w:rPr>
                <w:rFonts w:ascii="Arial" w:hAnsi="Arial" w:cs="Arial"/>
                <w:szCs w:val="24"/>
              </w:rPr>
              <w:t>Yes/No</w:t>
            </w:r>
          </w:p>
        </w:tc>
        <w:tc>
          <w:tcPr>
            <w:tcW w:w="2010" w:type="dxa"/>
            <w:shd w:val="clear" w:color="auto" w:fill="auto"/>
          </w:tcPr>
          <w:p w14:paraId="44611CB5" w14:textId="77777777" w:rsidR="008A0C4A" w:rsidRPr="00574ED9" w:rsidRDefault="008A0C4A" w:rsidP="008A0C4A">
            <w:pPr>
              <w:pStyle w:val="ListParagraph"/>
              <w:spacing w:after="0" w:line="240" w:lineRule="auto"/>
              <w:ind w:left="0" w:right="-165"/>
              <w:jc w:val="both"/>
              <w:rPr>
                <w:rFonts w:ascii="Arial" w:hAnsi="Arial" w:cs="Arial"/>
                <w:szCs w:val="24"/>
              </w:rPr>
            </w:pPr>
          </w:p>
        </w:tc>
      </w:tr>
      <w:tr w:rsidR="00A46062" w:rsidRPr="00574ED9" w14:paraId="0DEC3D78" w14:textId="77777777" w:rsidTr="00EC445F">
        <w:trPr>
          <w:trHeight w:val="248"/>
          <w:tblCellSpacing w:w="20" w:type="dxa"/>
        </w:trPr>
        <w:tc>
          <w:tcPr>
            <w:tcW w:w="548" w:type="dxa"/>
            <w:shd w:val="clear" w:color="auto" w:fill="auto"/>
            <w:vAlign w:val="center"/>
          </w:tcPr>
          <w:p w14:paraId="2B2B852E" w14:textId="77777777" w:rsidR="00A46062" w:rsidRPr="00574ED9" w:rsidRDefault="00A46062" w:rsidP="00A46062">
            <w:pPr>
              <w:spacing w:after="0" w:line="240" w:lineRule="auto"/>
              <w:jc w:val="center"/>
              <w:rPr>
                <w:rFonts w:ascii="Arial" w:hAnsi="Arial" w:cs="Arial"/>
                <w:szCs w:val="24"/>
              </w:rPr>
            </w:pPr>
            <w:r w:rsidRPr="00574ED9">
              <w:rPr>
                <w:rFonts w:ascii="Arial" w:hAnsi="Arial" w:cs="Arial"/>
                <w:szCs w:val="24"/>
              </w:rPr>
              <w:t>d)</w:t>
            </w:r>
          </w:p>
        </w:tc>
        <w:tc>
          <w:tcPr>
            <w:tcW w:w="6012" w:type="dxa"/>
            <w:gridSpan w:val="2"/>
            <w:shd w:val="clear" w:color="auto" w:fill="auto"/>
          </w:tcPr>
          <w:p w14:paraId="3FA1024A" w14:textId="77777777" w:rsidR="00A46062" w:rsidRPr="00C9254F" w:rsidRDefault="00A46062" w:rsidP="00153B4F">
            <w:pPr>
              <w:spacing w:after="0" w:line="240" w:lineRule="auto"/>
              <w:jc w:val="both"/>
              <w:rPr>
                <w:rFonts w:ascii="Arial" w:hAnsi="Arial" w:cs="Arial"/>
              </w:rPr>
            </w:pPr>
            <w:r w:rsidRPr="003F2E57">
              <w:rPr>
                <w:rFonts w:ascii="Arial" w:hAnsi="Arial" w:cs="Arial"/>
              </w:rPr>
              <w:t xml:space="preserve">Do the rules advocate/encourage development of generic specifications </w:t>
            </w:r>
            <w:r w:rsidR="00153B4F">
              <w:rPr>
                <w:rFonts w:ascii="Arial" w:hAnsi="Arial" w:cs="Arial"/>
              </w:rPr>
              <w:t xml:space="preserve">(which are not restrictive in nature, like use of brand names in </w:t>
            </w:r>
            <w:r w:rsidR="00D03114">
              <w:rPr>
                <w:rFonts w:ascii="Arial" w:hAnsi="Arial" w:cs="Arial"/>
              </w:rPr>
              <w:t>specifications</w:t>
            </w:r>
            <w:r w:rsidR="00153B4F">
              <w:rPr>
                <w:rFonts w:ascii="Arial" w:hAnsi="Arial" w:cs="Arial"/>
              </w:rPr>
              <w:t xml:space="preserve">) </w:t>
            </w:r>
            <w:r w:rsidRPr="003F2E57">
              <w:rPr>
                <w:rFonts w:ascii="Arial" w:hAnsi="Arial" w:cs="Arial"/>
              </w:rPr>
              <w:t>and refer to international standards where possible</w:t>
            </w:r>
            <w:r>
              <w:rPr>
                <w:rFonts w:ascii="Arial" w:hAnsi="Arial" w:cs="Arial"/>
              </w:rPr>
              <w:t>?</w:t>
            </w:r>
          </w:p>
        </w:tc>
        <w:tc>
          <w:tcPr>
            <w:tcW w:w="1040" w:type="dxa"/>
            <w:shd w:val="clear" w:color="auto" w:fill="auto"/>
            <w:vAlign w:val="center"/>
          </w:tcPr>
          <w:p w14:paraId="1EE19CCA" w14:textId="77777777" w:rsidR="00A46062" w:rsidRDefault="00A46062" w:rsidP="00A46062">
            <w:pPr>
              <w:spacing w:after="0"/>
              <w:jc w:val="center"/>
            </w:pPr>
            <w:r w:rsidRPr="00585DCC">
              <w:rPr>
                <w:rFonts w:ascii="Arial" w:hAnsi="Arial" w:cs="Arial"/>
                <w:szCs w:val="24"/>
              </w:rPr>
              <w:t>Yes/No</w:t>
            </w:r>
          </w:p>
        </w:tc>
        <w:tc>
          <w:tcPr>
            <w:tcW w:w="2010" w:type="dxa"/>
            <w:shd w:val="clear" w:color="auto" w:fill="auto"/>
          </w:tcPr>
          <w:p w14:paraId="5048A4EF" w14:textId="77777777" w:rsidR="00A46062" w:rsidRPr="00574ED9" w:rsidRDefault="00A46062" w:rsidP="00A46062">
            <w:pPr>
              <w:pStyle w:val="ListParagraph"/>
              <w:spacing w:after="0" w:line="240" w:lineRule="auto"/>
              <w:ind w:left="0" w:right="-165"/>
              <w:jc w:val="both"/>
              <w:rPr>
                <w:rFonts w:ascii="Arial" w:hAnsi="Arial" w:cs="Arial"/>
                <w:szCs w:val="24"/>
              </w:rPr>
            </w:pPr>
          </w:p>
        </w:tc>
      </w:tr>
      <w:tr w:rsidR="00EC445F" w:rsidRPr="00574ED9" w14:paraId="1D0B1CAC" w14:textId="77777777" w:rsidTr="00EC445F">
        <w:trPr>
          <w:trHeight w:val="248"/>
          <w:tblCellSpacing w:w="20" w:type="dxa"/>
        </w:trPr>
        <w:tc>
          <w:tcPr>
            <w:tcW w:w="548" w:type="dxa"/>
            <w:shd w:val="clear" w:color="auto" w:fill="auto"/>
            <w:vAlign w:val="center"/>
          </w:tcPr>
          <w:p w14:paraId="4FD54460" w14:textId="1F86531E" w:rsidR="00EC445F" w:rsidRDefault="00EC445F" w:rsidP="00EC445F">
            <w:pPr>
              <w:spacing w:after="0" w:line="240" w:lineRule="auto"/>
              <w:jc w:val="center"/>
              <w:rPr>
                <w:rFonts w:ascii="Arial" w:hAnsi="Arial" w:cs="Arial"/>
                <w:szCs w:val="24"/>
              </w:rPr>
            </w:pPr>
            <w:r>
              <w:rPr>
                <w:rFonts w:ascii="Arial" w:hAnsi="Arial" w:cs="Arial"/>
                <w:szCs w:val="24"/>
              </w:rPr>
              <w:t>e)</w:t>
            </w:r>
          </w:p>
        </w:tc>
        <w:tc>
          <w:tcPr>
            <w:tcW w:w="6012" w:type="dxa"/>
            <w:gridSpan w:val="2"/>
            <w:shd w:val="clear" w:color="auto" w:fill="auto"/>
          </w:tcPr>
          <w:p w14:paraId="43ACF8A8" w14:textId="77777777" w:rsidR="00EC445F" w:rsidRPr="00574ED9" w:rsidRDefault="00EC445F" w:rsidP="00EC445F">
            <w:pPr>
              <w:spacing w:after="0" w:line="240" w:lineRule="auto"/>
              <w:jc w:val="both"/>
              <w:rPr>
                <w:rFonts w:ascii="Arial" w:hAnsi="Arial" w:cs="Arial"/>
              </w:rPr>
            </w:pPr>
            <w:r>
              <w:rPr>
                <w:rFonts w:ascii="Arial" w:hAnsi="Arial" w:cs="Arial"/>
              </w:rPr>
              <w:t xml:space="preserve">Are </w:t>
            </w:r>
            <w:r w:rsidRPr="00D2255D">
              <w:rPr>
                <w:rFonts w:ascii="Arial" w:hAnsi="Arial" w:cs="Arial"/>
              </w:rPr>
              <w:t>bids publically opened immediately after the closing time for the receipt of bids, on the same date</w:t>
            </w:r>
            <w:r>
              <w:rPr>
                <w:rFonts w:ascii="Arial" w:hAnsi="Arial" w:cs="Arial"/>
              </w:rPr>
              <w:t>?</w:t>
            </w:r>
          </w:p>
        </w:tc>
        <w:tc>
          <w:tcPr>
            <w:tcW w:w="1040" w:type="dxa"/>
            <w:shd w:val="clear" w:color="auto" w:fill="auto"/>
            <w:vAlign w:val="center"/>
          </w:tcPr>
          <w:p w14:paraId="5DCC2071" w14:textId="77777777" w:rsidR="00EC445F" w:rsidRDefault="00EC445F" w:rsidP="00EC445F">
            <w:pPr>
              <w:spacing w:after="0"/>
              <w:jc w:val="center"/>
            </w:pPr>
            <w:r w:rsidRPr="00585DCC">
              <w:rPr>
                <w:rFonts w:ascii="Arial" w:hAnsi="Arial" w:cs="Arial"/>
                <w:szCs w:val="24"/>
              </w:rPr>
              <w:t>Yes/No</w:t>
            </w:r>
          </w:p>
        </w:tc>
        <w:tc>
          <w:tcPr>
            <w:tcW w:w="2010" w:type="dxa"/>
            <w:shd w:val="clear" w:color="auto" w:fill="auto"/>
          </w:tcPr>
          <w:p w14:paraId="7B057FF7" w14:textId="77777777" w:rsidR="00EC445F" w:rsidRPr="00574ED9" w:rsidRDefault="00EC445F" w:rsidP="00EC445F">
            <w:pPr>
              <w:pStyle w:val="ListParagraph"/>
              <w:spacing w:after="0" w:line="240" w:lineRule="auto"/>
              <w:ind w:left="0" w:right="-165"/>
              <w:jc w:val="both"/>
              <w:rPr>
                <w:rFonts w:ascii="Arial" w:hAnsi="Arial" w:cs="Arial"/>
                <w:szCs w:val="24"/>
              </w:rPr>
            </w:pPr>
          </w:p>
        </w:tc>
      </w:tr>
      <w:tr w:rsidR="00EC445F" w:rsidRPr="00574ED9" w14:paraId="654064D2" w14:textId="77777777" w:rsidTr="00EC445F">
        <w:trPr>
          <w:trHeight w:val="248"/>
          <w:tblCellSpacing w:w="20" w:type="dxa"/>
        </w:trPr>
        <w:tc>
          <w:tcPr>
            <w:tcW w:w="548" w:type="dxa"/>
            <w:shd w:val="clear" w:color="auto" w:fill="auto"/>
            <w:vAlign w:val="center"/>
          </w:tcPr>
          <w:p w14:paraId="4E57A25D" w14:textId="7F2F7458" w:rsidR="00EC445F" w:rsidRDefault="00EC445F" w:rsidP="00EC445F">
            <w:pPr>
              <w:spacing w:after="0" w:line="240" w:lineRule="auto"/>
              <w:jc w:val="center"/>
              <w:rPr>
                <w:rFonts w:ascii="Arial" w:hAnsi="Arial" w:cs="Arial"/>
                <w:szCs w:val="24"/>
              </w:rPr>
            </w:pPr>
            <w:r>
              <w:rPr>
                <w:rFonts w:ascii="Arial" w:hAnsi="Arial" w:cs="Arial"/>
                <w:szCs w:val="24"/>
              </w:rPr>
              <w:t>f)</w:t>
            </w:r>
          </w:p>
        </w:tc>
        <w:tc>
          <w:tcPr>
            <w:tcW w:w="6012" w:type="dxa"/>
            <w:gridSpan w:val="2"/>
            <w:shd w:val="clear" w:color="auto" w:fill="auto"/>
          </w:tcPr>
          <w:p w14:paraId="12FCA640" w14:textId="77777777" w:rsidR="00EC445F" w:rsidRPr="00C9254F" w:rsidRDefault="00EC445F" w:rsidP="00EC445F">
            <w:pPr>
              <w:spacing w:after="0" w:line="240" w:lineRule="auto"/>
              <w:jc w:val="both"/>
              <w:rPr>
                <w:rFonts w:ascii="Arial" w:hAnsi="Arial" w:cs="Arial"/>
              </w:rPr>
            </w:pPr>
            <w:r>
              <w:rPr>
                <w:rFonts w:ascii="Arial" w:hAnsi="Arial" w:cs="Arial"/>
              </w:rPr>
              <w:t>Do the</w:t>
            </w:r>
            <w:r w:rsidRPr="00D2255D">
              <w:rPr>
                <w:rFonts w:ascii="Arial" w:hAnsi="Arial" w:cs="Arial"/>
              </w:rPr>
              <w:t xml:space="preserve"> rules sufficiently cover the maintenance of records of proceedings of bids openings and the</w:t>
            </w:r>
            <w:r>
              <w:rPr>
                <w:rFonts w:ascii="Arial" w:hAnsi="Arial" w:cs="Arial"/>
              </w:rPr>
              <w:t>ir</w:t>
            </w:r>
            <w:r w:rsidRPr="00D2255D">
              <w:rPr>
                <w:rFonts w:ascii="Arial" w:hAnsi="Arial" w:cs="Arial"/>
              </w:rPr>
              <w:t xml:space="preserve"> availability for review</w:t>
            </w:r>
            <w:r>
              <w:rPr>
                <w:rFonts w:ascii="Arial" w:hAnsi="Arial" w:cs="Arial"/>
              </w:rPr>
              <w:t>?</w:t>
            </w:r>
          </w:p>
        </w:tc>
        <w:tc>
          <w:tcPr>
            <w:tcW w:w="1040" w:type="dxa"/>
            <w:shd w:val="clear" w:color="auto" w:fill="auto"/>
            <w:vAlign w:val="center"/>
          </w:tcPr>
          <w:p w14:paraId="01829E46" w14:textId="77777777" w:rsidR="00EC445F" w:rsidRPr="00585DCC" w:rsidRDefault="00EC445F" w:rsidP="00EC445F">
            <w:pPr>
              <w:spacing w:after="0"/>
              <w:jc w:val="center"/>
              <w:rPr>
                <w:rFonts w:ascii="Arial" w:hAnsi="Arial" w:cs="Arial"/>
                <w:szCs w:val="24"/>
              </w:rPr>
            </w:pPr>
            <w:r w:rsidRPr="00585DCC">
              <w:rPr>
                <w:rFonts w:ascii="Arial" w:hAnsi="Arial" w:cs="Arial"/>
                <w:szCs w:val="24"/>
              </w:rPr>
              <w:t>Yes/No</w:t>
            </w:r>
          </w:p>
        </w:tc>
        <w:tc>
          <w:tcPr>
            <w:tcW w:w="2010" w:type="dxa"/>
            <w:shd w:val="clear" w:color="auto" w:fill="auto"/>
          </w:tcPr>
          <w:p w14:paraId="0AFE9FAD" w14:textId="77777777" w:rsidR="00EC445F" w:rsidRPr="00574ED9" w:rsidRDefault="00EC445F" w:rsidP="00EC445F">
            <w:pPr>
              <w:pStyle w:val="ListParagraph"/>
              <w:spacing w:after="0" w:line="240" w:lineRule="auto"/>
              <w:ind w:left="0" w:right="-165"/>
              <w:jc w:val="both"/>
              <w:rPr>
                <w:rFonts w:ascii="Arial" w:hAnsi="Arial" w:cs="Arial"/>
                <w:szCs w:val="24"/>
              </w:rPr>
            </w:pPr>
          </w:p>
        </w:tc>
      </w:tr>
      <w:tr w:rsidR="00EC445F" w:rsidRPr="00574ED9" w14:paraId="581B1203" w14:textId="77777777" w:rsidTr="00EC445F">
        <w:trPr>
          <w:trHeight w:val="248"/>
          <w:tblCellSpacing w:w="20" w:type="dxa"/>
        </w:trPr>
        <w:tc>
          <w:tcPr>
            <w:tcW w:w="548" w:type="dxa"/>
            <w:shd w:val="clear" w:color="auto" w:fill="auto"/>
            <w:vAlign w:val="center"/>
          </w:tcPr>
          <w:p w14:paraId="7268C1BD" w14:textId="5A8F5AFD" w:rsidR="00EC445F" w:rsidRDefault="00EC445F" w:rsidP="00EC445F">
            <w:pPr>
              <w:spacing w:after="0" w:line="240" w:lineRule="auto"/>
              <w:jc w:val="center"/>
              <w:rPr>
                <w:rFonts w:ascii="Arial" w:hAnsi="Arial" w:cs="Arial"/>
                <w:szCs w:val="24"/>
              </w:rPr>
            </w:pPr>
            <w:r>
              <w:rPr>
                <w:rFonts w:ascii="Arial" w:hAnsi="Arial" w:cs="Arial"/>
                <w:szCs w:val="24"/>
              </w:rPr>
              <w:t>g)</w:t>
            </w:r>
          </w:p>
        </w:tc>
        <w:tc>
          <w:tcPr>
            <w:tcW w:w="6012" w:type="dxa"/>
            <w:gridSpan w:val="2"/>
            <w:shd w:val="clear" w:color="auto" w:fill="auto"/>
          </w:tcPr>
          <w:p w14:paraId="37DD51F8" w14:textId="77777777" w:rsidR="00EC445F" w:rsidRDefault="00EC445F" w:rsidP="00EC445F">
            <w:pPr>
              <w:spacing w:after="0" w:line="240" w:lineRule="auto"/>
              <w:jc w:val="both"/>
              <w:rPr>
                <w:rFonts w:ascii="Arial" w:hAnsi="Arial" w:cs="Arial"/>
              </w:rPr>
            </w:pPr>
            <w:r>
              <w:rPr>
                <w:rFonts w:ascii="Arial" w:hAnsi="Arial" w:cs="Arial"/>
              </w:rPr>
              <w:t xml:space="preserve">Are </w:t>
            </w:r>
            <w:r w:rsidRPr="00D2255D">
              <w:rPr>
                <w:rFonts w:ascii="Arial" w:hAnsi="Arial" w:cs="Arial"/>
              </w:rPr>
              <w:t xml:space="preserve">bids invited in sealed envelopes and </w:t>
            </w:r>
            <w:r>
              <w:rPr>
                <w:rFonts w:ascii="Arial" w:hAnsi="Arial" w:cs="Arial"/>
              </w:rPr>
              <w:t xml:space="preserve">are </w:t>
            </w:r>
            <w:r w:rsidRPr="00D2255D">
              <w:rPr>
                <w:rFonts w:ascii="Arial" w:hAnsi="Arial" w:cs="Arial"/>
              </w:rPr>
              <w:t>appropriate security measures in place for safe custody &amp; controlled access to bids</w:t>
            </w:r>
            <w:r>
              <w:rPr>
                <w:rFonts w:ascii="Arial" w:hAnsi="Arial" w:cs="Arial"/>
              </w:rPr>
              <w:t>?</w:t>
            </w:r>
          </w:p>
        </w:tc>
        <w:tc>
          <w:tcPr>
            <w:tcW w:w="1040" w:type="dxa"/>
            <w:shd w:val="clear" w:color="auto" w:fill="auto"/>
            <w:vAlign w:val="center"/>
          </w:tcPr>
          <w:p w14:paraId="409E568F" w14:textId="77777777" w:rsidR="00EC445F" w:rsidRPr="00585DCC" w:rsidRDefault="00EC445F" w:rsidP="00EC445F">
            <w:pPr>
              <w:spacing w:after="0"/>
              <w:jc w:val="center"/>
              <w:rPr>
                <w:rFonts w:ascii="Arial" w:hAnsi="Arial" w:cs="Arial"/>
                <w:szCs w:val="24"/>
              </w:rPr>
            </w:pPr>
            <w:r w:rsidRPr="00585DCC">
              <w:rPr>
                <w:rFonts w:ascii="Arial" w:hAnsi="Arial" w:cs="Arial"/>
                <w:szCs w:val="24"/>
              </w:rPr>
              <w:t>Yes/No</w:t>
            </w:r>
          </w:p>
        </w:tc>
        <w:tc>
          <w:tcPr>
            <w:tcW w:w="2010" w:type="dxa"/>
            <w:shd w:val="clear" w:color="auto" w:fill="auto"/>
          </w:tcPr>
          <w:p w14:paraId="156B8006" w14:textId="77777777" w:rsidR="00EC445F" w:rsidRPr="00574ED9" w:rsidRDefault="00EC445F" w:rsidP="00EC445F">
            <w:pPr>
              <w:pStyle w:val="ListParagraph"/>
              <w:spacing w:after="0" w:line="240" w:lineRule="auto"/>
              <w:ind w:left="0" w:right="-165"/>
              <w:jc w:val="both"/>
              <w:rPr>
                <w:rFonts w:ascii="Arial" w:hAnsi="Arial" w:cs="Arial"/>
                <w:szCs w:val="24"/>
              </w:rPr>
            </w:pPr>
          </w:p>
        </w:tc>
      </w:tr>
      <w:tr w:rsidR="00EC445F" w:rsidRPr="00574ED9" w14:paraId="14BB78B2" w14:textId="77777777" w:rsidTr="00EC445F">
        <w:trPr>
          <w:trHeight w:val="248"/>
          <w:tblCellSpacing w:w="20" w:type="dxa"/>
        </w:trPr>
        <w:tc>
          <w:tcPr>
            <w:tcW w:w="548" w:type="dxa"/>
            <w:shd w:val="clear" w:color="auto" w:fill="auto"/>
            <w:vAlign w:val="center"/>
          </w:tcPr>
          <w:p w14:paraId="218EE0E6" w14:textId="48A2820A" w:rsidR="00EC445F" w:rsidRDefault="00EC445F" w:rsidP="00EC445F">
            <w:pPr>
              <w:spacing w:after="0" w:line="240" w:lineRule="auto"/>
              <w:jc w:val="center"/>
              <w:rPr>
                <w:rFonts w:ascii="Arial" w:hAnsi="Arial" w:cs="Arial"/>
                <w:szCs w:val="24"/>
              </w:rPr>
            </w:pPr>
            <w:r>
              <w:rPr>
                <w:rFonts w:ascii="Arial" w:hAnsi="Arial" w:cs="Arial"/>
                <w:szCs w:val="24"/>
              </w:rPr>
              <w:t>i)</w:t>
            </w:r>
          </w:p>
        </w:tc>
        <w:tc>
          <w:tcPr>
            <w:tcW w:w="6012" w:type="dxa"/>
            <w:gridSpan w:val="2"/>
            <w:shd w:val="clear" w:color="auto" w:fill="auto"/>
          </w:tcPr>
          <w:p w14:paraId="015688F0" w14:textId="46E66735" w:rsidR="00EC445F" w:rsidRPr="00702C06" w:rsidRDefault="00EC445F" w:rsidP="00EC445F">
            <w:pPr>
              <w:spacing w:after="0" w:line="240" w:lineRule="auto"/>
              <w:jc w:val="both"/>
              <w:rPr>
                <w:rFonts w:ascii="Arial" w:hAnsi="Arial" w:cs="Arial"/>
              </w:rPr>
            </w:pPr>
            <w:r>
              <w:rPr>
                <w:rFonts w:ascii="Arial" w:hAnsi="Arial" w:cs="Arial"/>
              </w:rPr>
              <w:t>Do</w:t>
            </w:r>
            <w:r w:rsidRPr="00D2255D">
              <w:rPr>
                <w:rFonts w:ascii="Arial" w:hAnsi="Arial" w:cs="Arial"/>
              </w:rPr>
              <w:t xml:space="preserve"> electronic bidding processes</w:t>
            </w:r>
            <w:r>
              <w:rPr>
                <w:rFonts w:ascii="Arial" w:hAnsi="Arial" w:cs="Arial"/>
              </w:rPr>
              <w:t xml:space="preserve"> exist</w:t>
            </w:r>
            <w:r w:rsidRPr="00D2255D">
              <w:rPr>
                <w:rFonts w:ascii="Arial" w:hAnsi="Arial" w:cs="Arial"/>
              </w:rPr>
              <w:t>? If yes</w:t>
            </w:r>
            <w:r>
              <w:rPr>
                <w:rFonts w:ascii="Arial" w:hAnsi="Arial" w:cs="Arial"/>
              </w:rPr>
              <w:t>, a</w:t>
            </w:r>
            <w:r w:rsidRPr="00D2255D">
              <w:rPr>
                <w:rFonts w:ascii="Arial" w:hAnsi="Arial" w:cs="Arial"/>
              </w:rPr>
              <w:t>re</w:t>
            </w:r>
            <w:r>
              <w:rPr>
                <w:rFonts w:ascii="Arial" w:hAnsi="Arial" w:cs="Arial"/>
              </w:rPr>
              <w:t xml:space="preserve"> the processes or systems</w:t>
            </w:r>
            <w:r w:rsidRPr="00D2255D">
              <w:rPr>
                <w:rFonts w:ascii="Arial" w:hAnsi="Arial" w:cs="Arial"/>
              </w:rPr>
              <w:t xml:space="preserve"> high</w:t>
            </w:r>
            <w:r>
              <w:rPr>
                <w:rFonts w:ascii="Arial" w:hAnsi="Arial" w:cs="Arial"/>
              </w:rPr>
              <w:t xml:space="preserve">ly secured with respect to access control. Does the system provides </w:t>
            </w:r>
            <w:r w:rsidRPr="00D2255D">
              <w:rPr>
                <w:rFonts w:ascii="Arial" w:hAnsi="Arial" w:cs="Arial"/>
              </w:rPr>
              <w:t>long term record-keeping and audit</w:t>
            </w:r>
            <w:r>
              <w:rPr>
                <w:rFonts w:ascii="Arial" w:hAnsi="Arial" w:cs="Arial"/>
              </w:rPr>
              <w:t>ing functionality?</w:t>
            </w:r>
          </w:p>
        </w:tc>
        <w:tc>
          <w:tcPr>
            <w:tcW w:w="1040" w:type="dxa"/>
            <w:shd w:val="clear" w:color="auto" w:fill="auto"/>
            <w:vAlign w:val="center"/>
          </w:tcPr>
          <w:p w14:paraId="6FD00732" w14:textId="77777777" w:rsidR="00EC445F" w:rsidRPr="00585DCC" w:rsidRDefault="00EC445F" w:rsidP="00EC445F">
            <w:pPr>
              <w:spacing w:after="0"/>
              <w:jc w:val="center"/>
              <w:rPr>
                <w:rFonts w:ascii="Arial" w:hAnsi="Arial" w:cs="Arial"/>
                <w:szCs w:val="24"/>
              </w:rPr>
            </w:pPr>
            <w:r w:rsidRPr="00585DCC">
              <w:rPr>
                <w:rFonts w:ascii="Arial" w:hAnsi="Arial" w:cs="Arial"/>
                <w:szCs w:val="24"/>
              </w:rPr>
              <w:t>Yes/No</w:t>
            </w:r>
          </w:p>
        </w:tc>
        <w:tc>
          <w:tcPr>
            <w:tcW w:w="2010" w:type="dxa"/>
            <w:shd w:val="clear" w:color="auto" w:fill="auto"/>
          </w:tcPr>
          <w:p w14:paraId="1AB10938" w14:textId="77777777" w:rsidR="00EC445F" w:rsidRPr="00574ED9" w:rsidRDefault="00EC445F" w:rsidP="00EC445F">
            <w:pPr>
              <w:pStyle w:val="ListParagraph"/>
              <w:spacing w:after="0" w:line="240" w:lineRule="auto"/>
              <w:ind w:left="0" w:right="-165"/>
              <w:jc w:val="both"/>
              <w:rPr>
                <w:rFonts w:ascii="Arial" w:hAnsi="Arial" w:cs="Arial"/>
                <w:szCs w:val="24"/>
              </w:rPr>
            </w:pPr>
          </w:p>
        </w:tc>
      </w:tr>
    </w:tbl>
    <w:p w14:paraId="771205D9" w14:textId="77777777" w:rsidR="001E011D" w:rsidRDefault="001E011D" w:rsidP="00D650DF">
      <w:pPr>
        <w:autoSpaceDE w:val="0"/>
        <w:autoSpaceDN w:val="0"/>
        <w:adjustRightInd w:val="0"/>
        <w:spacing w:after="0" w:line="240" w:lineRule="auto"/>
        <w:ind w:left="900" w:hanging="360"/>
        <w:rPr>
          <w:rFonts w:ascii="Arial" w:hAnsi="Arial" w:cs="Arial"/>
          <w:b/>
          <w:bCs/>
          <w:szCs w:val="20"/>
        </w:rPr>
      </w:pPr>
    </w:p>
    <w:p w14:paraId="101224F0" w14:textId="77777777" w:rsidR="00EC445F" w:rsidRDefault="00EC445F" w:rsidP="00D650DF">
      <w:pPr>
        <w:autoSpaceDE w:val="0"/>
        <w:autoSpaceDN w:val="0"/>
        <w:adjustRightInd w:val="0"/>
        <w:spacing w:after="0" w:line="240" w:lineRule="auto"/>
        <w:ind w:left="900" w:hanging="360"/>
        <w:rPr>
          <w:rFonts w:ascii="Arial" w:hAnsi="Arial" w:cs="Arial"/>
          <w:b/>
          <w:bCs/>
          <w:szCs w:val="20"/>
        </w:rPr>
      </w:pPr>
    </w:p>
    <w:p w14:paraId="09775716" w14:textId="77777777" w:rsidR="001339E4" w:rsidRPr="00564C9F" w:rsidRDefault="00D650DF" w:rsidP="00D650DF">
      <w:pPr>
        <w:autoSpaceDE w:val="0"/>
        <w:autoSpaceDN w:val="0"/>
        <w:adjustRightInd w:val="0"/>
        <w:spacing w:after="0" w:line="240" w:lineRule="auto"/>
        <w:ind w:left="900" w:hanging="360"/>
        <w:rPr>
          <w:rFonts w:ascii="Arial" w:hAnsi="Arial" w:cs="Arial"/>
          <w:b/>
          <w:bCs/>
          <w:color w:val="000000"/>
          <w:highlight w:val="lightGray"/>
        </w:rPr>
      </w:pPr>
      <w:r w:rsidRPr="00564C9F">
        <w:rPr>
          <w:rFonts w:ascii="Arial" w:hAnsi="Arial" w:cs="Arial"/>
          <w:b/>
          <w:bCs/>
          <w:color w:val="000000"/>
          <w:highlight w:val="lightGray"/>
        </w:rPr>
        <w:lastRenderedPageBreak/>
        <w:t xml:space="preserve">4.  </w:t>
      </w:r>
      <w:r w:rsidR="001B52F8" w:rsidRPr="00564C9F">
        <w:rPr>
          <w:rFonts w:ascii="Arial" w:hAnsi="Arial" w:cs="Arial"/>
          <w:b/>
          <w:bCs/>
          <w:color w:val="000000"/>
          <w:highlight w:val="lightGray"/>
        </w:rPr>
        <w:t>Evaluation and Award C</w:t>
      </w:r>
      <w:r w:rsidR="001339E4" w:rsidRPr="00564C9F">
        <w:rPr>
          <w:rFonts w:ascii="Arial" w:hAnsi="Arial" w:cs="Arial"/>
          <w:b/>
          <w:bCs/>
          <w:color w:val="000000"/>
          <w:highlight w:val="lightGray"/>
        </w:rPr>
        <w:t>riteria</w:t>
      </w:r>
    </w:p>
    <w:p w14:paraId="4254A735" w14:textId="77777777" w:rsidR="001E011D" w:rsidRPr="00C45B0A" w:rsidRDefault="001E011D" w:rsidP="00D650DF">
      <w:pPr>
        <w:autoSpaceDE w:val="0"/>
        <w:autoSpaceDN w:val="0"/>
        <w:adjustRightInd w:val="0"/>
        <w:spacing w:after="0" w:line="240" w:lineRule="auto"/>
        <w:ind w:left="900" w:hanging="360"/>
        <w:rPr>
          <w:rFonts w:ascii="Arial" w:hAnsi="Arial" w:cs="Arial"/>
          <w:b/>
          <w:bCs/>
          <w:szCs w:val="20"/>
        </w:rPr>
      </w:pPr>
    </w:p>
    <w:tbl>
      <w:tblPr>
        <w:tblW w:w="9810" w:type="dxa"/>
        <w:tblCellSpacing w:w="20" w:type="dxa"/>
        <w:tblInd w:w="30"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1E0" w:firstRow="1" w:lastRow="1" w:firstColumn="1" w:lastColumn="1" w:noHBand="0" w:noVBand="0"/>
      </w:tblPr>
      <w:tblGrid>
        <w:gridCol w:w="608"/>
        <w:gridCol w:w="2632"/>
        <w:gridCol w:w="3420"/>
        <w:gridCol w:w="1080"/>
        <w:gridCol w:w="2070"/>
      </w:tblGrid>
      <w:tr w:rsidR="00FE708E" w:rsidRPr="001B0ED9" w14:paraId="3296BE82" w14:textId="77777777" w:rsidTr="00EC445F">
        <w:trPr>
          <w:gridAfter w:val="3"/>
          <w:wAfter w:w="6510" w:type="dxa"/>
          <w:tblCellSpacing w:w="20" w:type="dxa"/>
        </w:trPr>
        <w:tc>
          <w:tcPr>
            <w:tcW w:w="3180" w:type="dxa"/>
            <w:gridSpan w:val="2"/>
            <w:shd w:val="pct15" w:color="auto" w:fill="auto"/>
          </w:tcPr>
          <w:p w14:paraId="449F6948" w14:textId="77777777" w:rsidR="00FE708E" w:rsidRPr="00FE67C7" w:rsidRDefault="00FE708E" w:rsidP="00700715">
            <w:pPr>
              <w:spacing w:after="0" w:line="240" w:lineRule="auto"/>
              <w:rPr>
                <w:rFonts w:ascii="Arial" w:hAnsi="Arial" w:cs="Arial"/>
                <w:b/>
                <w:bCs/>
                <w:szCs w:val="24"/>
              </w:rPr>
            </w:pPr>
            <w:r>
              <w:rPr>
                <w:rFonts w:ascii="Arial" w:hAnsi="Arial" w:cs="Arial"/>
                <w:b/>
                <w:bCs/>
                <w:szCs w:val="24"/>
              </w:rPr>
              <w:t xml:space="preserve">Core Questions </w:t>
            </w:r>
          </w:p>
        </w:tc>
      </w:tr>
      <w:tr w:rsidR="00700715" w:rsidRPr="001B0ED9" w14:paraId="035BB766" w14:textId="77777777" w:rsidTr="00EC445F">
        <w:trPr>
          <w:tblCellSpacing w:w="20" w:type="dxa"/>
        </w:trPr>
        <w:tc>
          <w:tcPr>
            <w:tcW w:w="9730" w:type="dxa"/>
            <w:gridSpan w:val="5"/>
            <w:tcBorders>
              <w:top w:val="threeDEngrave" w:sz="24" w:space="0" w:color="auto"/>
              <w:bottom w:val="single" w:sz="6" w:space="0" w:color="auto"/>
            </w:tcBorders>
            <w:shd w:val="pct15" w:color="auto" w:fill="auto"/>
          </w:tcPr>
          <w:p w14:paraId="5C17426A" w14:textId="77777777" w:rsidR="00700715" w:rsidRDefault="00700715" w:rsidP="00F5169F">
            <w:pPr>
              <w:spacing w:after="0" w:line="240" w:lineRule="auto"/>
              <w:jc w:val="both"/>
              <w:rPr>
                <w:rFonts w:ascii="Arial" w:hAnsi="Arial" w:cs="Arial"/>
                <w:b/>
                <w:bCs/>
                <w:szCs w:val="24"/>
              </w:rPr>
            </w:pPr>
            <w:r>
              <w:rPr>
                <w:rFonts w:ascii="Arial" w:hAnsi="Arial" w:cs="Arial"/>
                <w:bCs/>
                <w:i/>
                <w:sz w:val="18"/>
                <w:szCs w:val="24"/>
              </w:rPr>
              <w:t xml:space="preserve">[Choose </w:t>
            </w:r>
            <w:r w:rsidRPr="00247568">
              <w:rPr>
                <w:rFonts w:ascii="Arial" w:hAnsi="Arial" w:cs="Arial"/>
                <w:bCs/>
                <w:i/>
                <w:sz w:val="18"/>
                <w:szCs w:val="24"/>
              </w:rPr>
              <w:t xml:space="preserve">the relevant </w:t>
            </w:r>
            <w:r>
              <w:rPr>
                <w:rFonts w:ascii="Arial" w:hAnsi="Arial" w:cs="Arial"/>
                <w:bCs/>
                <w:i/>
                <w:sz w:val="18"/>
                <w:szCs w:val="24"/>
              </w:rPr>
              <w:t xml:space="preserve">answer </w:t>
            </w:r>
            <w:r w:rsidRPr="00247568">
              <w:rPr>
                <w:rFonts w:ascii="Arial" w:hAnsi="Arial" w:cs="Arial"/>
                <w:bCs/>
                <w:i/>
                <w:sz w:val="18"/>
                <w:szCs w:val="24"/>
              </w:rPr>
              <w:t xml:space="preserve">in column 1 and </w:t>
            </w:r>
            <w:r>
              <w:rPr>
                <w:rFonts w:ascii="Arial" w:hAnsi="Arial" w:cs="Arial"/>
                <w:bCs/>
                <w:i/>
                <w:sz w:val="18"/>
                <w:szCs w:val="24"/>
              </w:rPr>
              <w:t>in case of answer as “No”, mention alternate, however, equal mechanism if exists any in column 2</w:t>
            </w:r>
            <w:r w:rsidRPr="00247568">
              <w:rPr>
                <w:rFonts w:ascii="Arial" w:hAnsi="Arial" w:cs="Arial"/>
                <w:bCs/>
                <w:i/>
                <w:sz w:val="18"/>
                <w:szCs w:val="24"/>
              </w:rPr>
              <w:t>]</w:t>
            </w:r>
          </w:p>
        </w:tc>
      </w:tr>
      <w:tr w:rsidR="00FE708E" w:rsidRPr="00574ED9" w14:paraId="408C13DA" w14:textId="77777777" w:rsidTr="00EC445F">
        <w:trPr>
          <w:trHeight w:val="248"/>
          <w:tblCellSpacing w:w="20" w:type="dxa"/>
        </w:trPr>
        <w:tc>
          <w:tcPr>
            <w:tcW w:w="548" w:type="dxa"/>
            <w:shd w:val="clear" w:color="auto" w:fill="auto"/>
            <w:vAlign w:val="center"/>
          </w:tcPr>
          <w:p w14:paraId="70978431" w14:textId="77777777" w:rsidR="00FE708E" w:rsidRPr="00574ED9" w:rsidRDefault="00FE708E" w:rsidP="00D05F6F">
            <w:pPr>
              <w:spacing w:after="0" w:line="240" w:lineRule="auto"/>
              <w:jc w:val="center"/>
              <w:rPr>
                <w:rFonts w:ascii="Arial" w:hAnsi="Arial" w:cs="Arial"/>
                <w:szCs w:val="24"/>
              </w:rPr>
            </w:pPr>
            <w:r w:rsidRPr="00574ED9">
              <w:rPr>
                <w:rFonts w:ascii="Arial" w:hAnsi="Arial" w:cs="Arial"/>
                <w:szCs w:val="24"/>
              </w:rPr>
              <w:t>a)</w:t>
            </w:r>
          </w:p>
        </w:tc>
        <w:tc>
          <w:tcPr>
            <w:tcW w:w="6012" w:type="dxa"/>
            <w:gridSpan w:val="2"/>
            <w:shd w:val="clear" w:color="auto" w:fill="auto"/>
          </w:tcPr>
          <w:p w14:paraId="7FB73838" w14:textId="77777777" w:rsidR="00FE708E" w:rsidRPr="00574ED9" w:rsidRDefault="00D05F6F" w:rsidP="00D05F6F">
            <w:pPr>
              <w:spacing w:after="0" w:line="240" w:lineRule="auto"/>
              <w:jc w:val="both"/>
              <w:rPr>
                <w:rFonts w:ascii="Arial" w:hAnsi="Arial" w:cs="Arial"/>
                <w:szCs w:val="24"/>
              </w:rPr>
            </w:pPr>
            <w:r w:rsidRPr="00D05F6F">
              <w:rPr>
                <w:rFonts w:ascii="Arial" w:hAnsi="Arial" w:cs="Arial"/>
              </w:rPr>
              <w:t>Does the regulatory framework prohibit the use of evaluation criterion(s) that is not prescribed in the bidding documents</w:t>
            </w:r>
            <w:r w:rsidR="00FE708E">
              <w:rPr>
                <w:rFonts w:ascii="Arial" w:hAnsi="Arial" w:cs="Arial"/>
              </w:rPr>
              <w:t>?</w:t>
            </w:r>
          </w:p>
        </w:tc>
        <w:tc>
          <w:tcPr>
            <w:tcW w:w="1040" w:type="dxa"/>
            <w:shd w:val="clear" w:color="auto" w:fill="auto"/>
            <w:vAlign w:val="center"/>
          </w:tcPr>
          <w:p w14:paraId="32F4B641" w14:textId="77777777" w:rsidR="00FE708E" w:rsidRDefault="00FE708E" w:rsidP="00D05F6F">
            <w:pPr>
              <w:spacing w:after="0"/>
              <w:jc w:val="center"/>
            </w:pPr>
            <w:r w:rsidRPr="00585DCC">
              <w:rPr>
                <w:rFonts w:ascii="Arial" w:hAnsi="Arial" w:cs="Arial"/>
                <w:szCs w:val="24"/>
              </w:rPr>
              <w:t>Yes/No</w:t>
            </w:r>
          </w:p>
        </w:tc>
        <w:tc>
          <w:tcPr>
            <w:tcW w:w="2010" w:type="dxa"/>
            <w:shd w:val="clear" w:color="auto" w:fill="auto"/>
          </w:tcPr>
          <w:p w14:paraId="7100A378" w14:textId="77777777" w:rsidR="00FE708E" w:rsidRPr="00574ED9" w:rsidRDefault="00FE708E" w:rsidP="00D05F6F">
            <w:pPr>
              <w:pStyle w:val="ListParagraph"/>
              <w:spacing w:after="0" w:line="240" w:lineRule="auto"/>
              <w:ind w:left="0" w:right="-165"/>
              <w:jc w:val="both"/>
              <w:rPr>
                <w:rFonts w:ascii="Arial" w:hAnsi="Arial" w:cs="Arial"/>
                <w:szCs w:val="24"/>
              </w:rPr>
            </w:pPr>
          </w:p>
        </w:tc>
      </w:tr>
      <w:tr w:rsidR="00FE708E" w:rsidRPr="00574ED9" w14:paraId="276497E6" w14:textId="77777777" w:rsidTr="00EC445F">
        <w:trPr>
          <w:trHeight w:val="248"/>
          <w:tblCellSpacing w:w="20" w:type="dxa"/>
        </w:trPr>
        <w:tc>
          <w:tcPr>
            <w:tcW w:w="548" w:type="dxa"/>
            <w:shd w:val="clear" w:color="auto" w:fill="auto"/>
            <w:vAlign w:val="center"/>
          </w:tcPr>
          <w:p w14:paraId="58E26357" w14:textId="77777777" w:rsidR="00FE708E" w:rsidRPr="00574ED9" w:rsidRDefault="00FE708E" w:rsidP="00D05F6F">
            <w:pPr>
              <w:spacing w:after="0" w:line="240" w:lineRule="auto"/>
              <w:jc w:val="center"/>
              <w:rPr>
                <w:rFonts w:ascii="Arial" w:hAnsi="Arial" w:cs="Arial"/>
                <w:szCs w:val="24"/>
              </w:rPr>
            </w:pPr>
            <w:r w:rsidRPr="00574ED9">
              <w:rPr>
                <w:rFonts w:ascii="Arial" w:hAnsi="Arial" w:cs="Arial"/>
                <w:szCs w:val="24"/>
              </w:rPr>
              <w:t>b)</w:t>
            </w:r>
          </w:p>
        </w:tc>
        <w:tc>
          <w:tcPr>
            <w:tcW w:w="6012" w:type="dxa"/>
            <w:gridSpan w:val="2"/>
            <w:shd w:val="clear" w:color="auto" w:fill="auto"/>
          </w:tcPr>
          <w:p w14:paraId="0009F5F3" w14:textId="77777777" w:rsidR="00FE708E" w:rsidRPr="00C9254F" w:rsidRDefault="00D05F6F" w:rsidP="00D05F6F">
            <w:pPr>
              <w:spacing w:after="0" w:line="240" w:lineRule="auto"/>
              <w:jc w:val="both"/>
              <w:rPr>
                <w:rFonts w:ascii="Arial" w:hAnsi="Arial" w:cs="Arial"/>
              </w:rPr>
            </w:pPr>
            <w:r w:rsidRPr="00D05F6F">
              <w:rPr>
                <w:rFonts w:ascii="Arial" w:hAnsi="Arial" w:cs="Arial"/>
              </w:rPr>
              <w:t>Do the rules stress upon devising an objective criteria in quantifiable terms</w:t>
            </w:r>
            <w:r w:rsidR="00FE708E">
              <w:rPr>
                <w:rFonts w:ascii="Arial" w:hAnsi="Arial" w:cs="Arial"/>
              </w:rPr>
              <w:t>?</w:t>
            </w:r>
          </w:p>
        </w:tc>
        <w:tc>
          <w:tcPr>
            <w:tcW w:w="1040" w:type="dxa"/>
            <w:shd w:val="clear" w:color="auto" w:fill="auto"/>
            <w:vAlign w:val="center"/>
          </w:tcPr>
          <w:p w14:paraId="192D09A0" w14:textId="77777777" w:rsidR="00FE708E" w:rsidRDefault="00FE708E" w:rsidP="00D05F6F">
            <w:pPr>
              <w:spacing w:after="0"/>
              <w:jc w:val="center"/>
            </w:pPr>
            <w:r w:rsidRPr="00585DCC">
              <w:rPr>
                <w:rFonts w:ascii="Arial" w:hAnsi="Arial" w:cs="Arial"/>
                <w:szCs w:val="24"/>
              </w:rPr>
              <w:t>Yes/No</w:t>
            </w:r>
          </w:p>
        </w:tc>
        <w:tc>
          <w:tcPr>
            <w:tcW w:w="2010" w:type="dxa"/>
            <w:shd w:val="clear" w:color="auto" w:fill="auto"/>
          </w:tcPr>
          <w:p w14:paraId="6FD70841" w14:textId="77777777" w:rsidR="00FE708E" w:rsidRPr="00574ED9" w:rsidRDefault="00FE708E" w:rsidP="00D05F6F">
            <w:pPr>
              <w:pStyle w:val="ListParagraph"/>
              <w:spacing w:after="0" w:line="240" w:lineRule="auto"/>
              <w:ind w:left="0" w:right="-165"/>
              <w:jc w:val="both"/>
              <w:rPr>
                <w:rFonts w:ascii="Arial" w:hAnsi="Arial" w:cs="Arial"/>
                <w:szCs w:val="24"/>
              </w:rPr>
            </w:pPr>
          </w:p>
        </w:tc>
      </w:tr>
      <w:tr w:rsidR="00FE708E" w:rsidRPr="00574ED9" w14:paraId="07C36085" w14:textId="77777777" w:rsidTr="00EC445F">
        <w:trPr>
          <w:trHeight w:val="248"/>
          <w:tblCellSpacing w:w="20" w:type="dxa"/>
        </w:trPr>
        <w:tc>
          <w:tcPr>
            <w:tcW w:w="548" w:type="dxa"/>
            <w:shd w:val="clear" w:color="auto" w:fill="auto"/>
            <w:vAlign w:val="center"/>
          </w:tcPr>
          <w:p w14:paraId="592424C0" w14:textId="77777777" w:rsidR="00FE708E" w:rsidRPr="00574ED9" w:rsidRDefault="00FE708E" w:rsidP="00D05F6F">
            <w:pPr>
              <w:spacing w:after="0" w:line="240" w:lineRule="auto"/>
              <w:jc w:val="center"/>
              <w:rPr>
                <w:rFonts w:ascii="Arial" w:hAnsi="Arial" w:cs="Arial"/>
                <w:szCs w:val="24"/>
              </w:rPr>
            </w:pPr>
            <w:r w:rsidRPr="00574ED9">
              <w:rPr>
                <w:rFonts w:ascii="Arial" w:hAnsi="Arial" w:cs="Arial"/>
                <w:szCs w:val="24"/>
              </w:rPr>
              <w:t>c)</w:t>
            </w:r>
          </w:p>
        </w:tc>
        <w:tc>
          <w:tcPr>
            <w:tcW w:w="6012" w:type="dxa"/>
            <w:gridSpan w:val="2"/>
            <w:shd w:val="clear" w:color="auto" w:fill="auto"/>
          </w:tcPr>
          <w:p w14:paraId="5AA2BD8E" w14:textId="77777777" w:rsidR="00FE708E" w:rsidRPr="00574ED9" w:rsidRDefault="00D05F6F" w:rsidP="00D05F6F">
            <w:pPr>
              <w:spacing w:after="0" w:line="240" w:lineRule="auto"/>
              <w:jc w:val="both"/>
              <w:rPr>
                <w:rFonts w:ascii="Arial" w:hAnsi="Arial" w:cs="Arial"/>
              </w:rPr>
            </w:pPr>
            <w:r w:rsidRPr="00D05F6F">
              <w:rPr>
                <w:rFonts w:ascii="Arial" w:hAnsi="Arial" w:cs="Arial"/>
              </w:rPr>
              <w:t>Do the rules give adequate importance to the quality and regulate how price and quality are to be considered to achieve value for money</w:t>
            </w:r>
            <w:r w:rsidR="00FE708E">
              <w:rPr>
                <w:rFonts w:ascii="Arial" w:hAnsi="Arial" w:cs="Arial"/>
              </w:rPr>
              <w:t>?</w:t>
            </w:r>
          </w:p>
        </w:tc>
        <w:tc>
          <w:tcPr>
            <w:tcW w:w="1040" w:type="dxa"/>
            <w:shd w:val="clear" w:color="auto" w:fill="auto"/>
            <w:vAlign w:val="center"/>
          </w:tcPr>
          <w:p w14:paraId="304EC854" w14:textId="77777777" w:rsidR="00FE708E" w:rsidRDefault="00FE708E" w:rsidP="00D05F6F">
            <w:pPr>
              <w:spacing w:after="0"/>
              <w:jc w:val="center"/>
            </w:pPr>
            <w:r w:rsidRPr="00585DCC">
              <w:rPr>
                <w:rFonts w:ascii="Arial" w:hAnsi="Arial" w:cs="Arial"/>
                <w:szCs w:val="24"/>
              </w:rPr>
              <w:t>Yes/No</w:t>
            </w:r>
          </w:p>
        </w:tc>
        <w:tc>
          <w:tcPr>
            <w:tcW w:w="2010" w:type="dxa"/>
            <w:shd w:val="clear" w:color="auto" w:fill="auto"/>
          </w:tcPr>
          <w:p w14:paraId="59680CE4" w14:textId="77777777" w:rsidR="00FE708E" w:rsidRPr="00574ED9" w:rsidRDefault="00FE708E" w:rsidP="00D05F6F">
            <w:pPr>
              <w:pStyle w:val="ListParagraph"/>
              <w:spacing w:after="0" w:line="240" w:lineRule="auto"/>
              <w:ind w:left="0" w:right="-165"/>
              <w:jc w:val="both"/>
              <w:rPr>
                <w:rFonts w:ascii="Arial" w:hAnsi="Arial" w:cs="Arial"/>
                <w:szCs w:val="24"/>
              </w:rPr>
            </w:pPr>
          </w:p>
        </w:tc>
      </w:tr>
      <w:tr w:rsidR="00FE708E" w:rsidRPr="00574ED9" w14:paraId="04EDEB65" w14:textId="77777777" w:rsidTr="00EC445F">
        <w:trPr>
          <w:trHeight w:val="248"/>
          <w:tblCellSpacing w:w="20" w:type="dxa"/>
        </w:trPr>
        <w:tc>
          <w:tcPr>
            <w:tcW w:w="548" w:type="dxa"/>
            <w:shd w:val="clear" w:color="auto" w:fill="auto"/>
            <w:vAlign w:val="center"/>
          </w:tcPr>
          <w:p w14:paraId="6D5A920D" w14:textId="77777777" w:rsidR="00FE708E" w:rsidRPr="00574ED9" w:rsidRDefault="00FE708E" w:rsidP="00D05F6F">
            <w:pPr>
              <w:spacing w:after="0" w:line="240" w:lineRule="auto"/>
              <w:jc w:val="center"/>
              <w:rPr>
                <w:rFonts w:ascii="Arial" w:hAnsi="Arial" w:cs="Arial"/>
                <w:szCs w:val="24"/>
              </w:rPr>
            </w:pPr>
            <w:r w:rsidRPr="00574ED9">
              <w:rPr>
                <w:rFonts w:ascii="Arial" w:hAnsi="Arial" w:cs="Arial"/>
                <w:szCs w:val="24"/>
              </w:rPr>
              <w:t>d)</w:t>
            </w:r>
          </w:p>
        </w:tc>
        <w:tc>
          <w:tcPr>
            <w:tcW w:w="6012" w:type="dxa"/>
            <w:gridSpan w:val="2"/>
            <w:shd w:val="clear" w:color="auto" w:fill="auto"/>
          </w:tcPr>
          <w:p w14:paraId="46A1DE5B" w14:textId="77777777" w:rsidR="00FE708E" w:rsidRPr="00574ED9" w:rsidRDefault="00D05F6F" w:rsidP="00D05F6F">
            <w:pPr>
              <w:spacing w:after="0" w:line="240" w:lineRule="auto"/>
              <w:jc w:val="both"/>
              <w:rPr>
                <w:rFonts w:ascii="Arial" w:hAnsi="Arial" w:cs="Arial"/>
              </w:rPr>
            </w:pPr>
            <w:r w:rsidRPr="00D05F6F">
              <w:rPr>
                <w:rFonts w:ascii="Arial" w:hAnsi="Arial" w:cs="Arial"/>
              </w:rPr>
              <w:t>Do the rules allow seeking clarifications which should not change the substance of bid, from the bidders for making an objective evaluation of the bids</w:t>
            </w:r>
            <w:r w:rsidR="00FE708E">
              <w:rPr>
                <w:rFonts w:ascii="Arial" w:hAnsi="Arial" w:cs="Arial"/>
              </w:rPr>
              <w:t>?</w:t>
            </w:r>
          </w:p>
        </w:tc>
        <w:tc>
          <w:tcPr>
            <w:tcW w:w="1040" w:type="dxa"/>
            <w:shd w:val="clear" w:color="auto" w:fill="auto"/>
            <w:vAlign w:val="center"/>
          </w:tcPr>
          <w:p w14:paraId="4ADC169C" w14:textId="77777777" w:rsidR="00FE708E" w:rsidRDefault="00FE708E" w:rsidP="00D05F6F">
            <w:pPr>
              <w:spacing w:after="0"/>
              <w:jc w:val="center"/>
            </w:pPr>
            <w:r w:rsidRPr="00585DCC">
              <w:rPr>
                <w:rFonts w:ascii="Arial" w:hAnsi="Arial" w:cs="Arial"/>
                <w:szCs w:val="24"/>
              </w:rPr>
              <w:t>Yes/No</w:t>
            </w:r>
          </w:p>
        </w:tc>
        <w:tc>
          <w:tcPr>
            <w:tcW w:w="2010" w:type="dxa"/>
            <w:shd w:val="clear" w:color="auto" w:fill="auto"/>
          </w:tcPr>
          <w:p w14:paraId="785C386F" w14:textId="77777777" w:rsidR="00FE708E" w:rsidRPr="00574ED9" w:rsidRDefault="00FE708E" w:rsidP="00D05F6F">
            <w:pPr>
              <w:pStyle w:val="ListParagraph"/>
              <w:spacing w:after="0" w:line="240" w:lineRule="auto"/>
              <w:ind w:left="0" w:right="-165"/>
              <w:jc w:val="both"/>
              <w:rPr>
                <w:rFonts w:ascii="Arial" w:hAnsi="Arial" w:cs="Arial"/>
                <w:szCs w:val="24"/>
              </w:rPr>
            </w:pPr>
          </w:p>
        </w:tc>
      </w:tr>
      <w:tr w:rsidR="00FE708E" w:rsidRPr="00574ED9" w14:paraId="265CF433" w14:textId="77777777" w:rsidTr="00EC445F">
        <w:trPr>
          <w:trHeight w:val="248"/>
          <w:tblCellSpacing w:w="20" w:type="dxa"/>
        </w:trPr>
        <w:tc>
          <w:tcPr>
            <w:tcW w:w="548" w:type="dxa"/>
            <w:shd w:val="clear" w:color="auto" w:fill="auto"/>
            <w:vAlign w:val="center"/>
          </w:tcPr>
          <w:p w14:paraId="366C38EA" w14:textId="77777777" w:rsidR="00FE708E" w:rsidRPr="00574ED9" w:rsidRDefault="00FE708E" w:rsidP="00D05F6F">
            <w:pPr>
              <w:spacing w:after="0" w:line="240" w:lineRule="auto"/>
              <w:jc w:val="center"/>
              <w:rPr>
                <w:rFonts w:ascii="Arial" w:hAnsi="Arial" w:cs="Arial"/>
                <w:szCs w:val="24"/>
              </w:rPr>
            </w:pPr>
            <w:r>
              <w:rPr>
                <w:rFonts w:ascii="Arial" w:hAnsi="Arial" w:cs="Arial"/>
                <w:szCs w:val="24"/>
              </w:rPr>
              <w:t>e)</w:t>
            </w:r>
          </w:p>
        </w:tc>
        <w:tc>
          <w:tcPr>
            <w:tcW w:w="6012" w:type="dxa"/>
            <w:gridSpan w:val="2"/>
            <w:shd w:val="clear" w:color="auto" w:fill="auto"/>
          </w:tcPr>
          <w:p w14:paraId="70D03DD3" w14:textId="77777777" w:rsidR="00FE708E" w:rsidRPr="00C9254F" w:rsidRDefault="0050672A" w:rsidP="0050672A">
            <w:pPr>
              <w:spacing w:after="0" w:line="240" w:lineRule="auto"/>
              <w:jc w:val="both"/>
              <w:rPr>
                <w:rFonts w:ascii="Arial" w:hAnsi="Arial" w:cs="Arial"/>
              </w:rPr>
            </w:pPr>
            <w:r>
              <w:rPr>
                <w:rFonts w:ascii="Arial" w:hAnsi="Arial" w:cs="Arial"/>
              </w:rPr>
              <w:t xml:space="preserve">Do the rules require </w:t>
            </w:r>
            <w:r w:rsidR="00D05F6F" w:rsidRPr="00D05F6F">
              <w:rPr>
                <w:rFonts w:ascii="Arial" w:hAnsi="Arial" w:cs="Arial"/>
              </w:rPr>
              <w:t>dissemination of evaluation results to public</w:t>
            </w:r>
            <w:r w:rsidR="00FE708E">
              <w:rPr>
                <w:rFonts w:ascii="Arial" w:hAnsi="Arial" w:cs="Arial"/>
              </w:rPr>
              <w:t>?</w:t>
            </w:r>
          </w:p>
        </w:tc>
        <w:tc>
          <w:tcPr>
            <w:tcW w:w="1040" w:type="dxa"/>
            <w:shd w:val="clear" w:color="auto" w:fill="auto"/>
            <w:vAlign w:val="center"/>
          </w:tcPr>
          <w:p w14:paraId="7FE0B92A" w14:textId="77777777" w:rsidR="00FE708E" w:rsidRPr="00585DCC" w:rsidRDefault="00FE708E" w:rsidP="00D05F6F">
            <w:pPr>
              <w:spacing w:after="0"/>
              <w:jc w:val="center"/>
              <w:rPr>
                <w:rFonts w:ascii="Arial" w:hAnsi="Arial" w:cs="Arial"/>
                <w:szCs w:val="24"/>
              </w:rPr>
            </w:pPr>
            <w:r w:rsidRPr="00585DCC">
              <w:rPr>
                <w:rFonts w:ascii="Arial" w:hAnsi="Arial" w:cs="Arial"/>
                <w:szCs w:val="24"/>
              </w:rPr>
              <w:t>Yes/No</w:t>
            </w:r>
          </w:p>
        </w:tc>
        <w:tc>
          <w:tcPr>
            <w:tcW w:w="2010" w:type="dxa"/>
            <w:shd w:val="clear" w:color="auto" w:fill="auto"/>
          </w:tcPr>
          <w:p w14:paraId="6B2C87A7" w14:textId="77777777" w:rsidR="00FE708E" w:rsidRPr="00574ED9" w:rsidRDefault="00FE708E" w:rsidP="00D05F6F">
            <w:pPr>
              <w:pStyle w:val="ListParagraph"/>
              <w:spacing w:after="0" w:line="240" w:lineRule="auto"/>
              <w:ind w:left="0" w:right="-165"/>
              <w:jc w:val="both"/>
              <w:rPr>
                <w:rFonts w:ascii="Arial" w:hAnsi="Arial" w:cs="Arial"/>
                <w:szCs w:val="24"/>
              </w:rPr>
            </w:pPr>
          </w:p>
        </w:tc>
      </w:tr>
      <w:tr w:rsidR="007D51B2" w:rsidRPr="00574ED9" w14:paraId="07A89CE0" w14:textId="77777777" w:rsidTr="00EC445F">
        <w:trPr>
          <w:trHeight w:val="248"/>
          <w:tblCellSpacing w:w="20" w:type="dxa"/>
        </w:trPr>
        <w:tc>
          <w:tcPr>
            <w:tcW w:w="548" w:type="dxa"/>
            <w:shd w:val="clear" w:color="auto" w:fill="auto"/>
            <w:vAlign w:val="center"/>
          </w:tcPr>
          <w:p w14:paraId="57111CF8" w14:textId="77777777" w:rsidR="007D51B2" w:rsidRDefault="007D51B2" w:rsidP="00D05F6F">
            <w:pPr>
              <w:spacing w:after="0" w:line="240" w:lineRule="auto"/>
              <w:jc w:val="center"/>
              <w:rPr>
                <w:rFonts w:ascii="Arial" w:hAnsi="Arial" w:cs="Arial"/>
                <w:szCs w:val="24"/>
              </w:rPr>
            </w:pPr>
            <w:r>
              <w:rPr>
                <w:rFonts w:ascii="Arial" w:hAnsi="Arial" w:cs="Arial"/>
                <w:szCs w:val="24"/>
              </w:rPr>
              <w:t>f)</w:t>
            </w:r>
          </w:p>
        </w:tc>
        <w:tc>
          <w:tcPr>
            <w:tcW w:w="6012" w:type="dxa"/>
            <w:gridSpan w:val="2"/>
            <w:shd w:val="clear" w:color="auto" w:fill="auto"/>
          </w:tcPr>
          <w:p w14:paraId="46914B22" w14:textId="77777777" w:rsidR="007D51B2" w:rsidRPr="00D05F6F" w:rsidRDefault="005A505A" w:rsidP="005A505A">
            <w:pPr>
              <w:spacing w:after="0" w:line="240" w:lineRule="auto"/>
              <w:jc w:val="both"/>
              <w:rPr>
                <w:rFonts w:ascii="Arial" w:hAnsi="Arial" w:cs="Arial"/>
              </w:rPr>
            </w:pPr>
            <w:r>
              <w:rPr>
                <w:rFonts w:ascii="Arial" w:hAnsi="Arial" w:cs="Arial"/>
              </w:rPr>
              <w:t xml:space="preserve">Does the organization have </w:t>
            </w:r>
            <w:r w:rsidR="007D51B2" w:rsidRPr="007D51B2">
              <w:rPr>
                <w:rFonts w:ascii="Arial" w:hAnsi="Arial" w:cs="Arial"/>
              </w:rPr>
              <w:t>standard contract agreement(s) for goods, works and services</w:t>
            </w:r>
            <w:r w:rsidR="007D51B2">
              <w:rPr>
                <w:rFonts w:ascii="Arial" w:hAnsi="Arial" w:cs="Arial"/>
              </w:rPr>
              <w:t>?</w:t>
            </w:r>
          </w:p>
        </w:tc>
        <w:tc>
          <w:tcPr>
            <w:tcW w:w="1040" w:type="dxa"/>
            <w:shd w:val="clear" w:color="auto" w:fill="auto"/>
            <w:vAlign w:val="center"/>
          </w:tcPr>
          <w:p w14:paraId="4EFC268D" w14:textId="77777777" w:rsidR="007D51B2" w:rsidRPr="00585DCC" w:rsidRDefault="007D51B2" w:rsidP="00D05F6F">
            <w:pPr>
              <w:spacing w:after="0"/>
              <w:jc w:val="center"/>
              <w:rPr>
                <w:rFonts w:ascii="Arial" w:hAnsi="Arial" w:cs="Arial"/>
                <w:szCs w:val="24"/>
              </w:rPr>
            </w:pPr>
          </w:p>
        </w:tc>
        <w:tc>
          <w:tcPr>
            <w:tcW w:w="2010" w:type="dxa"/>
            <w:shd w:val="clear" w:color="auto" w:fill="auto"/>
          </w:tcPr>
          <w:p w14:paraId="3A5FC8D6" w14:textId="77777777" w:rsidR="007D51B2" w:rsidRPr="00574ED9" w:rsidRDefault="007D51B2" w:rsidP="00D05F6F">
            <w:pPr>
              <w:pStyle w:val="ListParagraph"/>
              <w:spacing w:after="0" w:line="240" w:lineRule="auto"/>
              <w:ind w:left="0" w:right="-165"/>
              <w:jc w:val="both"/>
              <w:rPr>
                <w:rFonts w:ascii="Arial" w:hAnsi="Arial" w:cs="Arial"/>
                <w:szCs w:val="24"/>
              </w:rPr>
            </w:pPr>
          </w:p>
        </w:tc>
      </w:tr>
      <w:tr w:rsidR="007D51B2" w:rsidRPr="00574ED9" w14:paraId="769C6A57" w14:textId="77777777" w:rsidTr="00EC445F">
        <w:trPr>
          <w:trHeight w:val="248"/>
          <w:tblCellSpacing w:w="20" w:type="dxa"/>
        </w:trPr>
        <w:tc>
          <w:tcPr>
            <w:tcW w:w="548" w:type="dxa"/>
            <w:shd w:val="clear" w:color="auto" w:fill="auto"/>
            <w:vAlign w:val="center"/>
          </w:tcPr>
          <w:p w14:paraId="6A96FCC3" w14:textId="77777777" w:rsidR="007D51B2" w:rsidRDefault="007D51B2" w:rsidP="00D05F6F">
            <w:pPr>
              <w:spacing w:after="0" w:line="240" w:lineRule="auto"/>
              <w:jc w:val="center"/>
              <w:rPr>
                <w:rFonts w:ascii="Arial" w:hAnsi="Arial" w:cs="Arial"/>
                <w:szCs w:val="24"/>
              </w:rPr>
            </w:pPr>
            <w:r>
              <w:rPr>
                <w:rFonts w:ascii="Arial" w:hAnsi="Arial" w:cs="Arial"/>
                <w:szCs w:val="24"/>
              </w:rPr>
              <w:t>g)</w:t>
            </w:r>
          </w:p>
        </w:tc>
        <w:tc>
          <w:tcPr>
            <w:tcW w:w="6012" w:type="dxa"/>
            <w:gridSpan w:val="2"/>
            <w:shd w:val="clear" w:color="auto" w:fill="auto"/>
          </w:tcPr>
          <w:p w14:paraId="3D6BB84E" w14:textId="77777777" w:rsidR="007D51B2" w:rsidRPr="007D51B2" w:rsidRDefault="007D51B2" w:rsidP="00D05F6F">
            <w:pPr>
              <w:spacing w:after="0" w:line="240" w:lineRule="auto"/>
              <w:jc w:val="both"/>
              <w:rPr>
                <w:rFonts w:ascii="Arial" w:hAnsi="Arial" w:cs="Arial"/>
              </w:rPr>
            </w:pPr>
            <w:r w:rsidRPr="007D51B2">
              <w:rPr>
                <w:rFonts w:ascii="Arial" w:hAnsi="Arial" w:cs="Arial"/>
              </w:rPr>
              <w:t>Do</w:t>
            </w:r>
            <w:r>
              <w:rPr>
                <w:rFonts w:ascii="Arial" w:hAnsi="Arial" w:cs="Arial"/>
              </w:rPr>
              <w:t>es</w:t>
            </w:r>
            <w:r w:rsidRPr="007D51B2">
              <w:rPr>
                <w:rFonts w:ascii="Arial" w:hAnsi="Arial" w:cs="Arial"/>
              </w:rPr>
              <w:t xml:space="preserve"> the contract agreement template(s) adequately cover the legal as well as regulatory framework</w:t>
            </w:r>
            <w:r>
              <w:rPr>
                <w:rFonts w:ascii="Arial" w:hAnsi="Arial" w:cs="Arial"/>
              </w:rPr>
              <w:t>?</w:t>
            </w:r>
          </w:p>
        </w:tc>
        <w:tc>
          <w:tcPr>
            <w:tcW w:w="1040" w:type="dxa"/>
            <w:shd w:val="clear" w:color="auto" w:fill="auto"/>
            <w:vAlign w:val="center"/>
          </w:tcPr>
          <w:p w14:paraId="688A5EA7" w14:textId="77777777" w:rsidR="007D51B2" w:rsidRPr="00585DCC" w:rsidRDefault="007D51B2" w:rsidP="00D05F6F">
            <w:pPr>
              <w:spacing w:after="0"/>
              <w:jc w:val="center"/>
              <w:rPr>
                <w:rFonts w:ascii="Arial" w:hAnsi="Arial" w:cs="Arial"/>
                <w:szCs w:val="24"/>
              </w:rPr>
            </w:pPr>
          </w:p>
        </w:tc>
        <w:tc>
          <w:tcPr>
            <w:tcW w:w="2010" w:type="dxa"/>
            <w:shd w:val="clear" w:color="auto" w:fill="auto"/>
          </w:tcPr>
          <w:p w14:paraId="1F5E101A" w14:textId="77777777" w:rsidR="007D51B2" w:rsidRPr="00574ED9" w:rsidRDefault="007D51B2" w:rsidP="00D05F6F">
            <w:pPr>
              <w:pStyle w:val="ListParagraph"/>
              <w:spacing w:after="0" w:line="240" w:lineRule="auto"/>
              <w:ind w:left="0" w:right="-165"/>
              <w:jc w:val="both"/>
              <w:rPr>
                <w:rFonts w:ascii="Arial" w:hAnsi="Arial" w:cs="Arial"/>
                <w:szCs w:val="24"/>
              </w:rPr>
            </w:pPr>
          </w:p>
        </w:tc>
      </w:tr>
      <w:tr w:rsidR="007D51B2" w:rsidRPr="00574ED9" w14:paraId="2881AEEA" w14:textId="77777777" w:rsidTr="00EC445F">
        <w:trPr>
          <w:trHeight w:val="248"/>
          <w:tblCellSpacing w:w="20" w:type="dxa"/>
        </w:trPr>
        <w:tc>
          <w:tcPr>
            <w:tcW w:w="548" w:type="dxa"/>
            <w:shd w:val="clear" w:color="auto" w:fill="auto"/>
            <w:vAlign w:val="center"/>
          </w:tcPr>
          <w:p w14:paraId="69A894F2" w14:textId="77777777" w:rsidR="007D51B2" w:rsidRDefault="007D51B2" w:rsidP="00D05F6F">
            <w:pPr>
              <w:spacing w:after="0" w:line="240" w:lineRule="auto"/>
              <w:jc w:val="center"/>
              <w:rPr>
                <w:rFonts w:ascii="Arial" w:hAnsi="Arial" w:cs="Arial"/>
                <w:szCs w:val="24"/>
              </w:rPr>
            </w:pPr>
            <w:r>
              <w:rPr>
                <w:rFonts w:ascii="Arial" w:hAnsi="Arial" w:cs="Arial"/>
                <w:szCs w:val="24"/>
              </w:rPr>
              <w:t>h)</w:t>
            </w:r>
          </w:p>
        </w:tc>
        <w:tc>
          <w:tcPr>
            <w:tcW w:w="6012" w:type="dxa"/>
            <w:gridSpan w:val="2"/>
            <w:shd w:val="clear" w:color="auto" w:fill="auto"/>
          </w:tcPr>
          <w:p w14:paraId="0367062C" w14:textId="77777777" w:rsidR="007D51B2" w:rsidRPr="007D51B2" w:rsidRDefault="007D51B2" w:rsidP="005A505A">
            <w:pPr>
              <w:spacing w:after="0" w:line="240" w:lineRule="auto"/>
              <w:jc w:val="both"/>
              <w:rPr>
                <w:rFonts w:ascii="Arial" w:hAnsi="Arial" w:cs="Arial"/>
              </w:rPr>
            </w:pPr>
            <w:r w:rsidRPr="007D51B2">
              <w:rPr>
                <w:rFonts w:ascii="Arial" w:hAnsi="Arial" w:cs="Arial"/>
              </w:rPr>
              <w:t>Are the conditions of contract generally consistent with internationally acceptable practices</w:t>
            </w:r>
            <w:r>
              <w:rPr>
                <w:rFonts w:ascii="Arial" w:hAnsi="Arial" w:cs="Arial"/>
              </w:rPr>
              <w:t>?</w:t>
            </w:r>
          </w:p>
        </w:tc>
        <w:tc>
          <w:tcPr>
            <w:tcW w:w="1040" w:type="dxa"/>
            <w:shd w:val="clear" w:color="auto" w:fill="auto"/>
            <w:vAlign w:val="center"/>
          </w:tcPr>
          <w:p w14:paraId="22647BEF" w14:textId="77777777" w:rsidR="007D51B2" w:rsidRPr="00585DCC" w:rsidRDefault="007D51B2" w:rsidP="00D05F6F">
            <w:pPr>
              <w:spacing w:after="0"/>
              <w:jc w:val="center"/>
              <w:rPr>
                <w:rFonts w:ascii="Arial" w:hAnsi="Arial" w:cs="Arial"/>
                <w:szCs w:val="24"/>
              </w:rPr>
            </w:pPr>
          </w:p>
        </w:tc>
        <w:tc>
          <w:tcPr>
            <w:tcW w:w="2010" w:type="dxa"/>
            <w:shd w:val="clear" w:color="auto" w:fill="auto"/>
          </w:tcPr>
          <w:p w14:paraId="03F35146" w14:textId="77777777" w:rsidR="007D51B2" w:rsidRPr="00574ED9" w:rsidRDefault="007D51B2" w:rsidP="00D05F6F">
            <w:pPr>
              <w:pStyle w:val="ListParagraph"/>
              <w:spacing w:after="0" w:line="240" w:lineRule="auto"/>
              <w:ind w:left="0" w:right="-165"/>
              <w:jc w:val="both"/>
              <w:rPr>
                <w:rFonts w:ascii="Arial" w:hAnsi="Arial" w:cs="Arial"/>
                <w:szCs w:val="24"/>
              </w:rPr>
            </w:pPr>
          </w:p>
        </w:tc>
      </w:tr>
    </w:tbl>
    <w:p w14:paraId="12202199" w14:textId="77777777" w:rsidR="00FE708E" w:rsidRDefault="00FE708E" w:rsidP="00FE708E">
      <w:pPr>
        <w:spacing w:after="0"/>
        <w:rPr>
          <w:sz w:val="8"/>
          <w:szCs w:val="8"/>
        </w:rPr>
      </w:pPr>
    </w:p>
    <w:p w14:paraId="75B5B535" w14:textId="77777777" w:rsidR="001339E4" w:rsidRPr="00564C9F" w:rsidRDefault="001B52F8" w:rsidP="001B52F8">
      <w:pPr>
        <w:autoSpaceDE w:val="0"/>
        <w:autoSpaceDN w:val="0"/>
        <w:adjustRightInd w:val="0"/>
        <w:spacing w:after="0" w:line="240" w:lineRule="auto"/>
        <w:ind w:left="900" w:hanging="360"/>
        <w:rPr>
          <w:rFonts w:ascii="Arial" w:hAnsi="Arial" w:cs="Arial"/>
          <w:b/>
          <w:bCs/>
          <w:color w:val="000000"/>
          <w:highlight w:val="lightGray"/>
        </w:rPr>
      </w:pPr>
      <w:r w:rsidRPr="00564C9F">
        <w:rPr>
          <w:rFonts w:ascii="Arial" w:hAnsi="Arial" w:cs="Arial"/>
          <w:b/>
          <w:bCs/>
          <w:color w:val="000000"/>
          <w:highlight w:val="lightGray"/>
        </w:rPr>
        <w:t>5.</w:t>
      </w:r>
      <w:r w:rsidRPr="00564C9F">
        <w:rPr>
          <w:rFonts w:ascii="Arial" w:hAnsi="Arial" w:cs="Arial"/>
          <w:b/>
          <w:bCs/>
          <w:color w:val="000000"/>
          <w:highlight w:val="lightGray"/>
        </w:rPr>
        <w:tab/>
      </w:r>
      <w:r w:rsidR="001339E4" w:rsidRPr="00564C9F">
        <w:rPr>
          <w:rFonts w:ascii="Arial" w:hAnsi="Arial" w:cs="Arial"/>
          <w:b/>
          <w:bCs/>
          <w:color w:val="000000"/>
          <w:highlight w:val="lightGray"/>
        </w:rPr>
        <w:t xml:space="preserve">Complaints </w:t>
      </w:r>
      <w:r w:rsidRPr="00564C9F">
        <w:rPr>
          <w:rFonts w:ascii="Arial" w:hAnsi="Arial" w:cs="Arial"/>
          <w:b/>
          <w:bCs/>
          <w:color w:val="000000"/>
          <w:highlight w:val="lightGray"/>
        </w:rPr>
        <w:t>Management</w:t>
      </w:r>
    </w:p>
    <w:p w14:paraId="56F5AF29" w14:textId="77777777" w:rsidR="001B52F8" w:rsidRPr="001B52F8" w:rsidRDefault="001B52F8" w:rsidP="001339E4">
      <w:pPr>
        <w:pStyle w:val="Default"/>
        <w:rPr>
          <w:color w:val="auto"/>
          <w:sz w:val="22"/>
          <w:szCs w:val="22"/>
        </w:rPr>
      </w:pPr>
    </w:p>
    <w:tbl>
      <w:tblPr>
        <w:tblW w:w="9810" w:type="dxa"/>
        <w:tblCellSpacing w:w="20" w:type="dxa"/>
        <w:tblInd w:w="30"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1E0" w:firstRow="1" w:lastRow="1" w:firstColumn="1" w:lastColumn="1" w:noHBand="0" w:noVBand="0"/>
      </w:tblPr>
      <w:tblGrid>
        <w:gridCol w:w="608"/>
        <w:gridCol w:w="2722"/>
        <w:gridCol w:w="3330"/>
        <w:gridCol w:w="1080"/>
        <w:gridCol w:w="2070"/>
      </w:tblGrid>
      <w:tr w:rsidR="00A46062" w:rsidRPr="001B0ED9" w14:paraId="7BB1B86A" w14:textId="77777777" w:rsidTr="00EC445F">
        <w:trPr>
          <w:gridAfter w:val="3"/>
          <w:wAfter w:w="6420" w:type="dxa"/>
          <w:tblCellSpacing w:w="20" w:type="dxa"/>
        </w:trPr>
        <w:tc>
          <w:tcPr>
            <w:tcW w:w="3270" w:type="dxa"/>
            <w:gridSpan w:val="2"/>
            <w:shd w:val="pct15" w:color="auto" w:fill="auto"/>
          </w:tcPr>
          <w:p w14:paraId="2A4D89F1" w14:textId="77777777" w:rsidR="00A46062" w:rsidRPr="00FE67C7" w:rsidRDefault="00A46062" w:rsidP="00700715">
            <w:pPr>
              <w:spacing w:after="0" w:line="240" w:lineRule="auto"/>
              <w:rPr>
                <w:rFonts w:ascii="Arial" w:hAnsi="Arial" w:cs="Arial"/>
                <w:b/>
                <w:bCs/>
                <w:szCs w:val="24"/>
              </w:rPr>
            </w:pPr>
            <w:r>
              <w:rPr>
                <w:rFonts w:ascii="Arial" w:hAnsi="Arial" w:cs="Arial"/>
                <w:b/>
                <w:bCs/>
                <w:szCs w:val="24"/>
              </w:rPr>
              <w:t xml:space="preserve">Core Questions </w:t>
            </w:r>
          </w:p>
        </w:tc>
      </w:tr>
      <w:tr w:rsidR="00700715" w:rsidRPr="001B0ED9" w14:paraId="5A7F5F42" w14:textId="77777777" w:rsidTr="00EC445F">
        <w:trPr>
          <w:tblCellSpacing w:w="20" w:type="dxa"/>
        </w:trPr>
        <w:tc>
          <w:tcPr>
            <w:tcW w:w="9730" w:type="dxa"/>
            <w:gridSpan w:val="5"/>
            <w:tcBorders>
              <w:top w:val="threeDEngrave" w:sz="24" w:space="0" w:color="auto"/>
              <w:bottom w:val="single" w:sz="6" w:space="0" w:color="auto"/>
            </w:tcBorders>
            <w:shd w:val="pct15" w:color="auto" w:fill="auto"/>
          </w:tcPr>
          <w:p w14:paraId="6BFCC0DA" w14:textId="77777777" w:rsidR="00700715" w:rsidRDefault="00700715" w:rsidP="00700715">
            <w:pPr>
              <w:spacing w:after="0" w:line="240" w:lineRule="auto"/>
              <w:jc w:val="both"/>
              <w:rPr>
                <w:rFonts w:ascii="Arial" w:hAnsi="Arial" w:cs="Arial"/>
                <w:b/>
                <w:bCs/>
                <w:szCs w:val="24"/>
              </w:rPr>
            </w:pPr>
            <w:r>
              <w:rPr>
                <w:rFonts w:ascii="Arial" w:hAnsi="Arial" w:cs="Arial"/>
                <w:bCs/>
                <w:i/>
                <w:sz w:val="18"/>
                <w:szCs w:val="24"/>
              </w:rPr>
              <w:t xml:space="preserve">[Choose </w:t>
            </w:r>
            <w:r w:rsidRPr="00247568">
              <w:rPr>
                <w:rFonts w:ascii="Arial" w:hAnsi="Arial" w:cs="Arial"/>
                <w:bCs/>
                <w:i/>
                <w:sz w:val="18"/>
                <w:szCs w:val="24"/>
              </w:rPr>
              <w:t xml:space="preserve">the relevant </w:t>
            </w:r>
            <w:r>
              <w:rPr>
                <w:rFonts w:ascii="Arial" w:hAnsi="Arial" w:cs="Arial"/>
                <w:bCs/>
                <w:i/>
                <w:sz w:val="18"/>
                <w:szCs w:val="24"/>
              </w:rPr>
              <w:t xml:space="preserve">answer </w:t>
            </w:r>
            <w:r w:rsidRPr="00247568">
              <w:rPr>
                <w:rFonts w:ascii="Arial" w:hAnsi="Arial" w:cs="Arial"/>
                <w:bCs/>
                <w:i/>
                <w:sz w:val="18"/>
                <w:szCs w:val="24"/>
              </w:rPr>
              <w:t xml:space="preserve">in column 1 and </w:t>
            </w:r>
            <w:r>
              <w:rPr>
                <w:rFonts w:ascii="Arial" w:hAnsi="Arial" w:cs="Arial"/>
                <w:bCs/>
                <w:i/>
                <w:sz w:val="18"/>
                <w:szCs w:val="24"/>
              </w:rPr>
              <w:t>in case of answer as “No”, mention alternate, however, equal mechanism if exists any in column 2</w:t>
            </w:r>
            <w:r w:rsidRPr="00247568">
              <w:rPr>
                <w:rFonts w:ascii="Arial" w:hAnsi="Arial" w:cs="Arial"/>
                <w:bCs/>
                <w:i/>
                <w:sz w:val="18"/>
                <w:szCs w:val="24"/>
              </w:rPr>
              <w:t>]</w:t>
            </w:r>
          </w:p>
        </w:tc>
      </w:tr>
      <w:tr w:rsidR="00A46062" w:rsidRPr="00574ED9" w14:paraId="536FCAF6" w14:textId="77777777" w:rsidTr="00EC445F">
        <w:trPr>
          <w:trHeight w:val="248"/>
          <w:tblCellSpacing w:w="20" w:type="dxa"/>
        </w:trPr>
        <w:tc>
          <w:tcPr>
            <w:tcW w:w="548" w:type="dxa"/>
            <w:shd w:val="clear" w:color="auto" w:fill="auto"/>
            <w:vAlign w:val="center"/>
          </w:tcPr>
          <w:p w14:paraId="63764EC0" w14:textId="77777777" w:rsidR="00A46062" w:rsidRPr="00574ED9" w:rsidRDefault="00A46062" w:rsidP="0070404A">
            <w:pPr>
              <w:spacing w:after="0" w:line="240" w:lineRule="auto"/>
              <w:jc w:val="center"/>
              <w:rPr>
                <w:rFonts w:ascii="Arial" w:hAnsi="Arial" w:cs="Arial"/>
                <w:szCs w:val="24"/>
              </w:rPr>
            </w:pPr>
            <w:r w:rsidRPr="00574ED9">
              <w:rPr>
                <w:rFonts w:ascii="Arial" w:hAnsi="Arial" w:cs="Arial"/>
                <w:szCs w:val="24"/>
              </w:rPr>
              <w:t>a)</w:t>
            </w:r>
          </w:p>
        </w:tc>
        <w:tc>
          <w:tcPr>
            <w:tcW w:w="6012" w:type="dxa"/>
            <w:gridSpan w:val="2"/>
            <w:shd w:val="clear" w:color="auto" w:fill="auto"/>
          </w:tcPr>
          <w:p w14:paraId="4CB80B8B" w14:textId="3E160104" w:rsidR="00A46062" w:rsidRPr="00574ED9" w:rsidRDefault="00A46062" w:rsidP="00EC445F">
            <w:pPr>
              <w:spacing w:after="0" w:line="240" w:lineRule="auto"/>
              <w:jc w:val="both"/>
              <w:rPr>
                <w:rFonts w:ascii="Arial" w:hAnsi="Arial" w:cs="Arial"/>
                <w:szCs w:val="24"/>
              </w:rPr>
            </w:pPr>
            <w:r w:rsidRPr="00A46062">
              <w:rPr>
                <w:rFonts w:ascii="Arial" w:hAnsi="Arial" w:cs="Arial"/>
              </w:rPr>
              <w:t xml:space="preserve">Do the </w:t>
            </w:r>
            <w:r w:rsidR="004E22DE">
              <w:rPr>
                <w:rFonts w:ascii="Arial" w:hAnsi="Arial" w:cs="Arial"/>
              </w:rPr>
              <w:t xml:space="preserve">organization’s rule acknowledge </w:t>
            </w:r>
            <w:r w:rsidRPr="00A46062">
              <w:rPr>
                <w:rFonts w:ascii="Arial" w:hAnsi="Arial" w:cs="Arial"/>
              </w:rPr>
              <w:t>bidders</w:t>
            </w:r>
            <w:r w:rsidR="004E22DE">
              <w:rPr>
                <w:rFonts w:ascii="Arial" w:hAnsi="Arial" w:cs="Arial"/>
              </w:rPr>
              <w:t xml:space="preserve">’ </w:t>
            </w:r>
            <w:r w:rsidRPr="00A46062">
              <w:rPr>
                <w:rFonts w:ascii="Arial" w:hAnsi="Arial" w:cs="Arial"/>
              </w:rPr>
              <w:t>right to lodge compliant/grievance</w:t>
            </w:r>
            <w:r>
              <w:rPr>
                <w:rFonts w:ascii="Arial" w:hAnsi="Arial" w:cs="Arial"/>
              </w:rPr>
              <w:t>?</w:t>
            </w:r>
          </w:p>
        </w:tc>
        <w:tc>
          <w:tcPr>
            <w:tcW w:w="1040" w:type="dxa"/>
            <w:shd w:val="clear" w:color="auto" w:fill="auto"/>
            <w:vAlign w:val="center"/>
          </w:tcPr>
          <w:p w14:paraId="4B9FADA2" w14:textId="77777777" w:rsidR="00A46062" w:rsidRDefault="00A46062" w:rsidP="0070404A">
            <w:pPr>
              <w:spacing w:after="0"/>
              <w:jc w:val="center"/>
            </w:pPr>
            <w:r w:rsidRPr="00585DCC">
              <w:rPr>
                <w:rFonts w:ascii="Arial" w:hAnsi="Arial" w:cs="Arial"/>
                <w:szCs w:val="24"/>
              </w:rPr>
              <w:t>Yes/No</w:t>
            </w:r>
          </w:p>
        </w:tc>
        <w:tc>
          <w:tcPr>
            <w:tcW w:w="2010" w:type="dxa"/>
            <w:shd w:val="clear" w:color="auto" w:fill="auto"/>
          </w:tcPr>
          <w:p w14:paraId="47D50D66" w14:textId="77777777" w:rsidR="00A46062" w:rsidRPr="00574ED9" w:rsidRDefault="00A46062" w:rsidP="0070404A">
            <w:pPr>
              <w:pStyle w:val="ListParagraph"/>
              <w:spacing w:after="0" w:line="240" w:lineRule="auto"/>
              <w:ind w:left="0" w:right="-165"/>
              <w:jc w:val="both"/>
              <w:rPr>
                <w:rFonts w:ascii="Arial" w:hAnsi="Arial" w:cs="Arial"/>
                <w:szCs w:val="24"/>
              </w:rPr>
            </w:pPr>
          </w:p>
        </w:tc>
      </w:tr>
      <w:tr w:rsidR="00A46062" w:rsidRPr="00574ED9" w14:paraId="75381B72" w14:textId="77777777" w:rsidTr="00EC445F">
        <w:trPr>
          <w:trHeight w:val="248"/>
          <w:tblCellSpacing w:w="20" w:type="dxa"/>
        </w:trPr>
        <w:tc>
          <w:tcPr>
            <w:tcW w:w="548" w:type="dxa"/>
            <w:shd w:val="clear" w:color="auto" w:fill="auto"/>
            <w:vAlign w:val="center"/>
          </w:tcPr>
          <w:p w14:paraId="02CA0F18" w14:textId="77777777" w:rsidR="00A46062" w:rsidRPr="00574ED9" w:rsidRDefault="00A46062" w:rsidP="0070404A">
            <w:pPr>
              <w:spacing w:after="0" w:line="240" w:lineRule="auto"/>
              <w:jc w:val="center"/>
              <w:rPr>
                <w:rFonts w:ascii="Arial" w:hAnsi="Arial" w:cs="Arial"/>
                <w:szCs w:val="24"/>
              </w:rPr>
            </w:pPr>
            <w:r w:rsidRPr="00574ED9">
              <w:rPr>
                <w:rFonts w:ascii="Arial" w:hAnsi="Arial" w:cs="Arial"/>
                <w:szCs w:val="24"/>
              </w:rPr>
              <w:t>b)</w:t>
            </w:r>
          </w:p>
        </w:tc>
        <w:tc>
          <w:tcPr>
            <w:tcW w:w="6012" w:type="dxa"/>
            <w:gridSpan w:val="2"/>
            <w:shd w:val="clear" w:color="auto" w:fill="auto"/>
          </w:tcPr>
          <w:p w14:paraId="1CB1C963" w14:textId="77777777" w:rsidR="00A46062" w:rsidRPr="00C9254F" w:rsidRDefault="00A46062" w:rsidP="004E22DE">
            <w:pPr>
              <w:spacing w:after="0" w:line="240" w:lineRule="auto"/>
              <w:jc w:val="both"/>
              <w:rPr>
                <w:rFonts w:ascii="Arial" w:hAnsi="Arial" w:cs="Arial"/>
              </w:rPr>
            </w:pPr>
            <w:r w:rsidRPr="00A46062">
              <w:rPr>
                <w:rFonts w:ascii="Arial" w:hAnsi="Arial" w:cs="Arial"/>
              </w:rPr>
              <w:t xml:space="preserve">Is </w:t>
            </w:r>
            <w:r w:rsidR="004E22DE">
              <w:rPr>
                <w:rFonts w:ascii="Arial" w:hAnsi="Arial" w:cs="Arial"/>
              </w:rPr>
              <w:t xml:space="preserve">there </w:t>
            </w:r>
            <w:r w:rsidRPr="00A46062">
              <w:rPr>
                <w:rFonts w:ascii="Arial" w:hAnsi="Arial" w:cs="Arial"/>
              </w:rPr>
              <w:t xml:space="preserve">a </w:t>
            </w:r>
            <w:r w:rsidR="004E22DE">
              <w:rPr>
                <w:rFonts w:ascii="Arial" w:hAnsi="Arial" w:cs="Arial"/>
              </w:rPr>
              <w:t xml:space="preserve">well-defined </w:t>
            </w:r>
            <w:r w:rsidRPr="00A46062">
              <w:rPr>
                <w:rFonts w:ascii="Arial" w:hAnsi="Arial" w:cs="Arial"/>
              </w:rPr>
              <w:t xml:space="preserve">mechanism for </w:t>
            </w:r>
            <w:r w:rsidR="004E22DE">
              <w:rPr>
                <w:rFonts w:ascii="Arial" w:hAnsi="Arial" w:cs="Arial"/>
              </w:rPr>
              <w:t xml:space="preserve">handling of </w:t>
            </w:r>
            <w:r w:rsidRPr="00A46062">
              <w:rPr>
                <w:rFonts w:ascii="Arial" w:hAnsi="Arial" w:cs="Arial"/>
              </w:rPr>
              <w:t xml:space="preserve">compliant by a body/committee </w:t>
            </w:r>
            <w:r w:rsidR="004E22DE">
              <w:rPr>
                <w:rFonts w:ascii="Arial" w:hAnsi="Arial" w:cs="Arial"/>
              </w:rPr>
              <w:t xml:space="preserve">that is </w:t>
            </w:r>
            <w:r w:rsidRPr="00A46062">
              <w:rPr>
                <w:rFonts w:ascii="Arial" w:hAnsi="Arial" w:cs="Arial"/>
              </w:rPr>
              <w:t xml:space="preserve">independent of procurement committee and </w:t>
            </w:r>
            <w:r w:rsidR="004E22DE">
              <w:rPr>
                <w:rFonts w:ascii="Arial" w:hAnsi="Arial" w:cs="Arial"/>
              </w:rPr>
              <w:t xml:space="preserve">do that body/committee have </w:t>
            </w:r>
            <w:r w:rsidRPr="00A46062">
              <w:rPr>
                <w:rFonts w:ascii="Arial" w:hAnsi="Arial" w:cs="Arial"/>
              </w:rPr>
              <w:t>an authority to grant remedies</w:t>
            </w:r>
            <w:r>
              <w:rPr>
                <w:rFonts w:ascii="Arial" w:hAnsi="Arial" w:cs="Arial"/>
              </w:rPr>
              <w:t>?</w:t>
            </w:r>
          </w:p>
        </w:tc>
        <w:tc>
          <w:tcPr>
            <w:tcW w:w="1040" w:type="dxa"/>
            <w:shd w:val="clear" w:color="auto" w:fill="auto"/>
            <w:vAlign w:val="center"/>
          </w:tcPr>
          <w:p w14:paraId="6B87A13F" w14:textId="77777777" w:rsidR="00A46062" w:rsidRDefault="00A46062" w:rsidP="0070404A">
            <w:pPr>
              <w:spacing w:after="0"/>
              <w:jc w:val="center"/>
            </w:pPr>
            <w:r w:rsidRPr="00585DCC">
              <w:rPr>
                <w:rFonts w:ascii="Arial" w:hAnsi="Arial" w:cs="Arial"/>
                <w:szCs w:val="24"/>
              </w:rPr>
              <w:t>Yes/No</w:t>
            </w:r>
          </w:p>
        </w:tc>
        <w:tc>
          <w:tcPr>
            <w:tcW w:w="2010" w:type="dxa"/>
            <w:shd w:val="clear" w:color="auto" w:fill="auto"/>
          </w:tcPr>
          <w:p w14:paraId="4D41ED44" w14:textId="77777777" w:rsidR="00A46062" w:rsidRPr="00574ED9" w:rsidRDefault="00A46062" w:rsidP="0070404A">
            <w:pPr>
              <w:pStyle w:val="ListParagraph"/>
              <w:spacing w:after="0" w:line="240" w:lineRule="auto"/>
              <w:ind w:left="0" w:right="-165"/>
              <w:jc w:val="both"/>
              <w:rPr>
                <w:rFonts w:ascii="Arial" w:hAnsi="Arial" w:cs="Arial"/>
                <w:szCs w:val="24"/>
              </w:rPr>
            </w:pPr>
          </w:p>
        </w:tc>
      </w:tr>
      <w:tr w:rsidR="00A46062" w:rsidRPr="00574ED9" w14:paraId="0B5D5734" w14:textId="77777777" w:rsidTr="00EC445F">
        <w:trPr>
          <w:trHeight w:val="248"/>
          <w:tblCellSpacing w:w="20" w:type="dxa"/>
        </w:trPr>
        <w:tc>
          <w:tcPr>
            <w:tcW w:w="548" w:type="dxa"/>
            <w:shd w:val="clear" w:color="auto" w:fill="auto"/>
            <w:vAlign w:val="center"/>
          </w:tcPr>
          <w:p w14:paraId="0481EB24" w14:textId="77777777" w:rsidR="00A46062" w:rsidRPr="00574ED9" w:rsidRDefault="00A46062" w:rsidP="0070404A">
            <w:pPr>
              <w:spacing w:after="0" w:line="240" w:lineRule="auto"/>
              <w:jc w:val="center"/>
              <w:rPr>
                <w:rFonts w:ascii="Arial" w:hAnsi="Arial" w:cs="Arial"/>
                <w:szCs w:val="24"/>
              </w:rPr>
            </w:pPr>
            <w:r w:rsidRPr="00574ED9">
              <w:rPr>
                <w:rFonts w:ascii="Arial" w:hAnsi="Arial" w:cs="Arial"/>
                <w:szCs w:val="24"/>
              </w:rPr>
              <w:t>c)</w:t>
            </w:r>
          </w:p>
        </w:tc>
        <w:tc>
          <w:tcPr>
            <w:tcW w:w="6012" w:type="dxa"/>
            <w:gridSpan w:val="2"/>
            <w:shd w:val="clear" w:color="auto" w:fill="auto"/>
          </w:tcPr>
          <w:p w14:paraId="072667F9" w14:textId="77777777" w:rsidR="00A46062" w:rsidRPr="00574ED9" w:rsidRDefault="00A46062" w:rsidP="00A46062">
            <w:pPr>
              <w:spacing w:after="0" w:line="240" w:lineRule="auto"/>
              <w:jc w:val="both"/>
              <w:rPr>
                <w:rFonts w:ascii="Arial" w:hAnsi="Arial" w:cs="Arial"/>
              </w:rPr>
            </w:pPr>
            <w:r w:rsidRPr="00A46062">
              <w:rPr>
                <w:rFonts w:ascii="Arial" w:hAnsi="Arial" w:cs="Arial"/>
              </w:rPr>
              <w:t xml:space="preserve">Do the rules </w:t>
            </w:r>
            <w:r>
              <w:rPr>
                <w:rFonts w:ascii="Arial" w:hAnsi="Arial" w:cs="Arial"/>
              </w:rPr>
              <w:t>provide chance of representation to a complainant?</w:t>
            </w:r>
          </w:p>
        </w:tc>
        <w:tc>
          <w:tcPr>
            <w:tcW w:w="1040" w:type="dxa"/>
            <w:shd w:val="clear" w:color="auto" w:fill="auto"/>
            <w:vAlign w:val="center"/>
          </w:tcPr>
          <w:p w14:paraId="676F6F28" w14:textId="77777777" w:rsidR="00A46062" w:rsidRDefault="00A46062" w:rsidP="0070404A">
            <w:pPr>
              <w:spacing w:after="0"/>
              <w:jc w:val="center"/>
            </w:pPr>
            <w:r w:rsidRPr="00585DCC">
              <w:rPr>
                <w:rFonts w:ascii="Arial" w:hAnsi="Arial" w:cs="Arial"/>
                <w:szCs w:val="24"/>
              </w:rPr>
              <w:t>Yes/No</w:t>
            </w:r>
          </w:p>
        </w:tc>
        <w:tc>
          <w:tcPr>
            <w:tcW w:w="2010" w:type="dxa"/>
            <w:shd w:val="clear" w:color="auto" w:fill="auto"/>
          </w:tcPr>
          <w:p w14:paraId="3908381C" w14:textId="77777777" w:rsidR="00A46062" w:rsidRPr="00574ED9" w:rsidRDefault="00A46062" w:rsidP="0070404A">
            <w:pPr>
              <w:pStyle w:val="ListParagraph"/>
              <w:spacing w:after="0" w:line="240" w:lineRule="auto"/>
              <w:ind w:left="0" w:right="-165"/>
              <w:jc w:val="both"/>
              <w:rPr>
                <w:rFonts w:ascii="Arial" w:hAnsi="Arial" w:cs="Arial"/>
                <w:szCs w:val="24"/>
              </w:rPr>
            </w:pPr>
          </w:p>
        </w:tc>
      </w:tr>
      <w:tr w:rsidR="00A46062" w:rsidRPr="00574ED9" w14:paraId="58FF0EC8" w14:textId="77777777" w:rsidTr="00EC445F">
        <w:trPr>
          <w:trHeight w:val="248"/>
          <w:tblCellSpacing w:w="20" w:type="dxa"/>
        </w:trPr>
        <w:tc>
          <w:tcPr>
            <w:tcW w:w="548" w:type="dxa"/>
            <w:shd w:val="clear" w:color="auto" w:fill="auto"/>
            <w:vAlign w:val="center"/>
          </w:tcPr>
          <w:p w14:paraId="16E70EE1" w14:textId="77777777" w:rsidR="00A46062" w:rsidRPr="00574ED9" w:rsidRDefault="00A46062" w:rsidP="0070404A">
            <w:pPr>
              <w:spacing w:after="0" w:line="240" w:lineRule="auto"/>
              <w:jc w:val="center"/>
              <w:rPr>
                <w:rFonts w:ascii="Arial" w:hAnsi="Arial" w:cs="Arial"/>
                <w:szCs w:val="24"/>
              </w:rPr>
            </w:pPr>
            <w:r w:rsidRPr="00574ED9">
              <w:rPr>
                <w:rFonts w:ascii="Arial" w:hAnsi="Arial" w:cs="Arial"/>
                <w:szCs w:val="24"/>
              </w:rPr>
              <w:t>d)</w:t>
            </w:r>
          </w:p>
        </w:tc>
        <w:tc>
          <w:tcPr>
            <w:tcW w:w="6012" w:type="dxa"/>
            <w:gridSpan w:val="2"/>
            <w:shd w:val="clear" w:color="auto" w:fill="auto"/>
          </w:tcPr>
          <w:p w14:paraId="39328EED" w14:textId="77777777" w:rsidR="00A46062" w:rsidRPr="00574ED9" w:rsidRDefault="00A46062" w:rsidP="0070404A">
            <w:pPr>
              <w:spacing w:after="0" w:line="240" w:lineRule="auto"/>
              <w:jc w:val="both"/>
              <w:rPr>
                <w:rFonts w:ascii="Arial" w:hAnsi="Arial" w:cs="Arial"/>
              </w:rPr>
            </w:pPr>
            <w:r w:rsidRPr="00A46062">
              <w:rPr>
                <w:rFonts w:ascii="Arial" w:hAnsi="Arial" w:cs="Arial"/>
              </w:rPr>
              <w:t>Do the rules establish timeframes for issuance of decisions by the organization and the administrative review body</w:t>
            </w:r>
            <w:r>
              <w:rPr>
                <w:rFonts w:ascii="Arial" w:hAnsi="Arial" w:cs="Arial"/>
              </w:rPr>
              <w:t>?</w:t>
            </w:r>
          </w:p>
        </w:tc>
        <w:tc>
          <w:tcPr>
            <w:tcW w:w="1040" w:type="dxa"/>
            <w:shd w:val="clear" w:color="auto" w:fill="auto"/>
            <w:vAlign w:val="center"/>
          </w:tcPr>
          <w:p w14:paraId="63A1F4FC" w14:textId="77777777" w:rsidR="00A46062" w:rsidRDefault="00A46062" w:rsidP="0070404A">
            <w:pPr>
              <w:spacing w:after="0"/>
              <w:jc w:val="center"/>
            </w:pPr>
            <w:r w:rsidRPr="00585DCC">
              <w:rPr>
                <w:rFonts w:ascii="Arial" w:hAnsi="Arial" w:cs="Arial"/>
                <w:szCs w:val="24"/>
              </w:rPr>
              <w:t>Yes/No</w:t>
            </w:r>
          </w:p>
        </w:tc>
        <w:tc>
          <w:tcPr>
            <w:tcW w:w="2010" w:type="dxa"/>
            <w:shd w:val="clear" w:color="auto" w:fill="auto"/>
          </w:tcPr>
          <w:p w14:paraId="57404E0C" w14:textId="77777777" w:rsidR="00A46062" w:rsidRPr="00574ED9" w:rsidRDefault="00A46062" w:rsidP="0070404A">
            <w:pPr>
              <w:pStyle w:val="ListParagraph"/>
              <w:spacing w:after="0" w:line="240" w:lineRule="auto"/>
              <w:ind w:left="0" w:right="-165"/>
              <w:jc w:val="both"/>
              <w:rPr>
                <w:rFonts w:ascii="Arial" w:hAnsi="Arial" w:cs="Arial"/>
                <w:szCs w:val="24"/>
              </w:rPr>
            </w:pPr>
          </w:p>
        </w:tc>
      </w:tr>
      <w:tr w:rsidR="00A46062" w:rsidRPr="00574ED9" w14:paraId="035BB505" w14:textId="77777777" w:rsidTr="00EC445F">
        <w:trPr>
          <w:trHeight w:val="248"/>
          <w:tblCellSpacing w:w="20" w:type="dxa"/>
        </w:trPr>
        <w:tc>
          <w:tcPr>
            <w:tcW w:w="548" w:type="dxa"/>
            <w:shd w:val="clear" w:color="auto" w:fill="auto"/>
            <w:vAlign w:val="center"/>
          </w:tcPr>
          <w:p w14:paraId="4BE6E220" w14:textId="77777777" w:rsidR="00A46062" w:rsidRPr="00574ED9" w:rsidRDefault="00A46062" w:rsidP="0070404A">
            <w:pPr>
              <w:spacing w:after="0" w:line="240" w:lineRule="auto"/>
              <w:jc w:val="center"/>
              <w:rPr>
                <w:rFonts w:ascii="Arial" w:hAnsi="Arial" w:cs="Arial"/>
                <w:szCs w:val="24"/>
              </w:rPr>
            </w:pPr>
            <w:r>
              <w:rPr>
                <w:rFonts w:ascii="Arial" w:hAnsi="Arial" w:cs="Arial"/>
                <w:szCs w:val="24"/>
              </w:rPr>
              <w:t>e)</w:t>
            </w:r>
          </w:p>
        </w:tc>
        <w:tc>
          <w:tcPr>
            <w:tcW w:w="6012" w:type="dxa"/>
            <w:gridSpan w:val="2"/>
            <w:shd w:val="clear" w:color="auto" w:fill="auto"/>
          </w:tcPr>
          <w:p w14:paraId="737DCCCC" w14:textId="009D6A58" w:rsidR="00A46062" w:rsidRPr="00C9254F" w:rsidRDefault="00A46062" w:rsidP="004E22DE">
            <w:pPr>
              <w:spacing w:after="0" w:line="240" w:lineRule="auto"/>
              <w:jc w:val="both"/>
              <w:rPr>
                <w:rFonts w:ascii="Arial" w:hAnsi="Arial" w:cs="Arial"/>
              </w:rPr>
            </w:pPr>
            <w:r w:rsidRPr="00A46062">
              <w:rPr>
                <w:rFonts w:ascii="Arial" w:hAnsi="Arial" w:cs="Arial"/>
              </w:rPr>
              <w:t>Do the rules</w:t>
            </w:r>
            <w:r w:rsidR="00EC445F">
              <w:rPr>
                <w:rFonts w:ascii="Arial" w:hAnsi="Arial" w:cs="Arial"/>
              </w:rPr>
              <w:t xml:space="preserve"> </w:t>
            </w:r>
            <w:r w:rsidR="004E22DE">
              <w:rPr>
                <w:rFonts w:ascii="Arial" w:hAnsi="Arial" w:cs="Arial"/>
              </w:rPr>
              <w:t xml:space="preserve">require proper dissemination of the </w:t>
            </w:r>
            <w:r w:rsidRPr="00A46062">
              <w:rPr>
                <w:rFonts w:ascii="Arial" w:hAnsi="Arial" w:cs="Arial"/>
              </w:rPr>
              <w:t>Complaint/Grievance Management</w:t>
            </w:r>
            <w:r w:rsidR="004E22DE">
              <w:rPr>
                <w:rFonts w:ascii="Arial" w:hAnsi="Arial" w:cs="Arial"/>
              </w:rPr>
              <w:t xml:space="preserve"> mechanism </w:t>
            </w:r>
            <w:r w:rsidRPr="00A46062">
              <w:rPr>
                <w:rFonts w:ascii="Arial" w:hAnsi="Arial" w:cs="Arial"/>
              </w:rPr>
              <w:t xml:space="preserve">for </w:t>
            </w:r>
            <w:r w:rsidR="004E22DE">
              <w:rPr>
                <w:rFonts w:ascii="Arial" w:hAnsi="Arial" w:cs="Arial"/>
              </w:rPr>
              <w:t xml:space="preserve">public </w:t>
            </w:r>
            <w:r w:rsidRPr="00A46062">
              <w:rPr>
                <w:rFonts w:ascii="Arial" w:hAnsi="Arial" w:cs="Arial"/>
              </w:rPr>
              <w:t>awareness</w:t>
            </w:r>
            <w:r>
              <w:rPr>
                <w:rFonts w:ascii="Arial" w:hAnsi="Arial" w:cs="Arial"/>
              </w:rPr>
              <w:t>?</w:t>
            </w:r>
          </w:p>
        </w:tc>
        <w:tc>
          <w:tcPr>
            <w:tcW w:w="1040" w:type="dxa"/>
            <w:shd w:val="clear" w:color="auto" w:fill="auto"/>
            <w:vAlign w:val="center"/>
          </w:tcPr>
          <w:p w14:paraId="3C26B2E2" w14:textId="77777777" w:rsidR="00A46062" w:rsidRPr="00585DCC" w:rsidRDefault="00A46062" w:rsidP="0070404A">
            <w:pPr>
              <w:spacing w:after="0"/>
              <w:jc w:val="center"/>
              <w:rPr>
                <w:rFonts w:ascii="Arial" w:hAnsi="Arial" w:cs="Arial"/>
                <w:szCs w:val="24"/>
              </w:rPr>
            </w:pPr>
            <w:r w:rsidRPr="00585DCC">
              <w:rPr>
                <w:rFonts w:ascii="Arial" w:hAnsi="Arial" w:cs="Arial"/>
                <w:szCs w:val="24"/>
              </w:rPr>
              <w:t>Yes/No</w:t>
            </w:r>
          </w:p>
        </w:tc>
        <w:tc>
          <w:tcPr>
            <w:tcW w:w="2010" w:type="dxa"/>
            <w:shd w:val="clear" w:color="auto" w:fill="auto"/>
          </w:tcPr>
          <w:p w14:paraId="33A95CD9" w14:textId="77777777" w:rsidR="00A46062" w:rsidRPr="00574ED9" w:rsidRDefault="00A46062" w:rsidP="0070404A">
            <w:pPr>
              <w:pStyle w:val="ListParagraph"/>
              <w:spacing w:after="0" w:line="240" w:lineRule="auto"/>
              <w:ind w:left="0" w:right="-165"/>
              <w:jc w:val="both"/>
              <w:rPr>
                <w:rFonts w:ascii="Arial" w:hAnsi="Arial" w:cs="Arial"/>
                <w:szCs w:val="24"/>
              </w:rPr>
            </w:pPr>
          </w:p>
        </w:tc>
      </w:tr>
    </w:tbl>
    <w:p w14:paraId="703C3F87" w14:textId="77777777" w:rsidR="001E011D" w:rsidRDefault="001E011D" w:rsidP="00CA0385">
      <w:pPr>
        <w:autoSpaceDE w:val="0"/>
        <w:autoSpaceDN w:val="0"/>
        <w:adjustRightInd w:val="0"/>
        <w:spacing w:after="0" w:line="240" w:lineRule="auto"/>
        <w:rPr>
          <w:rFonts w:ascii="Arial" w:hAnsi="Arial" w:cs="Arial"/>
          <w:b/>
          <w:bCs/>
          <w:color w:val="000000" w:themeColor="text1"/>
          <w:sz w:val="24"/>
        </w:rPr>
      </w:pPr>
    </w:p>
    <w:p w14:paraId="320553C3" w14:textId="77777777" w:rsidR="00EC445F" w:rsidRDefault="00EC445F" w:rsidP="00CA0385">
      <w:pPr>
        <w:autoSpaceDE w:val="0"/>
        <w:autoSpaceDN w:val="0"/>
        <w:adjustRightInd w:val="0"/>
        <w:spacing w:after="0" w:line="240" w:lineRule="auto"/>
        <w:rPr>
          <w:rFonts w:ascii="Arial" w:hAnsi="Arial" w:cs="Arial"/>
          <w:b/>
          <w:bCs/>
          <w:color w:val="000000" w:themeColor="text1"/>
          <w:sz w:val="24"/>
        </w:rPr>
      </w:pPr>
    </w:p>
    <w:p w14:paraId="116B369C" w14:textId="77777777" w:rsidR="00EC445F" w:rsidRDefault="00EC445F" w:rsidP="00CA0385">
      <w:pPr>
        <w:autoSpaceDE w:val="0"/>
        <w:autoSpaceDN w:val="0"/>
        <w:adjustRightInd w:val="0"/>
        <w:spacing w:after="0" w:line="240" w:lineRule="auto"/>
        <w:rPr>
          <w:rFonts w:ascii="Arial" w:hAnsi="Arial" w:cs="Arial"/>
          <w:b/>
          <w:bCs/>
          <w:color w:val="000000" w:themeColor="text1"/>
          <w:sz w:val="24"/>
        </w:rPr>
      </w:pPr>
    </w:p>
    <w:p w14:paraId="591ACAAF" w14:textId="77777777" w:rsidR="00EC445F" w:rsidRDefault="00EC445F" w:rsidP="00CA0385">
      <w:pPr>
        <w:autoSpaceDE w:val="0"/>
        <w:autoSpaceDN w:val="0"/>
        <w:adjustRightInd w:val="0"/>
        <w:spacing w:after="0" w:line="240" w:lineRule="auto"/>
        <w:rPr>
          <w:rFonts w:ascii="Arial" w:hAnsi="Arial" w:cs="Arial"/>
          <w:b/>
          <w:bCs/>
          <w:color w:val="000000" w:themeColor="text1"/>
          <w:sz w:val="24"/>
        </w:rPr>
      </w:pPr>
    </w:p>
    <w:p w14:paraId="73DE931F" w14:textId="77777777" w:rsidR="00EC445F" w:rsidRDefault="00EC445F" w:rsidP="00CA0385">
      <w:pPr>
        <w:autoSpaceDE w:val="0"/>
        <w:autoSpaceDN w:val="0"/>
        <w:adjustRightInd w:val="0"/>
        <w:spacing w:after="0" w:line="240" w:lineRule="auto"/>
        <w:rPr>
          <w:rFonts w:ascii="Arial" w:hAnsi="Arial" w:cs="Arial"/>
          <w:b/>
          <w:bCs/>
          <w:color w:val="000000" w:themeColor="text1"/>
          <w:sz w:val="24"/>
        </w:rPr>
      </w:pPr>
    </w:p>
    <w:p w14:paraId="525E1F85" w14:textId="77777777" w:rsidR="00CA0385" w:rsidRPr="00564C9F" w:rsidRDefault="00CA0385" w:rsidP="00564C9F">
      <w:pPr>
        <w:pStyle w:val="Default"/>
        <w:jc w:val="both"/>
        <w:rPr>
          <w:b/>
          <w:color w:val="FFFFFF" w:themeColor="background1"/>
          <w:szCs w:val="22"/>
          <w:highlight w:val="darkCyan"/>
        </w:rPr>
      </w:pPr>
      <w:r w:rsidRPr="00564C9F">
        <w:rPr>
          <w:b/>
          <w:color w:val="FFFFFF" w:themeColor="background1"/>
          <w:szCs w:val="22"/>
          <w:highlight w:val="darkCyan"/>
        </w:rPr>
        <w:t xml:space="preserve">E. </w:t>
      </w:r>
      <w:r w:rsidR="00564C9F">
        <w:rPr>
          <w:b/>
          <w:color w:val="FFFFFF" w:themeColor="background1"/>
          <w:szCs w:val="22"/>
          <w:highlight w:val="darkCyan"/>
        </w:rPr>
        <w:tab/>
      </w:r>
      <w:r w:rsidR="00BE1440" w:rsidRPr="00564C9F">
        <w:rPr>
          <w:b/>
          <w:color w:val="FFFFFF" w:themeColor="background1"/>
          <w:szCs w:val="22"/>
          <w:highlight w:val="darkCyan"/>
        </w:rPr>
        <w:t>Environment &amp; Social Safeguards</w:t>
      </w:r>
    </w:p>
    <w:p w14:paraId="7FEC065B" w14:textId="77777777" w:rsidR="001E15E6" w:rsidRDefault="001E15E6" w:rsidP="001E15E6">
      <w:pPr>
        <w:pStyle w:val="Default"/>
        <w:jc w:val="both"/>
        <w:rPr>
          <w:sz w:val="22"/>
          <w:szCs w:val="20"/>
        </w:rPr>
      </w:pPr>
    </w:p>
    <w:tbl>
      <w:tblPr>
        <w:tblW w:w="9810" w:type="dxa"/>
        <w:tblCellSpacing w:w="20" w:type="dxa"/>
        <w:tblInd w:w="30"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1E0" w:firstRow="1" w:lastRow="1" w:firstColumn="1" w:lastColumn="1" w:noHBand="0" w:noVBand="0"/>
      </w:tblPr>
      <w:tblGrid>
        <w:gridCol w:w="608"/>
        <w:gridCol w:w="2722"/>
        <w:gridCol w:w="3330"/>
        <w:gridCol w:w="1080"/>
        <w:gridCol w:w="2070"/>
      </w:tblGrid>
      <w:tr w:rsidR="001E15E6" w:rsidRPr="001B0ED9" w14:paraId="13A35E6E" w14:textId="77777777" w:rsidTr="00EC445F">
        <w:trPr>
          <w:gridAfter w:val="3"/>
          <w:wAfter w:w="6420" w:type="dxa"/>
          <w:tblCellSpacing w:w="20" w:type="dxa"/>
        </w:trPr>
        <w:tc>
          <w:tcPr>
            <w:tcW w:w="3270" w:type="dxa"/>
            <w:gridSpan w:val="2"/>
            <w:shd w:val="pct15" w:color="auto" w:fill="auto"/>
          </w:tcPr>
          <w:p w14:paraId="1CBCD77C" w14:textId="77777777" w:rsidR="001E15E6" w:rsidRPr="00FE67C7" w:rsidRDefault="001E15E6" w:rsidP="00700715">
            <w:pPr>
              <w:spacing w:after="0" w:line="240" w:lineRule="auto"/>
              <w:rPr>
                <w:rFonts w:ascii="Arial" w:hAnsi="Arial" w:cs="Arial"/>
                <w:b/>
                <w:bCs/>
                <w:szCs w:val="24"/>
              </w:rPr>
            </w:pPr>
            <w:r>
              <w:rPr>
                <w:rFonts w:ascii="Arial" w:hAnsi="Arial" w:cs="Arial"/>
                <w:b/>
                <w:bCs/>
                <w:szCs w:val="24"/>
              </w:rPr>
              <w:t xml:space="preserve">Core Questions </w:t>
            </w:r>
          </w:p>
        </w:tc>
      </w:tr>
      <w:tr w:rsidR="00700715" w:rsidRPr="001B0ED9" w14:paraId="75DD7E84" w14:textId="77777777" w:rsidTr="00EC445F">
        <w:trPr>
          <w:tblCellSpacing w:w="20" w:type="dxa"/>
        </w:trPr>
        <w:tc>
          <w:tcPr>
            <w:tcW w:w="9730" w:type="dxa"/>
            <w:gridSpan w:val="5"/>
            <w:tcBorders>
              <w:top w:val="threeDEngrave" w:sz="24" w:space="0" w:color="auto"/>
              <w:bottom w:val="single" w:sz="6" w:space="0" w:color="auto"/>
            </w:tcBorders>
            <w:shd w:val="pct15" w:color="auto" w:fill="auto"/>
          </w:tcPr>
          <w:p w14:paraId="7D6A6624" w14:textId="77777777" w:rsidR="00700715" w:rsidRDefault="00700715" w:rsidP="00700715">
            <w:pPr>
              <w:spacing w:after="0" w:line="240" w:lineRule="auto"/>
              <w:jc w:val="both"/>
              <w:rPr>
                <w:rFonts w:ascii="Arial" w:hAnsi="Arial" w:cs="Arial"/>
                <w:b/>
                <w:bCs/>
                <w:szCs w:val="24"/>
              </w:rPr>
            </w:pPr>
            <w:r>
              <w:rPr>
                <w:rFonts w:ascii="Arial" w:hAnsi="Arial" w:cs="Arial"/>
                <w:bCs/>
                <w:i/>
                <w:sz w:val="18"/>
                <w:szCs w:val="24"/>
              </w:rPr>
              <w:t xml:space="preserve">[Choose </w:t>
            </w:r>
            <w:r w:rsidRPr="00247568">
              <w:rPr>
                <w:rFonts w:ascii="Arial" w:hAnsi="Arial" w:cs="Arial"/>
                <w:bCs/>
                <w:i/>
                <w:sz w:val="18"/>
                <w:szCs w:val="24"/>
              </w:rPr>
              <w:t xml:space="preserve">the relevant </w:t>
            </w:r>
            <w:r>
              <w:rPr>
                <w:rFonts w:ascii="Arial" w:hAnsi="Arial" w:cs="Arial"/>
                <w:bCs/>
                <w:i/>
                <w:sz w:val="18"/>
                <w:szCs w:val="24"/>
              </w:rPr>
              <w:t xml:space="preserve">answer </w:t>
            </w:r>
            <w:r w:rsidRPr="00247568">
              <w:rPr>
                <w:rFonts w:ascii="Arial" w:hAnsi="Arial" w:cs="Arial"/>
                <w:bCs/>
                <w:i/>
                <w:sz w:val="18"/>
                <w:szCs w:val="24"/>
              </w:rPr>
              <w:t xml:space="preserve">in column 1 and </w:t>
            </w:r>
            <w:r>
              <w:rPr>
                <w:rFonts w:ascii="Arial" w:hAnsi="Arial" w:cs="Arial"/>
                <w:bCs/>
                <w:i/>
                <w:sz w:val="18"/>
                <w:szCs w:val="24"/>
              </w:rPr>
              <w:t>in case of answer as “No”, mention alternate, however, equal mechanism if exists any in column 2</w:t>
            </w:r>
            <w:r w:rsidRPr="00247568">
              <w:rPr>
                <w:rFonts w:ascii="Arial" w:hAnsi="Arial" w:cs="Arial"/>
                <w:bCs/>
                <w:i/>
                <w:sz w:val="18"/>
                <w:szCs w:val="24"/>
              </w:rPr>
              <w:t>]</w:t>
            </w:r>
          </w:p>
        </w:tc>
      </w:tr>
      <w:tr w:rsidR="001E15E6" w:rsidRPr="00574ED9" w14:paraId="34D0EA33" w14:textId="77777777" w:rsidTr="00EC445F">
        <w:trPr>
          <w:trHeight w:val="248"/>
          <w:tblCellSpacing w:w="20" w:type="dxa"/>
        </w:trPr>
        <w:tc>
          <w:tcPr>
            <w:tcW w:w="548" w:type="dxa"/>
            <w:shd w:val="clear" w:color="auto" w:fill="auto"/>
            <w:vAlign w:val="center"/>
          </w:tcPr>
          <w:p w14:paraId="4D4B8F81" w14:textId="77777777" w:rsidR="001E15E6" w:rsidRPr="001E15E6" w:rsidRDefault="001E15E6" w:rsidP="001E15E6">
            <w:pPr>
              <w:spacing w:after="0" w:line="240" w:lineRule="auto"/>
              <w:jc w:val="center"/>
              <w:rPr>
                <w:rFonts w:ascii="Arial" w:hAnsi="Arial" w:cs="Arial"/>
              </w:rPr>
            </w:pPr>
            <w:r w:rsidRPr="001E15E6">
              <w:rPr>
                <w:rFonts w:ascii="Arial" w:hAnsi="Arial" w:cs="Arial"/>
              </w:rPr>
              <w:t>a)</w:t>
            </w:r>
          </w:p>
        </w:tc>
        <w:tc>
          <w:tcPr>
            <w:tcW w:w="6012" w:type="dxa"/>
            <w:gridSpan w:val="2"/>
            <w:shd w:val="clear" w:color="auto" w:fill="auto"/>
          </w:tcPr>
          <w:p w14:paraId="66CD23F3" w14:textId="77777777" w:rsidR="001E15E6" w:rsidRPr="001E15E6" w:rsidRDefault="00F5169F" w:rsidP="002861CE">
            <w:pPr>
              <w:spacing w:after="0" w:line="240" w:lineRule="auto"/>
              <w:jc w:val="both"/>
              <w:rPr>
                <w:rFonts w:ascii="Arial" w:hAnsi="Arial" w:cs="Arial"/>
              </w:rPr>
            </w:pPr>
            <w:r>
              <w:rPr>
                <w:rFonts w:ascii="Arial" w:hAnsi="Arial" w:cs="Arial"/>
                <w:color w:val="000000"/>
              </w:rPr>
              <w:t>Does the organization have</w:t>
            </w:r>
            <w:r w:rsidR="001E15E6" w:rsidRPr="001E15E6">
              <w:rPr>
                <w:rFonts w:ascii="Arial" w:hAnsi="Arial" w:cs="Arial"/>
                <w:color w:val="000000"/>
              </w:rPr>
              <w:t xml:space="preserve"> a policy with regards to Environment and Social </w:t>
            </w:r>
            <w:r w:rsidR="002861CE">
              <w:rPr>
                <w:rFonts w:ascii="Arial" w:hAnsi="Arial" w:cs="Arial"/>
                <w:color w:val="000000"/>
              </w:rPr>
              <w:t>Safeguards</w:t>
            </w:r>
            <w:r w:rsidR="001E15E6" w:rsidRPr="001E15E6">
              <w:rPr>
                <w:rFonts w:ascii="Arial" w:hAnsi="Arial" w:cs="Arial"/>
              </w:rPr>
              <w:t>?</w:t>
            </w:r>
          </w:p>
        </w:tc>
        <w:tc>
          <w:tcPr>
            <w:tcW w:w="1040" w:type="dxa"/>
            <w:shd w:val="clear" w:color="auto" w:fill="auto"/>
            <w:vAlign w:val="center"/>
          </w:tcPr>
          <w:p w14:paraId="66E9042E" w14:textId="77777777" w:rsidR="001E15E6" w:rsidRPr="001E15E6" w:rsidRDefault="001E15E6" w:rsidP="001E15E6">
            <w:pPr>
              <w:spacing w:after="0" w:line="240" w:lineRule="auto"/>
              <w:jc w:val="center"/>
            </w:pPr>
            <w:r w:rsidRPr="001E15E6">
              <w:rPr>
                <w:rFonts w:ascii="Arial" w:hAnsi="Arial" w:cs="Arial"/>
              </w:rPr>
              <w:t>Yes/No</w:t>
            </w:r>
          </w:p>
        </w:tc>
        <w:tc>
          <w:tcPr>
            <w:tcW w:w="2010" w:type="dxa"/>
            <w:shd w:val="clear" w:color="auto" w:fill="auto"/>
          </w:tcPr>
          <w:p w14:paraId="14524FED" w14:textId="77777777" w:rsidR="001E15E6" w:rsidRPr="001E15E6" w:rsidRDefault="001E15E6" w:rsidP="001E15E6">
            <w:pPr>
              <w:pStyle w:val="ListParagraph"/>
              <w:spacing w:after="0" w:line="240" w:lineRule="auto"/>
              <w:ind w:left="0" w:right="-165"/>
              <w:jc w:val="both"/>
              <w:rPr>
                <w:rFonts w:ascii="Arial" w:hAnsi="Arial" w:cs="Arial"/>
              </w:rPr>
            </w:pPr>
          </w:p>
        </w:tc>
      </w:tr>
      <w:tr w:rsidR="001E15E6" w:rsidRPr="00574ED9" w14:paraId="07F3C491" w14:textId="77777777" w:rsidTr="00EC445F">
        <w:trPr>
          <w:trHeight w:val="248"/>
          <w:tblCellSpacing w:w="20" w:type="dxa"/>
        </w:trPr>
        <w:tc>
          <w:tcPr>
            <w:tcW w:w="548" w:type="dxa"/>
            <w:shd w:val="clear" w:color="auto" w:fill="auto"/>
            <w:vAlign w:val="center"/>
          </w:tcPr>
          <w:p w14:paraId="4DB57BB8" w14:textId="77777777" w:rsidR="001E15E6" w:rsidRPr="001E15E6" w:rsidRDefault="001E15E6" w:rsidP="001E15E6">
            <w:pPr>
              <w:spacing w:after="0" w:line="240" w:lineRule="auto"/>
              <w:jc w:val="center"/>
              <w:rPr>
                <w:rFonts w:ascii="Arial" w:hAnsi="Arial" w:cs="Arial"/>
              </w:rPr>
            </w:pPr>
            <w:r w:rsidRPr="001E15E6">
              <w:rPr>
                <w:rFonts w:ascii="Arial" w:hAnsi="Arial" w:cs="Arial"/>
              </w:rPr>
              <w:t>b)</w:t>
            </w:r>
          </w:p>
        </w:tc>
        <w:tc>
          <w:tcPr>
            <w:tcW w:w="6012" w:type="dxa"/>
            <w:gridSpan w:val="2"/>
            <w:shd w:val="clear" w:color="auto" w:fill="auto"/>
          </w:tcPr>
          <w:p w14:paraId="46582FD7" w14:textId="77777777" w:rsidR="001E15E6" w:rsidRPr="001E15E6" w:rsidRDefault="001E15E6" w:rsidP="00F5169F">
            <w:pPr>
              <w:spacing w:after="0" w:line="240" w:lineRule="auto"/>
              <w:jc w:val="both"/>
              <w:rPr>
                <w:rFonts w:ascii="Arial" w:hAnsi="Arial" w:cs="Arial"/>
              </w:rPr>
            </w:pPr>
            <w:r w:rsidRPr="001E15E6">
              <w:rPr>
                <w:rFonts w:ascii="Arial" w:hAnsi="Arial" w:cs="Arial"/>
                <w:color w:val="000000"/>
              </w:rPr>
              <w:t xml:space="preserve">Is Environment &amp; Social Management </w:t>
            </w:r>
            <w:r w:rsidR="00F5169F">
              <w:rPr>
                <w:rFonts w:ascii="Arial" w:hAnsi="Arial" w:cs="Arial"/>
                <w:color w:val="000000"/>
              </w:rPr>
              <w:t>(ESM</w:t>
            </w:r>
            <w:r w:rsidRPr="001E15E6">
              <w:rPr>
                <w:rFonts w:ascii="Arial" w:hAnsi="Arial" w:cs="Arial"/>
                <w:color w:val="000000"/>
              </w:rPr>
              <w:t xml:space="preserve">) Policy approved by the </w:t>
            </w:r>
            <w:r w:rsidRPr="001E15E6">
              <w:rPr>
                <w:rFonts w:ascii="Arial" w:hAnsi="Arial" w:cs="Arial"/>
              </w:rPr>
              <w:t>Governing Board/Council//Body/ Management</w:t>
            </w:r>
            <w:r w:rsidRPr="001E15E6">
              <w:rPr>
                <w:rFonts w:ascii="Arial" w:hAnsi="Arial" w:cs="Arial"/>
                <w:color w:val="000000"/>
              </w:rPr>
              <w:t xml:space="preserve"> and communicated to all levels of staff and publically disclosed</w:t>
            </w:r>
            <w:r w:rsidRPr="001E15E6">
              <w:rPr>
                <w:rFonts w:ascii="Arial" w:hAnsi="Arial" w:cs="Arial"/>
              </w:rPr>
              <w:t>?</w:t>
            </w:r>
          </w:p>
        </w:tc>
        <w:tc>
          <w:tcPr>
            <w:tcW w:w="1040" w:type="dxa"/>
            <w:shd w:val="clear" w:color="auto" w:fill="auto"/>
            <w:vAlign w:val="center"/>
          </w:tcPr>
          <w:p w14:paraId="40301775" w14:textId="77777777" w:rsidR="001E15E6" w:rsidRPr="001E15E6" w:rsidRDefault="001E15E6" w:rsidP="001E15E6">
            <w:pPr>
              <w:spacing w:after="0" w:line="240" w:lineRule="auto"/>
              <w:jc w:val="center"/>
            </w:pPr>
            <w:r w:rsidRPr="001E15E6">
              <w:rPr>
                <w:rFonts w:ascii="Arial" w:hAnsi="Arial" w:cs="Arial"/>
              </w:rPr>
              <w:t>Yes/No</w:t>
            </w:r>
          </w:p>
        </w:tc>
        <w:tc>
          <w:tcPr>
            <w:tcW w:w="2010" w:type="dxa"/>
            <w:shd w:val="clear" w:color="auto" w:fill="auto"/>
          </w:tcPr>
          <w:p w14:paraId="1000C0DE" w14:textId="77777777" w:rsidR="001E15E6" w:rsidRPr="001E15E6" w:rsidRDefault="001E15E6" w:rsidP="001E15E6">
            <w:pPr>
              <w:pStyle w:val="ListParagraph"/>
              <w:spacing w:after="0" w:line="240" w:lineRule="auto"/>
              <w:ind w:left="0" w:right="-165"/>
              <w:jc w:val="both"/>
              <w:rPr>
                <w:rFonts w:ascii="Arial" w:hAnsi="Arial" w:cs="Arial"/>
              </w:rPr>
            </w:pPr>
          </w:p>
        </w:tc>
      </w:tr>
      <w:tr w:rsidR="001E15E6" w:rsidRPr="00574ED9" w14:paraId="6D444D19" w14:textId="77777777" w:rsidTr="00EC445F">
        <w:trPr>
          <w:trHeight w:val="248"/>
          <w:tblCellSpacing w:w="20" w:type="dxa"/>
        </w:trPr>
        <w:tc>
          <w:tcPr>
            <w:tcW w:w="548" w:type="dxa"/>
            <w:vMerge w:val="restart"/>
            <w:shd w:val="clear" w:color="auto" w:fill="auto"/>
            <w:vAlign w:val="center"/>
          </w:tcPr>
          <w:p w14:paraId="2DC89FD5" w14:textId="77777777" w:rsidR="001E15E6" w:rsidRPr="001E15E6" w:rsidRDefault="001E15E6" w:rsidP="001E15E6">
            <w:pPr>
              <w:spacing w:after="0" w:line="240" w:lineRule="auto"/>
              <w:jc w:val="center"/>
              <w:rPr>
                <w:rFonts w:ascii="Arial" w:hAnsi="Arial" w:cs="Arial"/>
              </w:rPr>
            </w:pPr>
            <w:r w:rsidRPr="001E15E6">
              <w:rPr>
                <w:rFonts w:ascii="Arial" w:hAnsi="Arial" w:cs="Arial"/>
              </w:rPr>
              <w:t>c)</w:t>
            </w:r>
          </w:p>
        </w:tc>
        <w:tc>
          <w:tcPr>
            <w:tcW w:w="6012" w:type="dxa"/>
            <w:gridSpan w:val="2"/>
            <w:shd w:val="clear" w:color="auto" w:fill="auto"/>
          </w:tcPr>
          <w:p w14:paraId="04A867DA" w14:textId="77777777" w:rsidR="001E15E6" w:rsidRPr="001E15E6" w:rsidRDefault="001E15E6" w:rsidP="00F5169F">
            <w:pPr>
              <w:spacing w:after="0" w:line="240" w:lineRule="auto"/>
              <w:jc w:val="both"/>
              <w:rPr>
                <w:rFonts w:ascii="Arial" w:hAnsi="Arial" w:cs="Arial"/>
              </w:rPr>
            </w:pPr>
            <w:r w:rsidRPr="001E15E6">
              <w:rPr>
                <w:rFonts w:ascii="Arial" w:hAnsi="Arial" w:cs="Arial"/>
                <w:color w:val="000000"/>
              </w:rPr>
              <w:t xml:space="preserve">Is the </w:t>
            </w:r>
            <w:r w:rsidR="00F5169F" w:rsidRPr="001E15E6">
              <w:rPr>
                <w:rFonts w:ascii="Arial" w:hAnsi="Arial" w:cs="Arial"/>
                <w:color w:val="000000"/>
              </w:rPr>
              <w:t xml:space="preserve">Environment &amp; Social Management </w:t>
            </w:r>
            <w:r w:rsidR="00F5169F">
              <w:rPr>
                <w:rFonts w:ascii="Arial" w:hAnsi="Arial" w:cs="Arial"/>
                <w:color w:val="000000"/>
              </w:rPr>
              <w:t>System (</w:t>
            </w:r>
            <w:r w:rsidRPr="001E15E6">
              <w:rPr>
                <w:rFonts w:ascii="Arial" w:hAnsi="Arial" w:cs="Arial"/>
                <w:color w:val="000000"/>
              </w:rPr>
              <w:t>ESMS</w:t>
            </w:r>
            <w:r w:rsidR="00F5169F">
              <w:rPr>
                <w:rFonts w:ascii="Arial" w:hAnsi="Arial" w:cs="Arial"/>
                <w:color w:val="000000"/>
              </w:rPr>
              <w:t>)</w:t>
            </w:r>
            <w:r w:rsidRPr="001E15E6">
              <w:rPr>
                <w:rFonts w:ascii="Arial" w:hAnsi="Arial" w:cs="Arial"/>
                <w:color w:val="000000"/>
              </w:rPr>
              <w:t xml:space="preserve"> being fully implemented and being used for:</w:t>
            </w:r>
          </w:p>
        </w:tc>
        <w:tc>
          <w:tcPr>
            <w:tcW w:w="1040" w:type="dxa"/>
            <w:shd w:val="clear" w:color="auto" w:fill="auto"/>
            <w:vAlign w:val="center"/>
          </w:tcPr>
          <w:p w14:paraId="4BA4D5E2" w14:textId="77777777" w:rsidR="001E15E6" w:rsidRPr="001E15E6" w:rsidRDefault="001E15E6" w:rsidP="001E15E6">
            <w:pPr>
              <w:spacing w:after="0" w:line="240" w:lineRule="auto"/>
              <w:jc w:val="center"/>
            </w:pPr>
          </w:p>
        </w:tc>
        <w:tc>
          <w:tcPr>
            <w:tcW w:w="2010" w:type="dxa"/>
            <w:shd w:val="clear" w:color="auto" w:fill="auto"/>
          </w:tcPr>
          <w:p w14:paraId="0DAE2814" w14:textId="77777777" w:rsidR="001E15E6" w:rsidRPr="001E15E6" w:rsidRDefault="001E15E6" w:rsidP="001E15E6">
            <w:pPr>
              <w:pStyle w:val="ListParagraph"/>
              <w:spacing w:after="0" w:line="240" w:lineRule="auto"/>
              <w:ind w:left="0" w:right="-165"/>
              <w:jc w:val="both"/>
              <w:rPr>
                <w:rFonts w:ascii="Arial" w:hAnsi="Arial" w:cs="Arial"/>
              </w:rPr>
            </w:pPr>
          </w:p>
        </w:tc>
      </w:tr>
      <w:tr w:rsidR="001E15E6" w:rsidRPr="00574ED9" w14:paraId="073EA114" w14:textId="77777777" w:rsidTr="00EC445F">
        <w:trPr>
          <w:trHeight w:val="248"/>
          <w:tblCellSpacing w:w="20" w:type="dxa"/>
        </w:trPr>
        <w:tc>
          <w:tcPr>
            <w:tcW w:w="548" w:type="dxa"/>
            <w:vMerge/>
            <w:shd w:val="clear" w:color="auto" w:fill="auto"/>
            <w:vAlign w:val="center"/>
          </w:tcPr>
          <w:p w14:paraId="704E9D02" w14:textId="77777777" w:rsidR="001E15E6" w:rsidRPr="001E15E6" w:rsidRDefault="001E15E6" w:rsidP="001E15E6">
            <w:pPr>
              <w:spacing w:after="0" w:line="240" w:lineRule="auto"/>
              <w:jc w:val="center"/>
              <w:rPr>
                <w:rFonts w:ascii="Arial" w:hAnsi="Arial" w:cs="Arial"/>
              </w:rPr>
            </w:pPr>
          </w:p>
        </w:tc>
        <w:tc>
          <w:tcPr>
            <w:tcW w:w="6012" w:type="dxa"/>
            <w:gridSpan w:val="2"/>
            <w:shd w:val="clear" w:color="auto" w:fill="auto"/>
          </w:tcPr>
          <w:p w14:paraId="12EA4958" w14:textId="77777777" w:rsidR="001E15E6" w:rsidRPr="001E15E6" w:rsidRDefault="001E15E6" w:rsidP="001E15E6">
            <w:pPr>
              <w:spacing w:after="0" w:line="240" w:lineRule="auto"/>
              <w:jc w:val="both"/>
              <w:rPr>
                <w:rFonts w:ascii="Arial" w:hAnsi="Arial" w:cs="Arial"/>
              </w:rPr>
            </w:pPr>
            <w:r w:rsidRPr="001E15E6">
              <w:rPr>
                <w:rFonts w:ascii="Arial" w:hAnsi="Arial" w:cs="Arial"/>
                <w:color w:val="000000"/>
              </w:rPr>
              <w:t>(i) Project screening and categorization</w:t>
            </w:r>
            <w:r w:rsidRPr="001E15E6">
              <w:rPr>
                <w:rFonts w:ascii="Arial" w:hAnsi="Arial" w:cs="Arial"/>
              </w:rPr>
              <w:t>?</w:t>
            </w:r>
          </w:p>
        </w:tc>
        <w:tc>
          <w:tcPr>
            <w:tcW w:w="1040" w:type="dxa"/>
            <w:shd w:val="clear" w:color="auto" w:fill="auto"/>
            <w:vAlign w:val="center"/>
          </w:tcPr>
          <w:p w14:paraId="410C72EF" w14:textId="77777777" w:rsidR="001E15E6" w:rsidRPr="001E15E6" w:rsidRDefault="001E15E6" w:rsidP="001E15E6">
            <w:pPr>
              <w:spacing w:after="0" w:line="240" w:lineRule="auto"/>
              <w:jc w:val="center"/>
            </w:pPr>
            <w:r w:rsidRPr="001E15E6">
              <w:rPr>
                <w:rFonts w:ascii="Arial" w:hAnsi="Arial" w:cs="Arial"/>
              </w:rPr>
              <w:t>Yes/No</w:t>
            </w:r>
          </w:p>
        </w:tc>
        <w:tc>
          <w:tcPr>
            <w:tcW w:w="2010" w:type="dxa"/>
            <w:shd w:val="clear" w:color="auto" w:fill="auto"/>
          </w:tcPr>
          <w:p w14:paraId="15A21CFC" w14:textId="77777777" w:rsidR="001E15E6" w:rsidRPr="001E15E6" w:rsidRDefault="001E15E6" w:rsidP="001E15E6">
            <w:pPr>
              <w:pStyle w:val="ListParagraph"/>
              <w:spacing w:after="0" w:line="240" w:lineRule="auto"/>
              <w:ind w:left="0" w:right="-165"/>
              <w:jc w:val="both"/>
              <w:rPr>
                <w:rFonts w:ascii="Arial" w:hAnsi="Arial" w:cs="Arial"/>
              </w:rPr>
            </w:pPr>
          </w:p>
        </w:tc>
      </w:tr>
      <w:tr w:rsidR="001E15E6" w:rsidRPr="00574ED9" w14:paraId="0BC27DFF" w14:textId="77777777" w:rsidTr="00EC445F">
        <w:trPr>
          <w:trHeight w:val="248"/>
          <w:tblCellSpacing w:w="20" w:type="dxa"/>
        </w:trPr>
        <w:tc>
          <w:tcPr>
            <w:tcW w:w="548" w:type="dxa"/>
            <w:vMerge/>
            <w:shd w:val="clear" w:color="auto" w:fill="auto"/>
            <w:vAlign w:val="center"/>
          </w:tcPr>
          <w:p w14:paraId="08B63238" w14:textId="77777777" w:rsidR="001E15E6" w:rsidRPr="001E15E6" w:rsidRDefault="001E15E6" w:rsidP="001E15E6">
            <w:pPr>
              <w:spacing w:after="0" w:line="240" w:lineRule="auto"/>
              <w:rPr>
                <w:rFonts w:ascii="Arial" w:hAnsi="Arial" w:cs="Arial"/>
              </w:rPr>
            </w:pPr>
          </w:p>
        </w:tc>
        <w:tc>
          <w:tcPr>
            <w:tcW w:w="6012" w:type="dxa"/>
            <w:gridSpan w:val="2"/>
            <w:shd w:val="clear" w:color="auto" w:fill="auto"/>
          </w:tcPr>
          <w:p w14:paraId="50B1396D" w14:textId="77777777" w:rsidR="001E15E6" w:rsidRPr="001E15E6" w:rsidRDefault="001E15E6" w:rsidP="001E15E6">
            <w:pPr>
              <w:spacing w:after="0" w:line="240" w:lineRule="auto"/>
              <w:jc w:val="both"/>
              <w:rPr>
                <w:rFonts w:ascii="Arial" w:hAnsi="Arial" w:cs="Arial"/>
              </w:rPr>
            </w:pPr>
            <w:r w:rsidRPr="001E15E6">
              <w:rPr>
                <w:rFonts w:ascii="Arial" w:hAnsi="Arial" w:cs="Arial"/>
              </w:rPr>
              <w:t xml:space="preserve">(ii) </w:t>
            </w:r>
            <w:r w:rsidRPr="001E15E6">
              <w:rPr>
                <w:rFonts w:ascii="Arial" w:hAnsi="Arial" w:cs="Arial"/>
                <w:color w:val="000000"/>
              </w:rPr>
              <w:t>Assessment of impacts</w:t>
            </w:r>
            <w:r w:rsidRPr="001E15E6">
              <w:rPr>
                <w:rFonts w:ascii="Arial" w:hAnsi="Arial" w:cs="Arial"/>
              </w:rPr>
              <w:t>?</w:t>
            </w:r>
          </w:p>
        </w:tc>
        <w:tc>
          <w:tcPr>
            <w:tcW w:w="1040" w:type="dxa"/>
            <w:shd w:val="clear" w:color="auto" w:fill="auto"/>
            <w:vAlign w:val="center"/>
          </w:tcPr>
          <w:p w14:paraId="39F4F572" w14:textId="77777777" w:rsidR="001E15E6" w:rsidRPr="001E15E6" w:rsidRDefault="001E15E6" w:rsidP="001E15E6">
            <w:pPr>
              <w:spacing w:after="0" w:line="240" w:lineRule="auto"/>
              <w:jc w:val="center"/>
              <w:rPr>
                <w:rFonts w:ascii="Arial" w:hAnsi="Arial" w:cs="Arial"/>
              </w:rPr>
            </w:pPr>
            <w:r w:rsidRPr="001E15E6">
              <w:rPr>
                <w:rFonts w:ascii="Arial" w:hAnsi="Arial" w:cs="Arial"/>
              </w:rPr>
              <w:t>Yes/No</w:t>
            </w:r>
          </w:p>
        </w:tc>
        <w:tc>
          <w:tcPr>
            <w:tcW w:w="2010" w:type="dxa"/>
            <w:shd w:val="clear" w:color="auto" w:fill="auto"/>
          </w:tcPr>
          <w:p w14:paraId="0578F102" w14:textId="77777777" w:rsidR="001E15E6" w:rsidRPr="001E15E6" w:rsidRDefault="001E15E6" w:rsidP="001E15E6">
            <w:pPr>
              <w:pStyle w:val="ListParagraph"/>
              <w:spacing w:after="0" w:line="240" w:lineRule="auto"/>
              <w:ind w:left="0" w:right="-165"/>
              <w:jc w:val="both"/>
              <w:rPr>
                <w:rFonts w:ascii="Arial" w:hAnsi="Arial" w:cs="Arial"/>
              </w:rPr>
            </w:pPr>
          </w:p>
        </w:tc>
      </w:tr>
      <w:tr w:rsidR="001E15E6" w:rsidRPr="00574ED9" w14:paraId="646BD023" w14:textId="77777777" w:rsidTr="00EC445F">
        <w:trPr>
          <w:trHeight w:val="248"/>
          <w:tblCellSpacing w:w="20" w:type="dxa"/>
        </w:trPr>
        <w:tc>
          <w:tcPr>
            <w:tcW w:w="548" w:type="dxa"/>
            <w:vMerge/>
            <w:shd w:val="clear" w:color="auto" w:fill="auto"/>
            <w:vAlign w:val="center"/>
          </w:tcPr>
          <w:p w14:paraId="3F684FD1" w14:textId="77777777" w:rsidR="001E15E6" w:rsidRPr="001E15E6" w:rsidRDefault="001E15E6" w:rsidP="001E15E6">
            <w:pPr>
              <w:spacing w:after="0" w:line="240" w:lineRule="auto"/>
              <w:jc w:val="center"/>
              <w:rPr>
                <w:rFonts w:ascii="Arial" w:hAnsi="Arial" w:cs="Arial"/>
              </w:rPr>
            </w:pPr>
          </w:p>
        </w:tc>
        <w:tc>
          <w:tcPr>
            <w:tcW w:w="6012" w:type="dxa"/>
            <w:gridSpan w:val="2"/>
            <w:shd w:val="clear" w:color="auto" w:fill="auto"/>
          </w:tcPr>
          <w:p w14:paraId="1FCAD6E6" w14:textId="77777777" w:rsidR="001E15E6" w:rsidRPr="001E15E6" w:rsidRDefault="001E15E6" w:rsidP="001E15E6">
            <w:pPr>
              <w:spacing w:after="0" w:line="240" w:lineRule="auto"/>
              <w:jc w:val="both"/>
              <w:rPr>
                <w:rFonts w:ascii="Arial" w:hAnsi="Arial" w:cs="Arial"/>
              </w:rPr>
            </w:pPr>
            <w:r w:rsidRPr="001E15E6">
              <w:rPr>
                <w:rFonts w:ascii="Arial" w:hAnsi="Arial" w:cs="Arial"/>
              </w:rPr>
              <w:t xml:space="preserve">(iii) </w:t>
            </w:r>
            <w:r w:rsidRPr="001E15E6">
              <w:rPr>
                <w:rFonts w:ascii="Arial" w:hAnsi="Arial" w:cs="Arial"/>
                <w:color w:val="000000"/>
              </w:rPr>
              <w:t>Development of measures to mitigate adverse environment and social impacts and enhancement of positive impacts?</w:t>
            </w:r>
          </w:p>
        </w:tc>
        <w:tc>
          <w:tcPr>
            <w:tcW w:w="1040" w:type="dxa"/>
            <w:shd w:val="clear" w:color="auto" w:fill="auto"/>
            <w:vAlign w:val="center"/>
          </w:tcPr>
          <w:p w14:paraId="43A30474" w14:textId="77777777" w:rsidR="001E15E6" w:rsidRDefault="001E15E6" w:rsidP="001E15E6">
            <w:pPr>
              <w:spacing w:after="0" w:line="240" w:lineRule="auto"/>
              <w:jc w:val="center"/>
            </w:pPr>
            <w:r w:rsidRPr="007F44E2">
              <w:rPr>
                <w:rFonts w:ascii="Arial" w:hAnsi="Arial" w:cs="Arial"/>
              </w:rPr>
              <w:t>Yes/No</w:t>
            </w:r>
          </w:p>
        </w:tc>
        <w:tc>
          <w:tcPr>
            <w:tcW w:w="2010" w:type="dxa"/>
            <w:shd w:val="clear" w:color="auto" w:fill="auto"/>
          </w:tcPr>
          <w:p w14:paraId="5FEEBA3E" w14:textId="77777777" w:rsidR="001E15E6" w:rsidRPr="001E15E6" w:rsidRDefault="001E15E6" w:rsidP="001E15E6">
            <w:pPr>
              <w:pStyle w:val="ListParagraph"/>
              <w:spacing w:after="0" w:line="240" w:lineRule="auto"/>
              <w:ind w:left="0" w:right="-165"/>
              <w:jc w:val="both"/>
              <w:rPr>
                <w:rFonts w:ascii="Arial" w:hAnsi="Arial" w:cs="Arial"/>
              </w:rPr>
            </w:pPr>
          </w:p>
        </w:tc>
      </w:tr>
      <w:tr w:rsidR="001E15E6" w:rsidRPr="00574ED9" w14:paraId="489FFCEB" w14:textId="77777777" w:rsidTr="00EC445F">
        <w:trPr>
          <w:trHeight w:val="248"/>
          <w:tblCellSpacing w:w="20" w:type="dxa"/>
        </w:trPr>
        <w:tc>
          <w:tcPr>
            <w:tcW w:w="548" w:type="dxa"/>
            <w:vMerge/>
            <w:shd w:val="clear" w:color="auto" w:fill="auto"/>
            <w:vAlign w:val="center"/>
          </w:tcPr>
          <w:p w14:paraId="171CB2F9" w14:textId="77777777" w:rsidR="001E15E6" w:rsidRPr="001E15E6" w:rsidRDefault="001E15E6" w:rsidP="001E15E6">
            <w:pPr>
              <w:spacing w:after="0" w:line="240" w:lineRule="auto"/>
              <w:jc w:val="center"/>
              <w:rPr>
                <w:rFonts w:ascii="Arial" w:hAnsi="Arial" w:cs="Arial"/>
              </w:rPr>
            </w:pPr>
          </w:p>
        </w:tc>
        <w:tc>
          <w:tcPr>
            <w:tcW w:w="6012" w:type="dxa"/>
            <w:gridSpan w:val="2"/>
            <w:shd w:val="clear" w:color="auto" w:fill="auto"/>
          </w:tcPr>
          <w:p w14:paraId="430AAF48" w14:textId="77777777" w:rsidR="001E15E6" w:rsidRPr="001E15E6" w:rsidRDefault="001E15E6" w:rsidP="001E15E6">
            <w:pPr>
              <w:spacing w:after="0" w:line="240" w:lineRule="auto"/>
              <w:jc w:val="both"/>
              <w:rPr>
                <w:rFonts w:ascii="Arial" w:hAnsi="Arial" w:cs="Arial"/>
              </w:rPr>
            </w:pPr>
            <w:r w:rsidRPr="001E15E6">
              <w:rPr>
                <w:rFonts w:ascii="Arial" w:hAnsi="Arial" w:cs="Arial"/>
              </w:rPr>
              <w:t xml:space="preserve">(iv) </w:t>
            </w:r>
            <w:r w:rsidRPr="001E15E6">
              <w:rPr>
                <w:rFonts w:ascii="Arial" w:hAnsi="Arial" w:cs="Arial"/>
                <w:color w:val="000000"/>
              </w:rPr>
              <w:t>Capacity development of staff</w:t>
            </w:r>
          </w:p>
        </w:tc>
        <w:tc>
          <w:tcPr>
            <w:tcW w:w="1040" w:type="dxa"/>
            <w:shd w:val="clear" w:color="auto" w:fill="auto"/>
            <w:vAlign w:val="center"/>
          </w:tcPr>
          <w:p w14:paraId="0BF3392C" w14:textId="77777777" w:rsidR="001E15E6" w:rsidRDefault="001E15E6" w:rsidP="001E15E6">
            <w:pPr>
              <w:spacing w:after="0" w:line="240" w:lineRule="auto"/>
              <w:jc w:val="center"/>
            </w:pPr>
            <w:r w:rsidRPr="007F44E2">
              <w:rPr>
                <w:rFonts w:ascii="Arial" w:hAnsi="Arial" w:cs="Arial"/>
              </w:rPr>
              <w:t>Yes/No</w:t>
            </w:r>
          </w:p>
        </w:tc>
        <w:tc>
          <w:tcPr>
            <w:tcW w:w="2010" w:type="dxa"/>
            <w:shd w:val="clear" w:color="auto" w:fill="auto"/>
          </w:tcPr>
          <w:p w14:paraId="0CE50290" w14:textId="77777777" w:rsidR="001E15E6" w:rsidRPr="001E15E6" w:rsidRDefault="001E15E6" w:rsidP="001E15E6">
            <w:pPr>
              <w:pStyle w:val="ListParagraph"/>
              <w:spacing w:after="0" w:line="240" w:lineRule="auto"/>
              <w:ind w:left="0" w:right="-165"/>
              <w:jc w:val="both"/>
              <w:rPr>
                <w:rFonts w:ascii="Arial" w:hAnsi="Arial" w:cs="Arial"/>
              </w:rPr>
            </w:pPr>
          </w:p>
        </w:tc>
      </w:tr>
      <w:tr w:rsidR="001E15E6" w:rsidRPr="00574ED9" w14:paraId="3A22F818" w14:textId="77777777" w:rsidTr="00EC445F">
        <w:trPr>
          <w:trHeight w:val="248"/>
          <w:tblCellSpacing w:w="20" w:type="dxa"/>
        </w:trPr>
        <w:tc>
          <w:tcPr>
            <w:tcW w:w="548" w:type="dxa"/>
            <w:vMerge/>
            <w:shd w:val="clear" w:color="auto" w:fill="auto"/>
            <w:vAlign w:val="center"/>
          </w:tcPr>
          <w:p w14:paraId="3CB69C76" w14:textId="77777777" w:rsidR="001E15E6" w:rsidRPr="001E15E6" w:rsidRDefault="001E15E6" w:rsidP="001E15E6">
            <w:pPr>
              <w:spacing w:after="0" w:line="240" w:lineRule="auto"/>
              <w:jc w:val="center"/>
              <w:rPr>
                <w:rFonts w:ascii="Arial" w:hAnsi="Arial" w:cs="Arial"/>
              </w:rPr>
            </w:pPr>
          </w:p>
        </w:tc>
        <w:tc>
          <w:tcPr>
            <w:tcW w:w="6012" w:type="dxa"/>
            <w:gridSpan w:val="2"/>
            <w:shd w:val="clear" w:color="auto" w:fill="auto"/>
          </w:tcPr>
          <w:p w14:paraId="449D3395" w14:textId="77777777" w:rsidR="001E15E6" w:rsidRPr="001E15E6" w:rsidRDefault="001E15E6" w:rsidP="001E15E6">
            <w:pPr>
              <w:spacing w:after="0" w:line="240" w:lineRule="auto"/>
              <w:jc w:val="both"/>
              <w:rPr>
                <w:rFonts w:ascii="Arial" w:hAnsi="Arial" w:cs="Arial"/>
              </w:rPr>
            </w:pPr>
            <w:r w:rsidRPr="001E15E6">
              <w:rPr>
                <w:rFonts w:ascii="Arial" w:hAnsi="Arial" w:cs="Arial"/>
              </w:rPr>
              <w:t xml:space="preserve">(v) </w:t>
            </w:r>
            <w:r w:rsidRPr="001E15E6">
              <w:rPr>
                <w:rFonts w:ascii="Arial" w:hAnsi="Arial" w:cs="Arial"/>
                <w:color w:val="000000"/>
              </w:rPr>
              <w:t>Implementation of grievance redressal mechanism</w:t>
            </w:r>
          </w:p>
        </w:tc>
        <w:tc>
          <w:tcPr>
            <w:tcW w:w="1040" w:type="dxa"/>
            <w:shd w:val="clear" w:color="auto" w:fill="auto"/>
            <w:vAlign w:val="center"/>
          </w:tcPr>
          <w:p w14:paraId="5DD0B75D" w14:textId="77777777" w:rsidR="001E15E6" w:rsidRDefault="001E15E6" w:rsidP="001E15E6">
            <w:pPr>
              <w:spacing w:after="0" w:line="240" w:lineRule="auto"/>
              <w:jc w:val="center"/>
            </w:pPr>
            <w:r w:rsidRPr="007F44E2">
              <w:rPr>
                <w:rFonts w:ascii="Arial" w:hAnsi="Arial" w:cs="Arial"/>
              </w:rPr>
              <w:t>Yes/No</w:t>
            </w:r>
          </w:p>
        </w:tc>
        <w:tc>
          <w:tcPr>
            <w:tcW w:w="2010" w:type="dxa"/>
            <w:shd w:val="clear" w:color="auto" w:fill="auto"/>
          </w:tcPr>
          <w:p w14:paraId="2B175BA1" w14:textId="77777777" w:rsidR="001E15E6" w:rsidRPr="001E15E6" w:rsidRDefault="001E15E6" w:rsidP="001E15E6">
            <w:pPr>
              <w:pStyle w:val="ListParagraph"/>
              <w:spacing w:after="0" w:line="240" w:lineRule="auto"/>
              <w:ind w:left="0" w:right="-165"/>
              <w:jc w:val="both"/>
              <w:rPr>
                <w:rFonts w:ascii="Arial" w:hAnsi="Arial" w:cs="Arial"/>
              </w:rPr>
            </w:pPr>
          </w:p>
        </w:tc>
      </w:tr>
      <w:tr w:rsidR="001E15E6" w:rsidRPr="00574ED9" w14:paraId="09DD2B4B" w14:textId="77777777" w:rsidTr="00EC445F">
        <w:trPr>
          <w:trHeight w:val="248"/>
          <w:tblCellSpacing w:w="20" w:type="dxa"/>
        </w:trPr>
        <w:tc>
          <w:tcPr>
            <w:tcW w:w="548" w:type="dxa"/>
            <w:vMerge/>
            <w:shd w:val="clear" w:color="auto" w:fill="auto"/>
            <w:vAlign w:val="center"/>
          </w:tcPr>
          <w:p w14:paraId="6A948AEE" w14:textId="77777777" w:rsidR="001E15E6" w:rsidRPr="001E15E6" w:rsidRDefault="001E15E6" w:rsidP="001E15E6">
            <w:pPr>
              <w:spacing w:after="0" w:line="240" w:lineRule="auto"/>
              <w:jc w:val="center"/>
              <w:rPr>
                <w:rFonts w:ascii="Arial" w:hAnsi="Arial" w:cs="Arial"/>
              </w:rPr>
            </w:pPr>
          </w:p>
        </w:tc>
        <w:tc>
          <w:tcPr>
            <w:tcW w:w="6012" w:type="dxa"/>
            <w:gridSpan w:val="2"/>
            <w:shd w:val="clear" w:color="auto" w:fill="auto"/>
          </w:tcPr>
          <w:p w14:paraId="5FA2C0F9" w14:textId="77777777" w:rsidR="001E15E6" w:rsidRPr="001E15E6" w:rsidRDefault="001E15E6" w:rsidP="001E15E6">
            <w:pPr>
              <w:spacing w:after="0" w:line="240" w:lineRule="auto"/>
              <w:jc w:val="both"/>
              <w:rPr>
                <w:rFonts w:ascii="Arial" w:hAnsi="Arial" w:cs="Arial"/>
              </w:rPr>
            </w:pPr>
            <w:r w:rsidRPr="001E15E6">
              <w:rPr>
                <w:rFonts w:ascii="Arial" w:hAnsi="Arial" w:cs="Arial"/>
              </w:rPr>
              <w:t xml:space="preserve">(vi) </w:t>
            </w:r>
            <w:r w:rsidRPr="001E15E6">
              <w:rPr>
                <w:rFonts w:ascii="Arial" w:hAnsi="Arial" w:cs="Arial"/>
                <w:color w:val="000000"/>
              </w:rPr>
              <w:t>Monitoring of mitigation measures implementation</w:t>
            </w:r>
          </w:p>
        </w:tc>
        <w:tc>
          <w:tcPr>
            <w:tcW w:w="1040" w:type="dxa"/>
            <w:shd w:val="clear" w:color="auto" w:fill="auto"/>
            <w:vAlign w:val="center"/>
          </w:tcPr>
          <w:p w14:paraId="01D1FB9C" w14:textId="77777777" w:rsidR="001E15E6" w:rsidRDefault="001E15E6" w:rsidP="001E15E6">
            <w:pPr>
              <w:spacing w:after="0" w:line="240" w:lineRule="auto"/>
              <w:jc w:val="center"/>
            </w:pPr>
            <w:r w:rsidRPr="007F44E2">
              <w:rPr>
                <w:rFonts w:ascii="Arial" w:hAnsi="Arial" w:cs="Arial"/>
              </w:rPr>
              <w:t>Yes/No</w:t>
            </w:r>
          </w:p>
        </w:tc>
        <w:tc>
          <w:tcPr>
            <w:tcW w:w="2010" w:type="dxa"/>
            <w:shd w:val="clear" w:color="auto" w:fill="auto"/>
          </w:tcPr>
          <w:p w14:paraId="6FAE3968" w14:textId="77777777" w:rsidR="001E15E6" w:rsidRPr="001E15E6" w:rsidRDefault="001E15E6" w:rsidP="001E15E6">
            <w:pPr>
              <w:pStyle w:val="ListParagraph"/>
              <w:spacing w:after="0" w:line="240" w:lineRule="auto"/>
              <w:ind w:left="0" w:right="-165"/>
              <w:jc w:val="both"/>
              <w:rPr>
                <w:rFonts w:ascii="Arial" w:hAnsi="Arial" w:cs="Arial"/>
              </w:rPr>
            </w:pPr>
          </w:p>
        </w:tc>
      </w:tr>
    </w:tbl>
    <w:p w14:paraId="04D2A501" w14:textId="77777777" w:rsidR="001B52F8" w:rsidRDefault="001B52F8" w:rsidP="001B52F8">
      <w:pPr>
        <w:pStyle w:val="Default"/>
        <w:jc w:val="both"/>
        <w:rPr>
          <w:b/>
          <w:bCs/>
          <w:color w:val="1F4E79" w:themeColor="accent1" w:themeShade="80"/>
          <w:szCs w:val="22"/>
        </w:rPr>
      </w:pPr>
    </w:p>
    <w:p w14:paraId="2010D927" w14:textId="77777777" w:rsidR="00C11D0C" w:rsidRPr="00564C9F" w:rsidRDefault="00C11D0C" w:rsidP="00C11D0C">
      <w:pPr>
        <w:pStyle w:val="Default"/>
        <w:jc w:val="both"/>
        <w:rPr>
          <w:b/>
          <w:color w:val="FFFFFF" w:themeColor="background1"/>
          <w:szCs w:val="22"/>
          <w:highlight w:val="darkCyan"/>
        </w:rPr>
      </w:pPr>
      <w:r w:rsidRPr="00564C9F">
        <w:rPr>
          <w:b/>
          <w:color w:val="FFFFFF" w:themeColor="background1"/>
          <w:szCs w:val="22"/>
          <w:highlight w:val="darkCyan"/>
        </w:rPr>
        <w:t>F.   Gender and Inclusion</w:t>
      </w:r>
    </w:p>
    <w:p w14:paraId="41677314" w14:textId="77777777" w:rsidR="00C11D0C" w:rsidRDefault="00C11D0C" w:rsidP="00C11D0C">
      <w:pPr>
        <w:pStyle w:val="Default"/>
        <w:jc w:val="both"/>
        <w:rPr>
          <w:b/>
          <w:color w:val="000000" w:themeColor="text1"/>
          <w:sz w:val="22"/>
          <w:szCs w:val="22"/>
        </w:rPr>
      </w:pPr>
    </w:p>
    <w:p w14:paraId="38B68BCD" w14:textId="77777777" w:rsidR="00C11D0C" w:rsidRPr="00564C9F" w:rsidRDefault="00C11D0C" w:rsidP="00C11D0C">
      <w:pPr>
        <w:autoSpaceDE w:val="0"/>
        <w:autoSpaceDN w:val="0"/>
        <w:adjustRightInd w:val="0"/>
        <w:spacing w:after="0" w:line="240" w:lineRule="auto"/>
        <w:ind w:left="900" w:hanging="360"/>
        <w:rPr>
          <w:rFonts w:ascii="Arial" w:hAnsi="Arial" w:cs="Arial"/>
          <w:b/>
          <w:bCs/>
          <w:color w:val="000000"/>
          <w:highlight w:val="lightGray"/>
        </w:rPr>
      </w:pPr>
      <w:r w:rsidRPr="00564C9F">
        <w:rPr>
          <w:rFonts w:ascii="Arial" w:hAnsi="Arial" w:cs="Arial"/>
          <w:b/>
          <w:bCs/>
          <w:color w:val="000000"/>
          <w:highlight w:val="lightGray"/>
        </w:rPr>
        <w:t xml:space="preserve">1. </w:t>
      </w:r>
      <w:r w:rsidRPr="00564C9F">
        <w:rPr>
          <w:rFonts w:ascii="Arial" w:hAnsi="Arial" w:cs="Arial"/>
          <w:b/>
          <w:bCs/>
          <w:color w:val="000000"/>
          <w:highlight w:val="lightGray"/>
        </w:rPr>
        <w:tab/>
        <w:t>Policies</w:t>
      </w:r>
    </w:p>
    <w:p w14:paraId="4E1E0087" w14:textId="77777777" w:rsidR="00C11D0C" w:rsidRPr="00671F11" w:rsidRDefault="00C11D0C" w:rsidP="00C11D0C">
      <w:pPr>
        <w:pStyle w:val="Default"/>
        <w:jc w:val="both"/>
        <w:rPr>
          <w:sz w:val="22"/>
          <w:szCs w:val="22"/>
        </w:rPr>
      </w:pPr>
    </w:p>
    <w:tbl>
      <w:tblPr>
        <w:tblW w:w="9810" w:type="dxa"/>
        <w:tblCellSpacing w:w="20" w:type="dxa"/>
        <w:tblInd w:w="30"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1E0" w:firstRow="1" w:lastRow="1" w:firstColumn="1" w:lastColumn="1" w:noHBand="0" w:noVBand="0"/>
      </w:tblPr>
      <w:tblGrid>
        <w:gridCol w:w="608"/>
        <w:gridCol w:w="2722"/>
        <w:gridCol w:w="3330"/>
        <w:gridCol w:w="1080"/>
        <w:gridCol w:w="2070"/>
      </w:tblGrid>
      <w:tr w:rsidR="00C11D0C" w:rsidRPr="00671F11" w14:paraId="5B4B8D2D" w14:textId="77777777" w:rsidTr="00EC445F">
        <w:trPr>
          <w:gridAfter w:val="3"/>
          <w:wAfter w:w="6420" w:type="dxa"/>
          <w:trHeight w:val="255"/>
          <w:tblCellSpacing w:w="20" w:type="dxa"/>
        </w:trPr>
        <w:tc>
          <w:tcPr>
            <w:tcW w:w="3270" w:type="dxa"/>
            <w:gridSpan w:val="2"/>
            <w:shd w:val="pct15" w:color="auto" w:fill="auto"/>
          </w:tcPr>
          <w:p w14:paraId="700718B3" w14:textId="77777777" w:rsidR="00C11D0C" w:rsidRPr="00F8716E" w:rsidRDefault="00C11D0C" w:rsidP="00C11D0C">
            <w:pPr>
              <w:spacing w:after="0" w:line="240" w:lineRule="auto"/>
              <w:rPr>
                <w:rFonts w:ascii="Arial" w:hAnsi="Arial" w:cs="Arial"/>
                <w:b/>
                <w:bCs/>
                <w:sz w:val="18"/>
                <w:szCs w:val="18"/>
              </w:rPr>
            </w:pPr>
            <w:r w:rsidRPr="00671F11">
              <w:rPr>
                <w:rFonts w:ascii="Arial" w:hAnsi="Arial" w:cs="Arial"/>
                <w:b/>
                <w:bCs/>
              </w:rPr>
              <w:t xml:space="preserve">Core Questions </w:t>
            </w:r>
          </w:p>
        </w:tc>
      </w:tr>
      <w:tr w:rsidR="00C11D0C" w:rsidRPr="00671F11" w14:paraId="051E0E3B" w14:textId="77777777" w:rsidTr="00EC445F">
        <w:trPr>
          <w:trHeight w:val="482"/>
          <w:tblCellSpacing w:w="20" w:type="dxa"/>
        </w:trPr>
        <w:tc>
          <w:tcPr>
            <w:tcW w:w="9730" w:type="dxa"/>
            <w:gridSpan w:val="5"/>
            <w:tcBorders>
              <w:top w:val="threeDEngrave" w:sz="24" w:space="0" w:color="auto"/>
              <w:bottom w:val="single" w:sz="6" w:space="0" w:color="auto"/>
            </w:tcBorders>
            <w:shd w:val="pct15" w:color="auto" w:fill="auto"/>
          </w:tcPr>
          <w:p w14:paraId="7C73E4D1" w14:textId="77777777" w:rsidR="00C11D0C" w:rsidRPr="00671F11" w:rsidRDefault="00C11D0C" w:rsidP="00225E4B">
            <w:pPr>
              <w:spacing w:after="0" w:line="240" w:lineRule="auto"/>
              <w:jc w:val="both"/>
              <w:rPr>
                <w:rFonts w:ascii="Arial" w:hAnsi="Arial" w:cs="Arial"/>
                <w:b/>
                <w:bCs/>
              </w:rPr>
            </w:pPr>
            <w:r w:rsidRPr="00F8716E">
              <w:rPr>
                <w:rFonts w:ascii="Arial" w:hAnsi="Arial" w:cs="Arial"/>
                <w:bCs/>
                <w:i/>
                <w:sz w:val="18"/>
                <w:szCs w:val="18"/>
              </w:rPr>
              <w:t>[Choose the relevant answer in column 1 and in case of answer as “No”, mention alternate, however, equal mechanism if exists any in column 2]</w:t>
            </w:r>
          </w:p>
        </w:tc>
      </w:tr>
      <w:tr w:rsidR="00C11D0C" w:rsidRPr="00671F11" w14:paraId="2ED2F22F" w14:textId="77777777" w:rsidTr="00EC445F">
        <w:trPr>
          <w:trHeight w:val="248"/>
          <w:tblCellSpacing w:w="20" w:type="dxa"/>
        </w:trPr>
        <w:tc>
          <w:tcPr>
            <w:tcW w:w="548" w:type="dxa"/>
            <w:shd w:val="clear" w:color="auto" w:fill="auto"/>
            <w:vAlign w:val="center"/>
          </w:tcPr>
          <w:p w14:paraId="6D149AEA" w14:textId="77777777" w:rsidR="00C11D0C" w:rsidRPr="00671F11" w:rsidRDefault="00C11D0C" w:rsidP="00C11D0C">
            <w:pPr>
              <w:spacing w:after="0" w:line="240" w:lineRule="auto"/>
              <w:jc w:val="center"/>
              <w:rPr>
                <w:rFonts w:ascii="Arial" w:hAnsi="Arial" w:cs="Arial"/>
              </w:rPr>
            </w:pPr>
            <w:r w:rsidRPr="00671F11">
              <w:rPr>
                <w:rFonts w:ascii="Arial" w:hAnsi="Arial" w:cs="Arial"/>
              </w:rPr>
              <w:t>a)</w:t>
            </w:r>
          </w:p>
        </w:tc>
        <w:tc>
          <w:tcPr>
            <w:tcW w:w="6012" w:type="dxa"/>
            <w:gridSpan w:val="2"/>
            <w:shd w:val="clear" w:color="auto" w:fill="auto"/>
          </w:tcPr>
          <w:p w14:paraId="4A87E6AA" w14:textId="77777777" w:rsidR="00C11D0C" w:rsidRPr="00671F11" w:rsidRDefault="00C11D0C" w:rsidP="00C11D0C">
            <w:pPr>
              <w:spacing w:after="0" w:line="240" w:lineRule="auto"/>
              <w:jc w:val="both"/>
              <w:rPr>
                <w:rFonts w:ascii="Arial" w:hAnsi="Arial" w:cs="Arial"/>
              </w:rPr>
            </w:pPr>
            <w:r w:rsidRPr="00671F11">
              <w:rPr>
                <w:rFonts w:ascii="Arial" w:hAnsi="Arial" w:cs="Arial"/>
                <w:color w:val="000000"/>
              </w:rPr>
              <w:t>Does the organization</w:t>
            </w:r>
            <w:r>
              <w:rPr>
                <w:rFonts w:ascii="Arial" w:hAnsi="Arial" w:cs="Arial"/>
                <w:color w:val="000000"/>
              </w:rPr>
              <w:t xml:space="preserve"> have</w:t>
            </w:r>
            <w:r w:rsidRPr="00671F11">
              <w:rPr>
                <w:rFonts w:ascii="Arial" w:hAnsi="Arial" w:cs="Arial"/>
                <w:color w:val="000000"/>
              </w:rPr>
              <w:t xml:space="preserve"> a gender </w:t>
            </w:r>
            <w:r w:rsidRPr="00671F11">
              <w:rPr>
                <w:rFonts w:ascii="Arial" w:hAnsi="Arial" w:cs="Arial"/>
              </w:rPr>
              <w:t>policy or strategy?</w:t>
            </w:r>
          </w:p>
        </w:tc>
        <w:tc>
          <w:tcPr>
            <w:tcW w:w="1040" w:type="dxa"/>
            <w:shd w:val="clear" w:color="auto" w:fill="auto"/>
            <w:vAlign w:val="center"/>
          </w:tcPr>
          <w:p w14:paraId="5AA8D1B6" w14:textId="77777777" w:rsidR="00C11D0C" w:rsidRPr="00671F11" w:rsidRDefault="00C11D0C" w:rsidP="00C11D0C">
            <w:pPr>
              <w:spacing w:after="0" w:line="240" w:lineRule="auto"/>
              <w:jc w:val="center"/>
              <w:rPr>
                <w:rFonts w:ascii="Arial" w:hAnsi="Arial" w:cs="Arial"/>
              </w:rPr>
            </w:pPr>
            <w:r w:rsidRPr="00671F11">
              <w:rPr>
                <w:rFonts w:ascii="Arial" w:hAnsi="Arial" w:cs="Arial"/>
              </w:rPr>
              <w:t>Yes/No</w:t>
            </w:r>
          </w:p>
        </w:tc>
        <w:tc>
          <w:tcPr>
            <w:tcW w:w="2010" w:type="dxa"/>
            <w:shd w:val="clear" w:color="auto" w:fill="auto"/>
          </w:tcPr>
          <w:p w14:paraId="198217AC" w14:textId="77777777" w:rsidR="00C11D0C" w:rsidRPr="00671F11" w:rsidRDefault="00C11D0C" w:rsidP="00C11D0C">
            <w:pPr>
              <w:pStyle w:val="ListParagraph"/>
              <w:spacing w:after="0" w:line="240" w:lineRule="auto"/>
              <w:ind w:left="0" w:right="-165"/>
              <w:jc w:val="both"/>
              <w:rPr>
                <w:rFonts w:ascii="Arial" w:hAnsi="Arial" w:cs="Arial"/>
              </w:rPr>
            </w:pPr>
          </w:p>
        </w:tc>
      </w:tr>
      <w:tr w:rsidR="00C11D0C" w:rsidRPr="00671F11" w14:paraId="7A36FC04" w14:textId="77777777" w:rsidTr="00EC445F">
        <w:trPr>
          <w:trHeight w:val="248"/>
          <w:tblCellSpacing w:w="20" w:type="dxa"/>
        </w:trPr>
        <w:tc>
          <w:tcPr>
            <w:tcW w:w="548" w:type="dxa"/>
            <w:shd w:val="clear" w:color="auto" w:fill="auto"/>
            <w:vAlign w:val="center"/>
          </w:tcPr>
          <w:p w14:paraId="6DA1C099" w14:textId="77777777" w:rsidR="00C11D0C" w:rsidRPr="00671F11" w:rsidRDefault="00C11D0C" w:rsidP="00C11D0C">
            <w:pPr>
              <w:spacing w:after="0" w:line="240" w:lineRule="auto"/>
              <w:jc w:val="center"/>
              <w:rPr>
                <w:rFonts w:ascii="Arial" w:hAnsi="Arial" w:cs="Arial"/>
              </w:rPr>
            </w:pPr>
            <w:r w:rsidRPr="00671F11">
              <w:rPr>
                <w:rFonts w:ascii="Arial" w:hAnsi="Arial" w:cs="Arial"/>
              </w:rPr>
              <w:t>b)</w:t>
            </w:r>
          </w:p>
        </w:tc>
        <w:tc>
          <w:tcPr>
            <w:tcW w:w="6012" w:type="dxa"/>
            <w:gridSpan w:val="2"/>
            <w:shd w:val="clear" w:color="auto" w:fill="auto"/>
          </w:tcPr>
          <w:p w14:paraId="7166B161" w14:textId="77777777" w:rsidR="00C11D0C" w:rsidRPr="00671F11" w:rsidRDefault="00C11D0C" w:rsidP="00C11D0C">
            <w:pPr>
              <w:spacing w:after="0" w:line="240" w:lineRule="auto"/>
              <w:jc w:val="both"/>
              <w:rPr>
                <w:rFonts w:ascii="Arial" w:hAnsi="Arial" w:cs="Arial"/>
              </w:rPr>
            </w:pPr>
            <w:r w:rsidRPr="00671F11">
              <w:rPr>
                <w:rFonts w:ascii="Arial" w:hAnsi="Arial" w:cs="Arial"/>
                <w:color w:val="000000"/>
              </w:rPr>
              <w:t xml:space="preserve">Is gender </w:t>
            </w:r>
            <w:r w:rsidRPr="00671F11">
              <w:rPr>
                <w:rFonts w:ascii="Arial" w:hAnsi="Arial" w:cs="Arial"/>
              </w:rPr>
              <w:t xml:space="preserve">policy or strategy </w:t>
            </w:r>
            <w:r w:rsidRPr="00671F11">
              <w:rPr>
                <w:rFonts w:ascii="Arial" w:hAnsi="Arial" w:cs="Arial"/>
                <w:color w:val="000000"/>
              </w:rPr>
              <w:t xml:space="preserve">approved by the </w:t>
            </w:r>
            <w:r w:rsidRPr="00671F11">
              <w:rPr>
                <w:rFonts w:ascii="Arial" w:hAnsi="Arial" w:cs="Arial"/>
              </w:rPr>
              <w:t>Governing Board/Council//Body/ Management</w:t>
            </w:r>
            <w:r w:rsidRPr="00671F11">
              <w:rPr>
                <w:rFonts w:ascii="Arial" w:hAnsi="Arial" w:cs="Arial"/>
                <w:color w:val="000000"/>
              </w:rPr>
              <w:t xml:space="preserve"> and communicated to all levels of staff</w:t>
            </w:r>
            <w:r w:rsidRPr="00671F11">
              <w:rPr>
                <w:rFonts w:ascii="Arial" w:hAnsi="Arial" w:cs="Arial"/>
              </w:rPr>
              <w:t>?</w:t>
            </w:r>
          </w:p>
        </w:tc>
        <w:tc>
          <w:tcPr>
            <w:tcW w:w="1040" w:type="dxa"/>
            <w:shd w:val="clear" w:color="auto" w:fill="auto"/>
            <w:vAlign w:val="center"/>
          </w:tcPr>
          <w:p w14:paraId="0BAFC390" w14:textId="77777777" w:rsidR="00C11D0C" w:rsidRPr="00671F11" w:rsidRDefault="00C11D0C" w:rsidP="00C11D0C">
            <w:pPr>
              <w:spacing w:after="0" w:line="240" w:lineRule="auto"/>
              <w:jc w:val="center"/>
              <w:rPr>
                <w:rFonts w:ascii="Arial" w:hAnsi="Arial" w:cs="Arial"/>
              </w:rPr>
            </w:pPr>
            <w:r w:rsidRPr="00671F11">
              <w:rPr>
                <w:rFonts w:ascii="Arial" w:hAnsi="Arial" w:cs="Arial"/>
              </w:rPr>
              <w:t>Yes/No</w:t>
            </w:r>
          </w:p>
        </w:tc>
        <w:tc>
          <w:tcPr>
            <w:tcW w:w="2010" w:type="dxa"/>
            <w:shd w:val="clear" w:color="auto" w:fill="auto"/>
          </w:tcPr>
          <w:p w14:paraId="70EE1F63" w14:textId="77777777" w:rsidR="00C11D0C" w:rsidRPr="00671F11" w:rsidRDefault="00C11D0C" w:rsidP="00C11D0C">
            <w:pPr>
              <w:pStyle w:val="ListParagraph"/>
              <w:spacing w:after="0" w:line="240" w:lineRule="auto"/>
              <w:ind w:left="0" w:right="-165"/>
              <w:jc w:val="both"/>
              <w:rPr>
                <w:rFonts w:ascii="Arial" w:hAnsi="Arial" w:cs="Arial"/>
              </w:rPr>
            </w:pPr>
          </w:p>
        </w:tc>
      </w:tr>
      <w:tr w:rsidR="00C11D0C" w:rsidRPr="00671F11" w14:paraId="0C3E2A27" w14:textId="77777777" w:rsidTr="00EC445F">
        <w:trPr>
          <w:trHeight w:val="248"/>
          <w:tblCellSpacing w:w="20" w:type="dxa"/>
        </w:trPr>
        <w:tc>
          <w:tcPr>
            <w:tcW w:w="548" w:type="dxa"/>
            <w:shd w:val="clear" w:color="auto" w:fill="auto"/>
            <w:vAlign w:val="center"/>
          </w:tcPr>
          <w:p w14:paraId="2A6F2AC1" w14:textId="77777777" w:rsidR="00C11D0C" w:rsidRPr="00671F11" w:rsidRDefault="00C11D0C" w:rsidP="00C11D0C">
            <w:pPr>
              <w:spacing w:after="0" w:line="240" w:lineRule="auto"/>
              <w:jc w:val="center"/>
              <w:rPr>
                <w:rFonts w:ascii="Arial" w:hAnsi="Arial" w:cs="Arial"/>
              </w:rPr>
            </w:pPr>
            <w:r w:rsidRPr="00671F11">
              <w:rPr>
                <w:rFonts w:ascii="Arial" w:hAnsi="Arial" w:cs="Arial"/>
              </w:rPr>
              <w:t>c)</w:t>
            </w:r>
          </w:p>
        </w:tc>
        <w:tc>
          <w:tcPr>
            <w:tcW w:w="6012" w:type="dxa"/>
            <w:gridSpan w:val="2"/>
            <w:shd w:val="clear" w:color="auto" w:fill="auto"/>
          </w:tcPr>
          <w:p w14:paraId="05C7E6FD" w14:textId="77777777" w:rsidR="00C11D0C" w:rsidRPr="00671F11" w:rsidRDefault="00C11D0C">
            <w:pPr>
              <w:spacing w:after="0" w:line="240" w:lineRule="auto"/>
              <w:jc w:val="both"/>
              <w:rPr>
                <w:rFonts w:ascii="Arial" w:hAnsi="Arial" w:cs="Arial"/>
                <w:color w:val="000000"/>
              </w:rPr>
            </w:pPr>
            <w:r w:rsidRPr="00671F11">
              <w:rPr>
                <w:rFonts w:ascii="Arial" w:hAnsi="Arial" w:cs="Arial"/>
              </w:rPr>
              <w:t>Does the organization ha</w:t>
            </w:r>
            <w:r w:rsidR="00575028">
              <w:rPr>
                <w:rFonts w:ascii="Arial" w:hAnsi="Arial" w:cs="Arial"/>
              </w:rPr>
              <w:t>ve</w:t>
            </w:r>
            <w:r w:rsidRPr="00671F11">
              <w:rPr>
                <w:rFonts w:ascii="Arial" w:hAnsi="Arial" w:cs="Arial"/>
              </w:rPr>
              <w:t xml:space="preserve"> designated or dedicated staff to take gender agenda forward with well-defined role?</w:t>
            </w:r>
          </w:p>
        </w:tc>
        <w:tc>
          <w:tcPr>
            <w:tcW w:w="1040" w:type="dxa"/>
            <w:shd w:val="clear" w:color="auto" w:fill="auto"/>
            <w:vAlign w:val="center"/>
          </w:tcPr>
          <w:p w14:paraId="60F52637" w14:textId="77777777" w:rsidR="00C11D0C" w:rsidRPr="00671F11" w:rsidRDefault="00C11D0C" w:rsidP="00C11D0C">
            <w:pPr>
              <w:spacing w:after="0" w:line="240" w:lineRule="auto"/>
              <w:jc w:val="center"/>
              <w:rPr>
                <w:rFonts w:ascii="Arial" w:hAnsi="Arial" w:cs="Arial"/>
              </w:rPr>
            </w:pPr>
            <w:r w:rsidRPr="00671F11">
              <w:rPr>
                <w:rFonts w:ascii="Arial" w:hAnsi="Arial" w:cs="Arial"/>
              </w:rPr>
              <w:t>Yes/No</w:t>
            </w:r>
          </w:p>
        </w:tc>
        <w:tc>
          <w:tcPr>
            <w:tcW w:w="2010" w:type="dxa"/>
            <w:shd w:val="clear" w:color="auto" w:fill="auto"/>
          </w:tcPr>
          <w:p w14:paraId="37C7EF90" w14:textId="77777777" w:rsidR="00C11D0C" w:rsidRPr="00671F11" w:rsidRDefault="00C11D0C" w:rsidP="00C11D0C">
            <w:pPr>
              <w:pStyle w:val="ListParagraph"/>
              <w:spacing w:after="0" w:line="240" w:lineRule="auto"/>
              <w:ind w:left="0" w:right="-165"/>
              <w:jc w:val="both"/>
              <w:rPr>
                <w:rFonts w:ascii="Arial" w:hAnsi="Arial" w:cs="Arial"/>
              </w:rPr>
            </w:pPr>
          </w:p>
        </w:tc>
      </w:tr>
      <w:tr w:rsidR="00C11D0C" w:rsidRPr="00671F11" w14:paraId="47B6ADD5" w14:textId="77777777" w:rsidTr="00EC445F">
        <w:trPr>
          <w:trHeight w:val="248"/>
          <w:tblCellSpacing w:w="20" w:type="dxa"/>
        </w:trPr>
        <w:tc>
          <w:tcPr>
            <w:tcW w:w="548" w:type="dxa"/>
            <w:shd w:val="clear" w:color="auto" w:fill="auto"/>
            <w:vAlign w:val="center"/>
          </w:tcPr>
          <w:p w14:paraId="47E3CE8B" w14:textId="77777777" w:rsidR="00C11D0C" w:rsidRPr="00671F11" w:rsidRDefault="00C11D0C" w:rsidP="00C11D0C">
            <w:pPr>
              <w:spacing w:after="0" w:line="240" w:lineRule="auto"/>
              <w:jc w:val="center"/>
              <w:rPr>
                <w:rFonts w:ascii="Arial" w:hAnsi="Arial" w:cs="Arial"/>
              </w:rPr>
            </w:pPr>
            <w:r w:rsidRPr="00671F11">
              <w:rPr>
                <w:rFonts w:ascii="Arial" w:hAnsi="Arial" w:cs="Arial"/>
              </w:rPr>
              <w:t>d)</w:t>
            </w:r>
          </w:p>
        </w:tc>
        <w:tc>
          <w:tcPr>
            <w:tcW w:w="6012" w:type="dxa"/>
            <w:gridSpan w:val="2"/>
            <w:shd w:val="clear" w:color="auto" w:fill="auto"/>
          </w:tcPr>
          <w:p w14:paraId="09778311" w14:textId="77777777" w:rsidR="00C11D0C" w:rsidRPr="00671F11" w:rsidRDefault="00C11D0C" w:rsidP="00C11D0C">
            <w:pPr>
              <w:spacing w:after="0" w:line="240" w:lineRule="auto"/>
              <w:jc w:val="both"/>
              <w:rPr>
                <w:rFonts w:ascii="Arial" w:hAnsi="Arial" w:cs="Arial"/>
              </w:rPr>
            </w:pPr>
            <w:r w:rsidRPr="00671F11">
              <w:rPr>
                <w:rFonts w:ascii="Arial" w:hAnsi="Arial" w:cs="Arial"/>
              </w:rPr>
              <w:t>Are gender and development training mandatory for all staff members?</w:t>
            </w:r>
          </w:p>
        </w:tc>
        <w:tc>
          <w:tcPr>
            <w:tcW w:w="1040" w:type="dxa"/>
            <w:shd w:val="clear" w:color="auto" w:fill="auto"/>
            <w:vAlign w:val="center"/>
          </w:tcPr>
          <w:p w14:paraId="48EBCB1D" w14:textId="77777777" w:rsidR="00C11D0C" w:rsidRPr="00671F11" w:rsidRDefault="00C11D0C" w:rsidP="00C11D0C">
            <w:pPr>
              <w:spacing w:after="0" w:line="240" w:lineRule="auto"/>
              <w:jc w:val="center"/>
              <w:rPr>
                <w:rFonts w:ascii="Arial" w:hAnsi="Arial" w:cs="Arial"/>
              </w:rPr>
            </w:pPr>
            <w:r w:rsidRPr="00671F11">
              <w:rPr>
                <w:rFonts w:ascii="Arial" w:hAnsi="Arial" w:cs="Arial"/>
              </w:rPr>
              <w:t>Yes/No</w:t>
            </w:r>
          </w:p>
        </w:tc>
        <w:tc>
          <w:tcPr>
            <w:tcW w:w="2010" w:type="dxa"/>
            <w:shd w:val="clear" w:color="auto" w:fill="auto"/>
          </w:tcPr>
          <w:p w14:paraId="18DBEA42" w14:textId="77777777" w:rsidR="00C11D0C" w:rsidRPr="00671F11" w:rsidRDefault="00C11D0C" w:rsidP="00C11D0C">
            <w:pPr>
              <w:pStyle w:val="ListParagraph"/>
              <w:spacing w:after="0" w:line="240" w:lineRule="auto"/>
              <w:ind w:left="0" w:right="-165"/>
              <w:jc w:val="both"/>
              <w:rPr>
                <w:rFonts w:ascii="Arial" w:hAnsi="Arial" w:cs="Arial"/>
              </w:rPr>
            </w:pPr>
          </w:p>
        </w:tc>
      </w:tr>
      <w:tr w:rsidR="00C11D0C" w:rsidRPr="00671F11" w14:paraId="07984BF3" w14:textId="77777777" w:rsidTr="00EC445F">
        <w:trPr>
          <w:trHeight w:val="248"/>
          <w:tblCellSpacing w:w="20" w:type="dxa"/>
        </w:trPr>
        <w:tc>
          <w:tcPr>
            <w:tcW w:w="548" w:type="dxa"/>
            <w:shd w:val="clear" w:color="auto" w:fill="auto"/>
            <w:vAlign w:val="center"/>
          </w:tcPr>
          <w:p w14:paraId="4637A5A3" w14:textId="77777777" w:rsidR="00C11D0C" w:rsidRPr="00671F11" w:rsidRDefault="00C11D0C" w:rsidP="00C11D0C">
            <w:pPr>
              <w:spacing w:after="0" w:line="240" w:lineRule="auto"/>
              <w:jc w:val="center"/>
              <w:rPr>
                <w:rFonts w:ascii="Arial" w:hAnsi="Arial" w:cs="Arial"/>
              </w:rPr>
            </w:pPr>
            <w:r w:rsidRPr="00671F11">
              <w:rPr>
                <w:rFonts w:ascii="Arial" w:hAnsi="Arial" w:cs="Arial"/>
              </w:rPr>
              <w:t>e)</w:t>
            </w:r>
          </w:p>
        </w:tc>
        <w:tc>
          <w:tcPr>
            <w:tcW w:w="6012" w:type="dxa"/>
            <w:gridSpan w:val="2"/>
            <w:shd w:val="clear" w:color="auto" w:fill="auto"/>
          </w:tcPr>
          <w:p w14:paraId="5FDA2F36" w14:textId="6EFB30AC" w:rsidR="00C11D0C" w:rsidRPr="00671F11" w:rsidRDefault="00C11D0C" w:rsidP="00C11D0C">
            <w:pPr>
              <w:spacing w:after="0" w:line="240" w:lineRule="auto"/>
              <w:jc w:val="both"/>
              <w:rPr>
                <w:rFonts w:ascii="Arial" w:hAnsi="Arial" w:cs="Arial"/>
              </w:rPr>
            </w:pPr>
            <w:r w:rsidRPr="00671F11">
              <w:rPr>
                <w:rFonts w:ascii="Arial" w:hAnsi="Arial" w:cs="Arial"/>
              </w:rPr>
              <w:t xml:space="preserve">Does the organization comply with the Protection against </w:t>
            </w:r>
            <w:r w:rsidRPr="00671F11">
              <w:rPr>
                <w:rStyle w:val="Emphasis"/>
                <w:rFonts w:ascii="Arial" w:hAnsi="Arial" w:cs="Arial"/>
                <w:bCs/>
              </w:rPr>
              <w:t>Harassment</w:t>
            </w:r>
            <w:r w:rsidR="00EC445F">
              <w:rPr>
                <w:rStyle w:val="Emphasis"/>
                <w:rFonts w:ascii="Arial" w:hAnsi="Arial" w:cs="Arial"/>
                <w:bCs/>
              </w:rPr>
              <w:t xml:space="preserve"> </w:t>
            </w:r>
            <w:r w:rsidRPr="00671F11">
              <w:rPr>
                <w:rFonts w:ascii="Arial" w:hAnsi="Arial" w:cs="Arial"/>
              </w:rPr>
              <w:t>of Women at the</w:t>
            </w:r>
            <w:r w:rsidR="00EC445F">
              <w:rPr>
                <w:rFonts w:ascii="Arial" w:hAnsi="Arial" w:cs="Arial"/>
              </w:rPr>
              <w:t xml:space="preserve"> </w:t>
            </w:r>
            <w:r w:rsidRPr="00671F11">
              <w:rPr>
                <w:rStyle w:val="Emphasis"/>
                <w:rFonts w:ascii="Arial" w:hAnsi="Arial" w:cs="Arial"/>
                <w:bCs/>
              </w:rPr>
              <w:t>Workplace Act</w:t>
            </w:r>
            <w:r w:rsidRPr="00671F11">
              <w:rPr>
                <w:rFonts w:ascii="Arial" w:hAnsi="Arial" w:cs="Arial"/>
                <w:i/>
              </w:rPr>
              <w:t>?</w:t>
            </w:r>
          </w:p>
        </w:tc>
        <w:tc>
          <w:tcPr>
            <w:tcW w:w="1040" w:type="dxa"/>
            <w:shd w:val="clear" w:color="auto" w:fill="auto"/>
          </w:tcPr>
          <w:p w14:paraId="50521204" w14:textId="77777777" w:rsidR="00C11D0C" w:rsidRPr="00671F11" w:rsidRDefault="00C11D0C" w:rsidP="00C11D0C">
            <w:pPr>
              <w:rPr>
                <w:rFonts w:ascii="Arial" w:hAnsi="Arial" w:cs="Arial"/>
              </w:rPr>
            </w:pPr>
            <w:r w:rsidRPr="00671F11">
              <w:rPr>
                <w:rFonts w:ascii="Arial" w:hAnsi="Arial" w:cs="Arial"/>
              </w:rPr>
              <w:t>Yes/No</w:t>
            </w:r>
          </w:p>
        </w:tc>
        <w:tc>
          <w:tcPr>
            <w:tcW w:w="2010" w:type="dxa"/>
            <w:shd w:val="clear" w:color="auto" w:fill="auto"/>
          </w:tcPr>
          <w:p w14:paraId="778A16C4" w14:textId="77777777" w:rsidR="00C11D0C" w:rsidRPr="00671F11" w:rsidRDefault="00C11D0C" w:rsidP="00C11D0C">
            <w:pPr>
              <w:pStyle w:val="ListParagraph"/>
              <w:spacing w:after="0" w:line="240" w:lineRule="auto"/>
              <w:ind w:left="0" w:right="-165"/>
              <w:jc w:val="both"/>
              <w:rPr>
                <w:rFonts w:ascii="Arial" w:hAnsi="Arial" w:cs="Arial"/>
              </w:rPr>
            </w:pPr>
          </w:p>
        </w:tc>
      </w:tr>
      <w:tr w:rsidR="00C11D0C" w:rsidRPr="00671F11" w14:paraId="336E6B9B" w14:textId="77777777" w:rsidTr="00EC445F">
        <w:trPr>
          <w:trHeight w:val="248"/>
          <w:tblCellSpacing w:w="20" w:type="dxa"/>
        </w:trPr>
        <w:tc>
          <w:tcPr>
            <w:tcW w:w="548" w:type="dxa"/>
            <w:shd w:val="clear" w:color="auto" w:fill="auto"/>
            <w:vAlign w:val="center"/>
          </w:tcPr>
          <w:p w14:paraId="78A66EBC" w14:textId="77777777" w:rsidR="00C11D0C" w:rsidRPr="00671F11" w:rsidRDefault="00C11D0C" w:rsidP="00C11D0C">
            <w:pPr>
              <w:spacing w:after="0" w:line="240" w:lineRule="auto"/>
              <w:jc w:val="center"/>
              <w:rPr>
                <w:rFonts w:ascii="Arial" w:hAnsi="Arial" w:cs="Arial"/>
              </w:rPr>
            </w:pPr>
            <w:r w:rsidRPr="00671F11">
              <w:rPr>
                <w:rFonts w:ascii="Arial" w:hAnsi="Arial" w:cs="Arial"/>
              </w:rPr>
              <w:t>f)</w:t>
            </w:r>
          </w:p>
        </w:tc>
        <w:tc>
          <w:tcPr>
            <w:tcW w:w="6012" w:type="dxa"/>
            <w:gridSpan w:val="2"/>
            <w:shd w:val="clear" w:color="auto" w:fill="auto"/>
          </w:tcPr>
          <w:p w14:paraId="23F30AC0" w14:textId="77777777" w:rsidR="00C11D0C" w:rsidRPr="00671F11" w:rsidRDefault="00C11D0C" w:rsidP="00C11D0C">
            <w:pPr>
              <w:spacing w:after="0" w:line="240" w:lineRule="auto"/>
              <w:jc w:val="both"/>
              <w:rPr>
                <w:rFonts w:ascii="Arial" w:hAnsi="Arial" w:cs="Arial"/>
              </w:rPr>
            </w:pPr>
            <w:r w:rsidRPr="00671F11">
              <w:rPr>
                <w:rFonts w:ascii="Arial" w:hAnsi="Arial" w:cs="Arial"/>
              </w:rPr>
              <w:t>Does the organization comply with the National Policy for Persons with Disabilities?</w:t>
            </w:r>
          </w:p>
        </w:tc>
        <w:tc>
          <w:tcPr>
            <w:tcW w:w="1040" w:type="dxa"/>
            <w:shd w:val="clear" w:color="auto" w:fill="auto"/>
          </w:tcPr>
          <w:p w14:paraId="3DF02352" w14:textId="77777777" w:rsidR="00C11D0C" w:rsidRPr="00671F11" w:rsidRDefault="00C11D0C" w:rsidP="00C11D0C">
            <w:pPr>
              <w:rPr>
                <w:rFonts w:ascii="Arial" w:hAnsi="Arial" w:cs="Arial"/>
              </w:rPr>
            </w:pPr>
            <w:r w:rsidRPr="00671F11">
              <w:rPr>
                <w:rFonts w:ascii="Arial" w:hAnsi="Arial" w:cs="Arial"/>
              </w:rPr>
              <w:t>Yes/No</w:t>
            </w:r>
          </w:p>
        </w:tc>
        <w:tc>
          <w:tcPr>
            <w:tcW w:w="2010" w:type="dxa"/>
            <w:shd w:val="clear" w:color="auto" w:fill="auto"/>
          </w:tcPr>
          <w:p w14:paraId="4087C3C6" w14:textId="77777777" w:rsidR="00C11D0C" w:rsidRPr="00671F11" w:rsidRDefault="00C11D0C" w:rsidP="00C11D0C">
            <w:pPr>
              <w:pStyle w:val="ListParagraph"/>
              <w:spacing w:after="0" w:line="240" w:lineRule="auto"/>
              <w:ind w:left="0" w:right="-165"/>
              <w:jc w:val="both"/>
              <w:rPr>
                <w:rFonts w:ascii="Arial" w:hAnsi="Arial" w:cs="Arial"/>
              </w:rPr>
            </w:pPr>
          </w:p>
        </w:tc>
      </w:tr>
      <w:tr w:rsidR="002861CE" w:rsidRPr="00671F11" w14:paraId="18A642DD" w14:textId="77777777" w:rsidTr="00EC445F">
        <w:trPr>
          <w:trHeight w:val="248"/>
          <w:tblCellSpacing w:w="20" w:type="dxa"/>
        </w:trPr>
        <w:tc>
          <w:tcPr>
            <w:tcW w:w="548" w:type="dxa"/>
            <w:shd w:val="clear" w:color="auto" w:fill="auto"/>
            <w:vAlign w:val="center"/>
          </w:tcPr>
          <w:p w14:paraId="2E22E9A2" w14:textId="77777777" w:rsidR="002861CE" w:rsidRPr="00671F11" w:rsidRDefault="002861CE" w:rsidP="00C11D0C">
            <w:pPr>
              <w:spacing w:after="0" w:line="240" w:lineRule="auto"/>
              <w:jc w:val="center"/>
              <w:rPr>
                <w:rFonts w:ascii="Arial" w:hAnsi="Arial" w:cs="Arial"/>
              </w:rPr>
            </w:pPr>
            <w:r>
              <w:rPr>
                <w:rFonts w:ascii="Arial" w:hAnsi="Arial" w:cs="Arial"/>
              </w:rPr>
              <w:t>g)</w:t>
            </w:r>
          </w:p>
        </w:tc>
        <w:tc>
          <w:tcPr>
            <w:tcW w:w="6012" w:type="dxa"/>
            <w:gridSpan w:val="2"/>
            <w:shd w:val="clear" w:color="auto" w:fill="auto"/>
          </w:tcPr>
          <w:p w14:paraId="0C69BAE8" w14:textId="77777777" w:rsidR="002861CE" w:rsidRPr="00671F11" w:rsidRDefault="002861CE" w:rsidP="002861CE">
            <w:pPr>
              <w:spacing w:after="0" w:line="240" w:lineRule="auto"/>
              <w:jc w:val="both"/>
              <w:rPr>
                <w:rFonts w:ascii="Arial" w:hAnsi="Arial" w:cs="Arial"/>
              </w:rPr>
            </w:pPr>
            <w:r>
              <w:rPr>
                <w:rFonts w:ascii="Arial" w:hAnsi="Arial" w:cs="Arial"/>
              </w:rPr>
              <w:t>What is the percentage of women staff of the organization with respect to the total number of staff?</w:t>
            </w:r>
          </w:p>
        </w:tc>
        <w:tc>
          <w:tcPr>
            <w:tcW w:w="1040" w:type="dxa"/>
            <w:shd w:val="clear" w:color="auto" w:fill="auto"/>
          </w:tcPr>
          <w:p w14:paraId="4F33FB98" w14:textId="77777777" w:rsidR="002861CE" w:rsidRPr="00671F11" w:rsidRDefault="002861CE" w:rsidP="00C11D0C">
            <w:pPr>
              <w:rPr>
                <w:rFonts w:ascii="Arial" w:hAnsi="Arial" w:cs="Arial"/>
              </w:rPr>
            </w:pPr>
            <w:r>
              <w:rPr>
                <w:rFonts w:ascii="Arial" w:hAnsi="Arial" w:cs="Arial"/>
              </w:rPr>
              <w:t>…%</w:t>
            </w:r>
          </w:p>
        </w:tc>
        <w:tc>
          <w:tcPr>
            <w:tcW w:w="2010" w:type="dxa"/>
            <w:shd w:val="clear" w:color="auto" w:fill="auto"/>
          </w:tcPr>
          <w:p w14:paraId="1847E198" w14:textId="77777777" w:rsidR="002861CE" w:rsidRPr="00671F11" w:rsidRDefault="002861CE" w:rsidP="00C11D0C">
            <w:pPr>
              <w:pStyle w:val="ListParagraph"/>
              <w:spacing w:after="0" w:line="240" w:lineRule="auto"/>
              <w:ind w:left="0" w:right="-165"/>
              <w:jc w:val="both"/>
              <w:rPr>
                <w:rFonts w:ascii="Arial" w:hAnsi="Arial" w:cs="Arial"/>
              </w:rPr>
            </w:pPr>
          </w:p>
        </w:tc>
      </w:tr>
    </w:tbl>
    <w:p w14:paraId="1E3E5358" w14:textId="77777777" w:rsidR="00C11D0C" w:rsidRPr="00564C9F" w:rsidRDefault="00C11D0C" w:rsidP="00C11D0C">
      <w:pPr>
        <w:autoSpaceDE w:val="0"/>
        <w:autoSpaceDN w:val="0"/>
        <w:adjustRightInd w:val="0"/>
        <w:spacing w:after="0" w:line="240" w:lineRule="auto"/>
        <w:ind w:left="900" w:hanging="360"/>
        <w:rPr>
          <w:rFonts w:ascii="Arial" w:hAnsi="Arial" w:cs="Arial"/>
          <w:b/>
          <w:bCs/>
          <w:color w:val="000000"/>
          <w:highlight w:val="lightGray"/>
        </w:rPr>
      </w:pPr>
      <w:r w:rsidRPr="00564C9F">
        <w:rPr>
          <w:rFonts w:ascii="Arial" w:hAnsi="Arial" w:cs="Arial"/>
          <w:b/>
          <w:bCs/>
          <w:color w:val="000000"/>
          <w:highlight w:val="lightGray"/>
        </w:rPr>
        <w:lastRenderedPageBreak/>
        <w:t xml:space="preserve">2. </w:t>
      </w:r>
      <w:r w:rsidRPr="00564C9F">
        <w:rPr>
          <w:rFonts w:ascii="Arial" w:hAnsi="Arial" w:cs="Arial"/>
          <w:b/>
          <w:bCs/>
          <w:color w:val="000000"/>
          <w:highlight w:val="lightGray"/>
        </w:rPr>
        <w:tab/>
        <w:t>Gender and Inclusive Programming</w:t>
      </w:r>
    </w:p>
    <w:p w14:paraId="5810104A" w14:textId="77777777" w:rsidR="00C11D0C" w:rsidRPr="00671F11" w:rsidRDefault="00C11D0C" w:rsidP="00C11D0C">
      <w:pPr>
        <w:pStyle w:val="Default"/>
        <w:jc w:val="both"/>
        <w:rPr>
          <w:sz w:val="22"/>
          <w:szCs w:val="22"/>
        </w:rPr>
      </w:pPr>
    </w:p>
    <w:tbl>
      <w:tblPr>
        <w:tblpPr w:leftFromText="180" w:rightFromText="180" w:vertAnchor="text" w:tblpX="30" w:tblpY="1"/>
        <w:tblOverlap w:val="never"/>
        <w:tblW w:w="9750" w:type="dxa"/>
        <w:tblCellSpacing w:w="20" w:type="dxa"/>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ayout w:type="fixed"/>
        <w:tblLook w:val="01E0" w:firstRow="1" w:lastRow="1" w:firstColumn="1" w:lastColumn="1" w:noHBand="0" w:noVBand="0"/>
      </w:tblPr>
      <w:tblGrid>
        <w:gridCol w:w="608"/>
        <w:gridCol w:w="2752"/>
        <w:gridCol w:w="3300"/>
        <w:gridCol w:w="1080"/>
        <w:gridCol w:w="2010"/>
      </w:tblGrid>
      <w:tr w:rsidR="00C11D0C" w:rsidRPr="00671F11" w14:paraId="70A52DDA" w14:textId="77777777" w:rsidTr="00EC445F">
        <w:trPr>
          <w:gridAfter w:val="3"/>
          <w:wAfter w:w="6330" w:type="dxa"/>
          <w:tblCellSpacing w:w="20" w:type="dxa"/>
        </w:trPr>
        <w:tc>
          <w:tcPr>
            <w:tcW w:w="3300" w:type="dxa"/>
            <w:gridSpan w:val="2"/>
            <w:shd w:val="pct15" w:color="auto" w:fill="auto"/>
          </w:tcPr>
          <w:p w14:paraId="7B4DBEFF" w14:textId="77777777" w:rsidR="00C11D0C" w:rsidRPr="00F8716E" w:rsidRDefault="00C11D0C" w:rsidP="00225E4B">
            <w:pPr>
              <w:spacing w:after="0" w:line="240" w:lineRule="auto"/>
              <w:rPr>
                <w:rFonts w:ascii="Arial" w:hAnsi="Arial" w:cs="Arial"/>
                <w:b/>
                <w:bCs/>
                <w:sz w:val="18"/>
                <w:szCs w:val="18"/>
              </w:rPr>
            </w:pPr>
            <w:r w:rsidRPr="00671F11">
              <w:rPr>
                <w:rFonts w:ascii="Arial" w:hAnsi="Arial" w:cs="Arial"/>
                <w:b/>
                <w:bCs/>
              </w:rPr>
              <w:t xml:space="preserve">Core Questions </w:t>
            </w:r>
          </w:p>
        </w:tc>
      </w:tr>
      <w:tr w:rsidR="00225E4B" w:rsidRPr="00671F11" w14:paraId="35E5327F" w14:textId="77777777" w:rsidTr="00EC445F">
        <w:trPr>
          <w:tblCellSpacing w:w="20" w:type="dxa"/>
        </w:trPr>
        <w:tc>
          <w:tcPr>
            <w:tcW w:w="9670" w:type="dxa"/>
            <w:gridSpan w:val="5"/>
            <w:tcBorders>
              <w:top w:val="threeDEngrave" w:sz="24" w:space="0" w:color="auto"/>
              <w:bottom w:val="single" w:sz="6" w:space="0" w:color="auto"/>
            </w:tcBorders>
            <w:shd w:val="pct15" w:color="auto" w:fill="auto"/>
          </w:tcPr>
          <w:p w14:paraId="0BDCEFB9" w14:textId="77777777" w:rsidR="00225E4B" w:rsidRPr="00671F11" w:rsidRDefault="00225E4B" w:rsidP="00225E4B">
            <w:pPr>
              <w:spacing w:after="0" w:line="240" w:lineRule="auto"/>
              <w:jc w:val="both"/>
              <w:rPr>
                <w:rFonts w:ascii="Arial" w:hAnsi="Arial" w:cs="Arial"/>
                <w:b/>
                <w:bCs/>
              </w:rPr>
            </w:pPr>
            <w:r w:rsidRPr="00F8716E">
              <w:rPr>
                <w:rFonts w:ascii="Arial" w:hAnsi="Arial" w:cs="Arial"/>
                <w:bCs/>
                <w:i/>
                <w:sz w:val="18"/>
                <w:szCs w:val="18"/>
              </w:rPr>
              <w:t>[Choose the relevant answer in column 1 and in case of answer as “No”, mention alternate, however, equal mechanism if exists any in column 2]</w:t>
            </w:r>
          </w:p>
        </w:tc>
      </w:tr>
      <w:tr w:rsidR="00C11D0C" w:rsidRPr="00671F11" w14:paraId="04FFF386" w14:textId="77777777" w:rsidTr="00EC445F">
        <w:trPr>
          <w:trHeight w:val="248"/>
          <w:tblCellSpacing w:w="20" w:type="dxa"/>
        </w:trPr>
        <w:tc>
          <w:tcPr>
            <w:tcW w:w="9670" w:type="dxa"/>
            <w:gridSpan w:val="5"/>
            <w:shd w:val="clear" w:color="auto" w:fill="auto"/>
            <w:vAlign w:val="center"/>
          </w:tcPr>
          <w:p w14:paraId="34CF0502" w14:textId="77777777" w:rsidR="00C11D0C" w:rsidRPr="00671F11" w:rsidRDefault="00C11D0C" w:rsidP="002861CE">
            <w:pPr>
              <w:spacing w:after="0" w:line="240" w:lineRule="auto"/>
              <w:jc w:val="both"/>
              <w:rPr>
                <w:rFonts w:ascii="Arial" w:hAnsi="Arial" w:cs="Arial"/>
              </w:rPr>
            </w:pPr>
            <w:r w:rsidRPr="00671F11">
              <w:rPr>
                <w:rFonts w:ascii="Arial" w:hAnsi="Arial" w:cs="Arial"/>
                <w:color w:val="000000"/>
              </w:rPr>
              <w:t xml:space="preserve">Is the gender policy/strategy being fully implemented and </w:t>
            </w:r>
            <w:r w:rsidR="002861CE">
              <w:rPr>
                <w:rFonts w:ascii="Arial" w:hAnsi="Arial" w:cs="Arial"/>
                <w:color w:val="000000"/>
              </w:rPr>
              <w:t xml:space="preserve">considered in </w:t>
            </w:r>
            <w:r w:rsidRPr="00671F11">
              <w:rPr>
                <w:rFonts w:ascii="Arial" w:hAnsi="Arial" w:cs="Arial"/>
                <w:color w:val="000000"/>
              </w:rPr>
              <w:t>program development and implementation:</w:t>
            </w:r>
          </w:p>
        </w:tc>
      </w:tr>
      <w:tr w:rsidR="00C11D0C" w:rsidRPr="00671F11" w14:paraId="481E854C" w14:textId="77777777" w:rsidTr="00EC445F">
        <w:trPr>
          <w:trHeight w:val="248"/>
          <w:tblCellSpacing w:w="20" w:type="dxa"/>
        </w:trPr>
        <w:tc>
          <w:tcPr>
            <w:tcW w:w="548" w:type="dxa"/>
            <w:shd w:val="clear" w:color="auto" w:fill="auto"/>
            <w:vAlign w:val="center"/>
          </w:tcPr>
          <w:p w14:paraId="6A2E0E54" w14:textId="77777777" w:rsidR="00C11D0C" w:rsidRPr="00671F11" w:rsidRDefault="00C11D0C" w:rsidP="00C11D0C">
            <w:pPr>
              <w:spacing w:after="0" w:line="240" w:lineRule="auto"/>
              <w:jc w:val="center"/>
              <w:rPr>
                <w:rFonts w:ascii="Arial" w:hAnsi="Arial" w:cs="Arial"/>
              </w:rPr>
            </w:pPr>
            <w:r w:rsidRPr="00671F11">
              <w:rPr>
                <w:rFonts w:ascii="Arial" w:hAnsi="Arial" w:cs="Arial"/>
              </w:rPr>
              <w:t>a)</w:t>
            </w:r>
          </w:p>
        </w:tc>
        <w:tc>
          <w:tcPr>
            <w:tcW w:w="6012" w:type="dxa"/>
            <w:gridSpan w:val="2"/>
            <w:shd w:val="clear" w:color="auto" w:fill="auto"/>
          </w:tcPr>
          <w:p w14:paraId="03E8A4A1" w14:textId="77777777" w:rsidR="00C11D0C" w:rsidRPr="00671F11" w:rsidRDefault="00C11D0C" w:rsidP="00C11D0C">
            <w:pPr>
              <w:spacing w:after="0" w:line="240" w:lineRule="auto"/>
              <w:jc w:val="both"/>
              <w:rPr>
                <w:rFonts w:ascii="Arial" w:hAnsi="Arial" w:cs="Arial"/>
              </w:rPr>
            </w:pPr>
            <w:r w:rsidRPr="00671F11">
              <w:rPr>
                <w:rFonts w:ascii="Arial" w:hAnsi="Arial" w:cs="Arial"/>
              </w:rPr>
              <w:t xml:space="preserve">Is gender disaggregated qualitative and quantitative data collected, </w:t>
            </w:r>
            <w:r w:rsidR="00225E4B" w:rsidRPr="00671F11">
              <w:rPr>
                <w:rFonts w:ascii="Arial" w:hAnsi="Arial" w:cs="Arial"/>
              </w:rPr>
              <w:t>analyzed</w:t>
            </w:r>
            <w:r w:rsidRPr="00671F11">
              <w:rPr>
                <w:rFonts w:ascii="Arial" w:hAnsi="Arial" w:cs="Arial"/>
              </w:rPr>
              <w:t xml:space="preserve"> and used? </w:t>
            </w:r>
          </w:p>
        </w:tc>
        <w:tc>
          <w:tcPr>
            <w:tcW w:w="1040" w:type="dxa"/>
            <w:shd w:val="clear" w:color="auto" w:fill="auto"/>
            <w:vAlign w:val="center"/>
          </w:tcPr>
          <w:p w14:paraId="0F006E7C" w14:textId="77777777" w:rsidR="00C11D0C" w:rsidRPr="00671F11" w:rsidRDefault="00C11D0C" w:rsidP="00C11D0C">
            <w:pPr>
              <w:spacing w:after="0" w:line="240" w:lineRule="auto"/>
              <w:jc w:val="center"/>
              <w:rPr>
                <w:rFonts w:ascii="Arial" w:hAnsi="Arial" w:cs="Arial"/>
              </w:rPr>
            </w:pPr>
            <w:r w:rsidRPr="00671F11">
              <w:rPr>
                <w:rFonts w:ascii="Arial" w:hAnsi="Arial" w:cs="Arial"/>
              </w:rPr>
              <w:t>Yes/No</w:t>
            </w:r>
          </w:p>
        </w:tc>
        <w:tc>
          <w:tcPr>
            <w:tcW w:w="1950" w:type="dxa"/>
            <w:shd w:val="clear" w:color="auto" w:fill="auto"/>
          </w:tcPr>
          <w:p w14:paraId="1E9B5527" w14:textId="77777777" w:rsidR="00C11D0C" w:rsidRPr="00671F11" w:rsidRDefault="00C11D0C" w:rsidP="00C11D0C">
            <w:pPr>
              <w:pStyle w:val="ListParagraph"/>
              <w:spacing w:after="0" w:line="240" w:lineRule="auto"/>
              <w:ind w:left="0" w:right="-165"/>
              <w:jc w:val="both"/>
              <w:rPr>
                <w:rFonts w:ascii="Arial" w:hAnsi="Arial" w:cs="Arial"/>
              </w:rPr>
            </w:pPr>
          </w:p>
        </w:tc>
      </w:tr>
      <w:tr w:rsidR="00C11D0C" w:rsidRPr="00671F11" w14:paraId="41E491D9" w14:textId="77777777" w:rsidTr="00EC445F">
        <w:trPr>
          <w:trHeight w:val="248"/>
          <w:tblCellSpacing w:w="20" w:type="dxa"/>
        </w:trPr>
        <w:tc>
          <w:tcPr>
            <w:tcW w:w="548" w:type="dxa"/>
            <w:shd w:val="clear" w:color="auto" w:fill="auto"/>
            <w:vAlign w:val="center"/>
          </w:tcPr>
          <w:p w14:paraId="55EC7D10" w14:textId="77777777" w:rsidR="00C11D0C" w:rsidRPr="00671F11" w:rsidRDefault="00C11D0C" w:rsidP="00C11D0C">
            <w:pPr>
              <w:spacing w:after="0" w:line="240" w:lineRule="auto"/>
              <w:jc w:val="center"/>
              <w:rPr>
                <w:rFonts w:ascii="Arial" w:hAnsi="Arial" w:cs="Arial"/>
              </w:rPr>
            </w:pPr>
            <w:r w:rsidRPr="00671F11">
              <w:rPr>
                <w:rFonts w:ascii="Arial" w:hAnsi="Arial" w:cs="Arial"/>
              </w:rPr>
              <w:t>b)</w:t>
            </w:r>
          </w:p>
        </w:tc>
        <w:tc>
          <w:tcPr>
            <w:tcW w:w="6012" w:type="dxa"/>
            <w:gridSpan w:val="2"/>
            <w:shd w:val="clear" w:color="auto" w:fill="auto"/>
          </w:tcPr>
          <w:p w14:paraId="6C86C173" w14:textId="77777777" w:rsidR="00C11D0C" w:rsidRPr="00671F11" w:rsidRDefault="00575028" w:rsidP="00860C5B">
            <w:pPr>
              <w:spacing w:after="0" w:line="240" w:lineRule="auto"/>
              <w:jc w:val="both"/>
              <w:rPr>
                <w:rFonts w:ascii="Arial" w:hAnsi="Arial" w:cs="Arial"/>
              </w:rPr>
            </w:pPr>
            <w:r>
              <w:rPr>
                <w:rFonts w:ascii="Arial" w:eastAsiaTheme="minorEastAsia" w:hAnsi="Arial" w:cs="Arial"/>
              </w:rPr>
              <w:t>Is s</w:t>
            </w:r>
            <w:r w:rsidR="00C11D0C" w:rsidRPr="00671F11">
              <w:rPr>
                <w:rFonts w:ascii="Arial" w:eastAsiaTheme="minorEastAsia" w:hAnsi="Arial" w:cs="Arial"/>
              </w:rPr>
              <w:t>ocio</w:t>
            </w:r>
            <w:r>
              <w:rPr>
                <w:rFonts w:ascii="Arial" w:eastAsiaTheme="minorEastAsia" w:hAnsi="Arial" w:cs="Arial"/>
              </w:rPr>
              <w:t>-</w:t>
            </w:r>
            <w:r w:rsidR="00C11D0C" w:rsidRPr="00671F11">
              <w:rPr>
                <w:rFonts w:ascii="Arial" w:eastAsiaTheme="minorEastAsia" w:hAnsi="Arial" w:cs="Arial"/>
              </w:rPr>
              <w:t>economic and gender analysis</w:t>
            </w:r>
            <w:r w:rsidR="00C11D0C" w:rsidRPr="00671F11">
              <w:rPr>
                <w:rStyle w:val="FootnoteReference"/>
                <w:rFonts w:ascii="Arial" w:hAnsi="Arial" w:cs="Arial"/>
              </w:rPr>
              <w:footnoteReference w:id="2"/>
            </w:r>
            <w:r w:rsidR="00C11D0C" w:rsidRPr="00671F11">
              <w:rPr>
                <w:rFonts w:ascii="Arial" w:eastAsiaTheme="minorEastAsia" w:hAnsi="Arial" w:cs="Arial"/>
              </w:rPr>
              <w:t xml:space="preserve"> conducted to assess differential needs of diverse women and men?</w:t>
            </w:r>
          </w:p>
        </w:tc>
        <w:tc>
          <w:tcPr>
            <w:tcW w:w="1040" w:type="dxa"/>
            <w:shd w:val="clear" w:color="auto" w:fill="auto"/>
            <w:vAlign w:val="center"/>
          </w:tcPr>
          <w:p w14:paraId="08B85589" w14:textId="77777777" w:rsidR="00C11D0C" w:rsidRPr="00671F11" w:rsidRDefault="00C11D0C" w:rsidP="00C11D0C">
            <w:pPr>
              <w:spacing w:after="0" w:line="240" w:lineRule="auto"/>
              <w:jc w:val="center"/>
              <w:rPr>
                <w:rFonts w:ascii="Arial" w:hAnsi="Arial" w:cs="Arial"/>
              </w:rPr>
            </w:pPr>
            <w:r w:rsidRPr="00671F11">
              <w:rPr>
                <w:rFonts w:ascii="Arial" w:hAnsi="Arial" w:cs="Arial"/>
              </w:rPr>
              <w:t>Yes/No</w:t>
            </w:r>
          </w:p>
        </w:tc>
        <w:tc>
          <w:tcPr>
            <w:tcW w:w="1950" w:type="dxa"/>
            <w:shd w:val="clear" w:color="auto" w:fill="auto"/>
          </w:tcPr>
          <w:p w14:paraId="22B62CE2" w14:textId="77777777" w:rsidR="00C11D0C" w:rsidRPr="00671F11" w:rsidRDefault="00C11D0C" w:rsidP="00C11D0C">
            <w:pPr>
              <w:pStyle w:val="ListParagraph"/>
              <w:spacing w:after="0" w:line="240" w:lineRule="auto"/>
              <w:ind w:left="0" w:right="-165"/>
              <w:jc w:val="both"/>
              <w:rPr>
                <w:rFonts w:ascii="Arial" w:hAnsi="Arial" w:cs="Arial"/>
              </w:rPr>
            </w:pPr>
          </w:p>
        </w:tc>
      </w:tr>
      <w:tr w:rsidR="00C11D0C" w:rsidRPr="00671F11" w14:paraId="7FD57077" w14:textId="77777777" w:rsidTr="00EC445F">
        <w:trPr>
          <w:trHeight w:val="248"/>
          <w:tblCellSpacing w:w="20" w:type="dxa"/>
        </w:trPr>
        <w:tc>
          <w:tcPr>
            <w:tcW w:w="548" w:type="dxa"/>
            <w:shd w:val="clear" w:color="auto" w:fill="auto"/>
            <w:vAlign w:val="center"/>
          </w:tcPr>
          <w:p w14:paraId="78BC1110" w14:textId="77777777" w:rsidR="00C11D0C" w:rsidRPr="00671F11" w:rsidRDefault="00C11D0C" w:rsidP="00C11D0C">
            <w:pPr>
              <w:spacing w:after="0" w:line="240" w:lineRule="auto"/>
              <w:jc w:val="center"/>
              <w:rPr>
                <w:rFonts w:ascii="Arial" w:hAnsi="Arial" w:cs="Arial"/>
              </w:rPr>
            </w:pPr>
            <w:r w:rsidRPr="00671F11">
              <w:rPr>
                <w:rFonts w:ascii="Arial" w:hAnsi="Arial" w:cs="Arial"/>
              </w:rPr>
              <w:t>c)</w:t>
            </w:r>
          </w:p>
        </w:tc>
        <w:tc>
          <w:tcPr>
            <w:tcW w:w="6012" w:type="dxa"/>
            <w:gridSpan w:val="2"/>
            <w:shd w:val="clear" w:color="auto" w:fill="auto"/>
          </w:tcPr>
          <w:p w14:paraId="61E78DD8" w14:textId="4D0EDA8E" w:rsidR="00C11D0C" w:rsidRPr="00671F11" w:rsidRDefault="00C11D0C" w:rsidP="00C11D0C">
            <w:pPr>
              <w:spacing w:after="0" w:line="240" w:lineRule="auto"/>
              <w:jc w:val="both"/>
              <w:rPr>
                <w:rFonts w:ascii="Arial" w:hAnsi="Arial" w:cs="Arial"/>
              </w:rPr>
            </w:pPr>
            <w:r>
              <w:rPr>
                <w:rFonts w:ascii="Arial" w:eastAsiaTheme="minorEastAsia" w:hAnsi="Arial" w:cs="Arial"/>
              </w:rPr>
              <w:t>Do p</w:t>
            </w:r>
            <w:r w:rsidRPr="000B2F58">
              <w:rPr>
                <w:rFonts w:ascii="Arial" w:eastAsiaTheme="minorEastAsia" w:hAnsi="Arial" w:cs="Arial"/>
              </w:rPr>
              <w:t xml:space="preserve">rojects respond to </w:t>
            </w:r>
            <w:r w:rsidRPr="00671F11">
              <w:rPr>
                <w:rFonts w:ascii="Arial" w:eastAsiaTheme="minorEastAsia" w:hAnsi="Arial" w:cs="Arial"/>
              </w:rPr>
              <w:t>differential needs of diverse women and men</w:t>
            </w:r>
            <w:r w:rsidR="00EC445F">
              <w:rPr>
                <w:rFonts w:ascii="Arial" w:eastAsiaTheme="minorEastAsia" w:hAnsi="Arial" w:cs="Arial"/>
              </w:rPr>
              <w:t xml:space="preserve"> </w:t>
            </w:r>
            <w:r>
              <w:rPr>
                <w:rFonts w:ascii="Arial" w:eastAsiaTheme="minorEastAsia" w:hAnsi="Arial" w:cs="Arial"/>
              </w:rPr>
              <w:t xml:space="preserve">identified during the </w:t>
            </w:r>
            <w:r w:rsidR="00575028">
              <w:rPr>
                <w:rFonts w:ascii="Arial" w:eastAsiaTheme="minorEastAsia" w:hAnsi="Arial" w:cs="Arial"/>
              </w:rPr>
              <w:t>s</w:t>
            </w:r>
            <w:r w:rsidRPr="00671F11">
              <w:rPr>
                <w:rFonts w:ascii="Arial" w:eastAsiaTheme="minorEastAsia" w:hAnsi="Arial" w:cs="Arial"/>
              </w:rPr>
              <w:t>ocio</w:t>
            </w:r>
            <w:r w:rsidR="00575028">
              <w:rPr>
                <w:rFonts w:ascii="Arial" w:eastAsiaTheme="minorEastAsia" w:hAnsi="Arial" w:cs="Arial"/>
              </w:rPr>
              <w:t>-</w:t>
            </w:r>
            <w:r w:rsidRPr="00671F11">
              <w:rPr>
                <w:rFonts w:ascii="Arial" w:eastAsiaTheme="minorEastAsia" w:hAnsi="Arial" w:cs="Arial"/>
              </w:rPr>
              <w:t>economic and gender analysis?</w:t>
            </w:r>
          </w:p>
        </w:tc>
        <w:tc>
          <w:tcPr>
            <w:tcW w:w="1040" w:type="dxa"/>
            <w:shd w:val="clear" w:color="auto" w:fill="auto"/>
            <w:vAlign w:val="center"/>
          </w:tcPr>
          <w:p w14:paraId="0B397B34" w14:textId="77777777" w:rsidR="00C11D0C" w:rsidRPr="00671F11" w:rsidRDefault="00C11D0C" w:rsidP="00C11D0C">
            <w:pPr>
              <w:spacing w:after="0" w:line="240" w:lineRule="auto"/>
              <w:jc w:val="center"/>
              <w:rPr>
                <w:rFonts w:ascii="Arial" w:hAnsi="Arial" w:cs="Arial"/>
              </w:rPr>
            </w:pPr>
            <w:r w:rsidRPr="00671F11">
              <w:rPr>
                <w:rFonts w:ascii="Arial" w:hAnsi="Arial" w:cs="Arial"/>
              </w:rPr>
              <w:t>Yes/No</w:t>
            </w:r>
          </w:p>
        </w:tc>
        <w:tc>
          <w:tcPr>
            <w:tcW w:w="1950" w:type="dxa"/>
            <w:shd w:val="clear" w:color="auto" w:fill="auto"/>
          </w:tcPr>
          <w:p w14:paraId="3738244D" w14:textId="77777777" w:rsidR="00C11D0C" w:rsidRPr="00671F11" w:rsidRDefault="00C11D0C" w:rsidP="00C11D0C">
            <w:pPr>
              <w:pStyle w:val="ListParagraph"/>
              <w:spacing w:after="0" w:line="240" w:lineRule="auto"/>
              <w:ind w:left="0" w:right="-165"/>
              <w:jc w:val="both"/>
              <w:rPr>
                <w:rFonts w:ascii="Arial" w:hAnsi="Arial" w:cs="Arial"/>
              </w:rPr>
            </w:pPr>
          </w:p>
        </w:tc>
      </w:tr>
      <w:tr w:rsidR="00C11D0C" w:rsidRPr="00671F11" w14:paraId="023303BD" w14:textId="77777777" w:rsidTr="00EC445F">
        <w:trPr>
          <w:trHeight w:val="248"/>
          <w:tblCellSpacing w:w="20" w:type="dxa"/>
        </w:trPr>
        <w:tc>
          <w:tcPr>
            <w:tcW w:w="548" w:type="dxa"/>
            <w:shd w:val="clear" w:color="auto" w:fill="auto"/>
            <w:vAlign w:val="center"/>
          </w:tcPr>
          <w:p w14:paraId="3A4884E9" w14:textId="77777777" w:rsidR="00C11D0C" w:rsidRPr="00671F11" w:rsidRDefault="00C11D0C" w:rsidP="00C11D0C">
            <w:pPr>
              <w:spacing w:after="0" w:line="240" w:lineRule="auto"/>
              <w:jc w:val="center"/>
              <w:rPr>
                <w:rFonts w:ascii="Arial" w:hAnsi="Arial" w:cs="Arial"/>
              </w:rPr>
            </w:pPr>
            <w:r w:rsidRPr="00671F11">
              <w:rPr>
                <w:rFonts w:ascii="Arial" w:hAnsi="Arial" w:cs="Arial"/>
              </w:rPr>
              <w:t>d)</w:t>
            </w:r>
          </w:p>
        </w:tc>
        <w:tc>
          <w:tcPr>
            <w:tcW w:w="6012" w:type="dxa"/>
            <w:gridSpan w:val="2"/>
            <w:shd w:val="clear" w:color="auto" w:fill="auto"/>
          </w:tcPr>
          <w:p w14:paraId="0B1FA5E8" w14:textId="77777777" w:rsidR="00C11D0C" w:rsidRPr="00671F11" w:rsidRDefault="00C11D0C" w:rsidP="00C11D0C">
            <w:pPr>
              <w:spacing w:after="0" w:line="240" w:lineRule="auto"/>
              <w:jc w:val="both"/>
              <w:rPr>
                <w:rFonts w:ascii="Arial" w:hAnsi="Arial" w:cs="Arial"/>
              </w:rPr>
            </w:pPr>
            <w:r w:rsidRPr="00671F11">
              <w:rPr>
                <w:rFonts w:ascii="Arial" w:eastAsiaTheme="minorEastAsia" w:hAnsi="Arial" w:cs="Arial"/>
              </w:rPr>
              <w:t>Are specific gender elements spelled out at activities, outputs, outcomes and impact levels?</w:t>
            </w:r>
          </w:p>
        </w:tc>
        <w:tc>
          <w:tcPr>
            <w:tcW w:w="1040" w:type="dxa"/>
            <w:shd w:val="clear" w:color="auto" w:fill="auto"/>
            <w:vAlign w:val="center"/>
          </w:tcPr>
          <w:p w14:paraId="582C5ECA" w14:textId="77777777" w:rsidR="00C11D0C" w:rsidRPr="00671F11" w:rsidRDefault="00C11D0C" w:rsidP="00C11D0C">
            <w:pPr>
              <w:spacing w:after="0" w:line="240" w:lineRule="auto"/>
              <w:jc w:val="center"/>
              <w:rPr>
                <w:rFonts w:ascii="Arial" w:hAnsi="Arial" w:cs="Arial"/>
              </w:rPr>
            </w:pPr>
            <w:r w:rsidRPr="00671F11">
              <w:rPr>
                <w:rFonts w:ascii="Arial" w:hAnsi="Arial" w:cs="Arial"/>
              </w:rPr>
              <w:t>Yes/No</w:t>
            </w:r>
          </w:p>
        </w:tc>
        <w:tc>
          <w:tcPr>
            <w:tcW w:w="1950" w:type="dxa"/>
            <w:shd w:val="clear" w:color="auto" w:fill="auto"/>
          </w:tcPr>
          <w:p w14:paraId="393D5D59" w14:textId="77777777" w:rsidR="00C11D0C" w:rsidRPr="00671F11" w:rsidRDefault="00C11D0C" w:rsidP="00C11D0C">
            <w:pPr>
              <w:pStyle w:val="ListParagraph"/>
              <w:spacing w:after="0" w:line="240" w:lineRule="auto"/>
              <w:ind w:left="0" w:right="-165"/>
              <w:jc w:val="both"/>
              <w:rPr>
                <w:rFonts w:ascii="Arial" w:hAnsi="Arial" w:cs="Arial"/>
              </w:rPr>
            </w:pPr>
          </w:p>
        </w:tc>
      </w:tr>
      <w:tr w:rsidR="00C11D0C" w:rsidRPr="00671F11" w14:paraId="6A7B32DF" w14:textId="77777777" w:rsidTr="00EC445F">
        <w:trPr>
          <w:trHeight w:val="248"/>
          <w:tblCellSpacing w:w="20" w:type="dxa"/>
        </w:trPr>
        <w:tc>
          <w:tcPr>
            <w:tcW w:w="548" w:type="dxa"/>
            <w:shd w:val="clear" w:color="auto" w:fill="auto"/>
            <w:vAlign w:val="center"/>
          </w:tcPr>
          <w:p w14:paraId="7A232C6B" w14:textId="77777777" w:rsidR="00C11D0C" w:rsidRPr="00671F11" w:rsidRDefault="00C11D0C" w:rsidP="00C11D0C">
            <w:pPr>
              <w:spacing w:after="0" w:line="240" w:lineRule="auto"/>
              <w:jc w:val="center"/>
              <w:rPr>
                <w:rFonts w:ascii="Arial" w:hAnsi="Arial" w:cs="Arial"/>
              </w:rPr>
            </w:pPr>
            <w:r w:rsidRPr="00671F11">
              <w:rPr>
                <w:rFonts w:ascii="Arial" w:hAnsi="Arial" w:cs="Arial"/>
              </w:rPr>
              <w:t>e)</w:t>
            </w:r>
          </w:p>
        </w:tc>
        <w:tc>
          <w:tcPr>
            <w:tcW w:w="6012" w:type="dxa"/>
            <w:gridSpan w:val="2"/>
            <w:shd w:val="clear" w:color="auto" w:fill="auto"/>
          </w:tcPr>
          <w:p w14:paraId="326BFF02" w14:textId="77777777" w:rsidR="00C11D0C" w:rsidRPr="00671F11" w:rsidRDefault="00C11D0C" w:rsidP="00C11D0C">
            <w:pPr>
              <w:spacing w:after="0" w:line="240" w:lineRule="auto"/>
              <w:jc w:val="both"/>
              <w:rPr>
                <w:rFonts w:ascii="Arial" w:hAnsi="Arial" w:cs="Arial"/>
              </w:rPr>
            </w:pPr>
            <w:r w:rsidRPr="00671F11">
              <w:rPr>
                <w:rFonts w:ascii="Arial" w:eastAsiaTheme="minorEastAsia" w:hAnsi="Arial" w:cs="Arial"/>
              </w:rPr>
              <w:t>Are gender specific risk and mitigation strategies developed to avoid, minimize and/or mitigate adverse gender impacts?</w:t>
            </w:r>
          </w:p>
        </w:tc>
        <w:tc>
          <w:tcPr>
            <w:tcW w:w="1040" w:type="dxa"/>
            <w:shd w:val="clear" w:color="auto" w:fill="auto"/>
            <w:vAlign w:val="center"/>
          </w:tcPr>
          <w:p w14:paraId="7422BD20" w14:textId="77777777" w:rsidR="00C11D0C" w:rsidRPr="00671F11" w:rsidRDefault="00C11D0C" w:rsidP="00C11D0C">
            <w:pPr>
              <w:spacing w:after="0" w:line="240" w:lineRule="auto"/>
              <w:jc w:val="center"/>
              <w:rPr>
                <w:rFonts w:ascii="Arial" w:hAnsi="Arial" w:cs="Arial"/>
              </w:rPr>
            </w:pPr>
            <w:r w:rsidRPr="00671F11">
              <w:rPr>
                <w:rFonts w:ascii="Arial" w:hAnsi="Arial" w:cs="Arial"/>
              </w:rPr>
              <w:t>Yes/No</w:t>
            </w:r>
          </w:p>
        </w:tc>
        <w:tc>
          <w:tcPr>
            <w:tcW w:w="1950" w:type="dxa"/>
            <w:shd w:val="clear" w:color="auto" w:fill="auto"/>
          </w:tcPr>
          <w:p w14:paraId="73BE66D0" w14:textId="77777777" w:rsidR="00C11D0C" w:rsidRPr="00671F11" w:rsidRDefault="00C11D0C" w:rsidP="00C11D0C">
            <w:pPr>
              <w:pStyle w:val="ListParagraph"/>
              <w:spacing w:after="0" w:line="240" w:lineRule="auto"/>
              <w:ind w:left="0" w:right="-165"/>
              <w:jc w:val="both"/>
              <w:rPr>
                <w:rFonts w:ascii="Arial" w:hAnsi="Arial" w:cs="Arial"/>
              </w:rPr>
            </w:pPr>
          </w:p>
        </w:tc>
      </w:tr>
    </w:tbl>
    <w:p w14:paraId="135B71DA" w14:textId="77777777" w:rsidR="00C11D0C" w:rsidRPr="00DE138C" w:rsidRDefault="00C11D0C" w:rsidP="00C11D0C">
      <w:pPr>
        <w:spacing w:after="0"/>
        <w:rPr>
          <w:rFonts w:ascii="Arial" w:hAnsi="Arial" w:cs="Arial"/>
          <w:sz w:val="8"/>
          <w:szCs w:val="8"/>
        </w:rPr>
      </w:pPr>
    </w:p>
    <w:p w14:paraId="362B6DB2" w14:textId="77777777" w:rsidR="00564C9F" w:rsidRDefault="00564C9F" w:rsidP="00A568F1">
      <w:pPr>
        <w:pStyle w:val="Caption"/>
        <w:keepNext/>
        <w:spacing w:after="0"/>
        <w:jc w:val="center"/>
        <w:rPr>
          <w:rFonts w:ascii="Arial" w:hAnsi="Arial" w:cs="Arial"/>
          <w:b/>
          <w:i w:val="0"/>
          <w:color w:val="000000" w:themeColor="text1"/>
          <w:sz w:val="36"/>
          <w:szCs w:val="24"/>
        </w:rPr>
      </w:pPr>
    </w:p>
    <w:p w14:paraId="3B1C13AA" w14:textId="77777777" w:rsidR="00564C9F" w:rsidRDefault="00564C9F">
      <w:pPr>
        <w:rPr>
          <w:rFonts w:ascii="Arial" w:hAnsi="Arial" w:cs="Arial"/>
          <w:b/>
          <w:iCs/>
          <w:color w:val="000000" w:themeColor="text1"/>
          <w:sz w:val="36"/>
          <w:szCs w:val="24"/>
        </w:rPr>
      </w:pPr>
      <w:r>
        <w:rPr>
          <w:rFonts w:ascii="Arial" w:hAnsi="Arial" w:cs="Arial"/>
          <w:b/>
          <w:i/>
          <w:color w:val="000000" w:themeColor="text1"/>
          <w:sz w:val="36"/>
          <w:szCs w:val="24"/>
        </w:rPr>
        <w:br w:type="page"/>
      </w:r>
    </w:p>
    <w:p w14:paraId="3F2B3DF8" w14:textId="77777777" w:rsidR="00A86FE3" w:rsidRPr="00A568F1" w:rsidRDefault="00A568F1" w:rsidP="00A568F1">
      <w:pPr>
        <w:pStyle w:val="Caption"/>
        <w:keepNext/>
        <w:spacing w:after="0"/>
        <w:jc w:val="center"/>
        <w:rPr>
          <w:rFonts w:ascii="Arial" w:hAnsi="Arial" w:cs="Arial"/>
          <w:b/>
          <w:i w:val="0"/>
          <w:color w:val="000000" w:themeColor="text1"/>
          <w:sz w:val="36"/>
          <w:szCs w:val="24"/>
        </w:rPr>
      </w:pPr>
      <w:r w:rsidRPr="00A568F1">
        <w:rPr>
          <w:rFonts w:ascii="Arial" w:hAnsi="Arial" w:cs="Arial"/>
          <w:b/>
          <w:i w:val="0"/>
          <w:color w:val="000000" w:themeColor="text1"/>
          <w:sz w:val="36"/>
          <w:szCs w:val="24"/>
        </w:rPr>
        <w:lastRenderedPageBreak/>
        <w:t>List of Reference Documents</w:t>
      </w:r>
    </w:p>
    <w:p w14:paraId="78F52B6E" w14:textId="77777777" w:rsidR="00A86FE3" w:rsidRPr="00A568F1" w:rsidRDefault="00A86FE3" w:rsidP="00A568F1">
      <w:pPr>
        <w:pStyle w:val="Caption"/>
        <w:keepNext/>
        <w:spacing w:after="0"/>
        <w:rPr>
          <w:rFonts w:ascii="Arial" w:hAnsi="Arial" w:cs="Arial"/>
          <w:b/>
          <w:i w:val="0"/>
          <w:sz w:val="24"/>
          <w:szCs w:val="24"/>
        </w:rPr>
      </w:pPr>
    </w:p>
    <w:p w14:paraId="70902114" w14:textId="77777777" w:rsidR="00A568F1" w:rsidRDefault="00A568F1" w:rsidP="00A568F1">
      <w:pPr>
        <w:spacing w:after="0"/>
        <w:rPr>
          <w:rFonts w:ascii="Arial" w:hAnsi="Arial" w:cs="Arial"/>
        </w:rPr>
      </w:pPr>
      <w:r w:rsidRPr="00A568F1">
        <w:rPr>
          <w:rFonts w:ascii="Arial" w:hAnsi="Arial" w:cs="Arial"/>
        </w:rPr>
        <w:t xml:space="preserve">The following </w:t>
      </w:r>
      <w:r>
        <w:rPr>
          <w:rFonts w:ascii="Arial" w:hAnsi="Arial" w:cs="Arial"/>
        </w:rPr>
        <w:t>is an exhaustive list of reference/supporting documents which the organization will invariably provide/submit with their application/request for accreditation:</w:t>
      </w:r>
    </w:p>
    <w:p w14:paraId="645201DC" w14:textId="77777777" w:rsidR="00A568F1" w:rsidRDefault="00A568F1" w:rsidP="00A568F1">
      <w:pPr>
        <w:spacing w:after="0"/>
        <w:rPr>
          <w:rFonts w:ascii="Arial" w:hAnsi="Arial" w:cs="Arial"/>
        </w:rPr>
      </w:pPr>
    </w:p>
    <w:tbl>
      <w:tblPr>
        <w:tblStyle w:val="TableGrid"/>
        <w:tblW w:w="8909" w:type="dxa"/>
        <w:tblBorders>
          <w:top w:val="dashDotStroked" w:sz="24" w:space="0" w:color="auto"/>
          <w:left w:val="dashDotStroked" w:sz="24" w:space="0" w:color="auto"/>
          <w:bottom w:val="dashDotStroked" w:sz="24" w:space="0" w:color="auto"/>
          <w:right w:val="dashDotStroked" w:sz="24" w:space="0" w:color="auto"/>
        </w:tblBorders>
        <w:tblLook w:val="04A0" w:firstRow="1" w:lastRow="0" w:firstColumn="1" w:lastColumn="0" w:noHBand="0" w:noVBand="1"/>
      </w:tblPr>
      <w:tblGrid>
        <w:gridCol w:w="774"/>
        <w:gridCol w:w="6940"/>
        <w:gridCol w:w="1195"/>
      </w:tblGrid>
      <w:tr w:rsidR="00FE0207" w14:paraId="6F60976F" w14:textId="77777777" w:rsidTr="00BC4A16">
        <w:tc>
          <w:tcPr>
            <w:tcW w:w="774" w:type="dxa"/>
            <w:tcBorders>
              <w:top w:val="threeDEngrave" w:sz="48" w:space="0" w:color="auto"/>
              <w:left w:val="threeDEngrave" w:sz="48" w:space="0" w:color="auto"/>
              <w:bottom w:val="threeDEngrave" w:sz="48" w:space="0" w:color="auto"/>
            </w:tcBorders>
            <w:shd w:val="clear" w:color="auto" w:fill="BFBFBF" w:themeFill="background1" w:themeFillShade="BF"/>
          </w:tcPr>
          <w:p w14:paraId="391E5008" w14:textId="77777777" w:rsidR="00A568F1" w:rsidRPr="00FE0207" w:rsidRDefault="00A568F1" w:rsidP="00FE0207">
            <w:pPr>
              <w:jc w:val="center"/>
              <w:rPr>
                <w:rFonts w:ascii="Arial" w:hAnsi="Arial" w:cs="Arial"/>
                <w:b/>
              </w:rPr>
            </w:pPr>
            <w:r w:rsidRPr="00FE0207">
              <w:rPr>
                <w:rFonts w:ascii="Arial" w:hAnsi="Arial" w:cs="Arial"/>
                <w:b/>
              </w:rPr>
              <w:t>Sr. #.</w:t>
            </w:r>
          </w:p>
        </w:tc>
        <w:tc>
          <w:tcPr>
            <w:tcW w:w="6940" w:type="dxa"/>
            <w:tcBorders>
              <w:top w:val="threeDEngrave" w:sz="48" w:space="0" w:color="auto"/>
              <w:bottom w:val="threeDEngrave" w:sz="48" w:space="0" w:color="auto"/>
            </w:tcBorders>
            <w:shd w:val="clear" w:color="auto" w:fill="BFBFBF" w:themeFill="background1" w:themeFillShade="BF"/>
          </w:tcPr>
          <w:p w14:paraId="5AF10717" w14:textId="77777777" w:rsidR="00A568F1" w:rsidRPr="00FE0207" w:rsidRDefault="00A568F1" w:rsidP="00FE0207">
            <w:pPr>
              <w:jc w:val="center"/>
              <w:rPr>
                <w:rFonts w:ascii="Arial" w:hAnsi="Arial" w:cs="Arial"/>
                <w:b/>
              </w:rPr>
            </w:pPr>
            <w:r w:rsidRPr="00FE0207">
              <w:rPr>
                <w:rFonts w:ascii="Arial" w:hAnsi="Arial" w:cs="Arial"/>
                <w:b/>
              </w:rPr>
              <w:t>Documents</w:t>
            </w:r>
          </w:p>
        </w:tc>
        <w:tc>
          <w:tcPr>
            <w:tcW w:w="1195" w:type="dxa"/>
            <w:tcBorders>
              <w:top w:val="threeDEngrave" w:sz="48" w:space="0" w:color="auto"/>
              <w:bottom w:val="threeDEngrave" w:sz="48" w:space="0" w:color="auto"/>
              <w:right w:val="threeDEngrave" w:sz="48" w:space="0" w:color="auto"/>
            </w:tcBorders>
            <w:shd w:val="clear" w:color="auto" w:fill="BFBFBF" w:themeFill="background1" w:themeFillShade="BF"/>
          </w:tcPr>
          <w:p w14:paraId="6BA9E26E" w14:textId="77777777" w:rsidR="00A568F1" w:rsidRPr="00FE0207" w:rsidRDefault="00FE0207" w:rsidP="00FE0207">
            <w:pPr>
              <w:jc w:val="center"/>
              <w:rPr>
                <w:rFonts w:ascii="Arial" w:hAnsi="Arial" w:cs="Arial"/>
                <w:b/>
              </w:rPr>
            </w:pPr>
            <w:r w:rsidRPr="00FE0207">
              <w:rPr>
                <w:rFonts w:ascii="Arial" w:hAnsi="Arial" w:cs="Arial"/>
                <w:b/>
              </w:rPr>
              <w:t>Checklist</w:t>
            </w:r>
          </w:p>
        </w:tc>
      </w:tr>
      <w:tr w:rsidR="00FE0207" w14:paraId="458A7E11" w14:textId="77777777" w:rsidTr="00BC4A16">
        <w:tc>
          <w:tcPr>
            <w:tcW w:w="8909" w:type="dxa"/>
            <w:gridSpan w:val="3"/>
            <w:tcBorders>
              <w:top w:val="threeDEngrave" w:sz="48" w:space="0" w:color="auto"/>
              <w:left w:val="threeDEngrave" w:sz="48" w:space="0" w:color="auto"/>
              <w:bottom w:val="threeDEngrave" w:sz="48" w:space="0" w:color="auto"/>
              <w:right w:val="threeDEngrave" w:sz="48" w:space="0" w:color="auto"/>
            </w:tcBorders>
            <w:shd w:val="clear" w:color="auto" w:fill="D9D9D9" w:themeFill="background1" w:themeFillShade="D9"/>
          </w:tcPr>
          <w:p w14:paraId="679E78BB" w14:textId="77777777" w:rsidR="00FE0207" w:rsidRPr="00FE0207" w:rsidRDefault="00FE0207" w:rsidP="00FE0207">
            <w:pPr>
              <w:jc w:val="both"/>
              <w:rPr>
                <w:rFonts w:ascii="Arial" w:hAnsi="Arial" w:cs="Arial"/>
                <w:b/>
              </w:rPr>
            </w:pPr>
            <w:r w:rsidRPr="00FE0207">
              <w:rPr>
                <w:rFonts w:ascii="Arial" w:hAnsi="Arial" w:cs="Arial"/>
                <w:b/>
              </w:rPr>
              <w:t>Experience</w:t>
            </w:r>
          </w:p>
        </w:tc>
      </w:tr>
      <w:tr w:rsidR="00FE0207" w14:paraId="351A4C37" w14:textId="77777777" w:rsidTr="00BC4A16">
        <w:tc>
          <w:tcPr>
            <w:tcW w:w="774" w:type="dxa"/>
            <w:tcBorders>
              <w:top w:val="threeDEngrave" w:sz="48" w:space="0" w:color="auto"/>
              <w:left w:val="threeDEngrave" w:sz="48" w:space="0" w:color="auto"/>
            </w:tcBorders>
            <w:vAlign w:val="center"/>
          </w:tcPr>
          <w:p w14:paraId="6D132DBC" w14:textId="77777777" w:rsidR="00FE0207" w:rsidRPr="00FE0207" w:rsidRDefault="0070404A" w:rsidP="0070404A">
            <w:pPr>
              <w:jc w:val="center"/>
              <w:rPr>
                <w:rFonts w:ascii="Arial" w:hAnsi="Arial" w:cs="Arial"/>
              </w:rPr>
            </w:pPr>
            <w:r>
              <w:rPr>
                <w:rFonts w:ascii="Arial" w:hAnsi="Arial" w:cs="Arial"/>
              </w:rPr>
              <w:t>1</w:t>
            </w:r>
          </w:p>
        </w:tc>
        <w:tc>
          <w:tcPr>
            <w:tcW w:w="6940" w:type="dxa"/>
            <w:tcBorders>
              <w:top w:val="threeDEngrave" w:sz="48" w:space="0" w:color="auto"/>
            </w:tcBorders>
          </w:tcPr>
          <w:p w14:paraId="13CE8427" w14:textId="137D066F" w:rsidR="00FE0207" w:rsidRPr="00FE0207" w:rsidRDefault="00FE0207" w:rsidP="00FE0207">
            <w:pPr>
              <w:jc w:val="both"/>
              <w:rPr>
                <w:rFonts w:ascii="Arial" w:hAnsi="Arial" w:cs="Arial"/>
              </w:rPr>
            </w:pPr>
            <w:r w:rsidRPr="00FE0207">
              <w:rPr>
                <w:rFonts w:ascii="Arial" w:hAnsi="Arial" w:cs="Arial"/>
                <w:bCs/>
              </w:rPr>
              <w:t>List of Completed Projects in Last Three Years</w:t>
            </w:r>
            <w:r w:rsidR="00EC445F">
              <w:rPr>
                <w:rFonts w:ascii="Arial" w:hAnsi="Arial" w:cs="Arial"/>
                <w:bCs/>
              </w:rPr>
              <w:t xml:space="preserve"> as per the template provided at Annex – I </w:t>
            </w:r>
          </w:p>
        </w:tc>
        <w:tc>
          <w:tcPr>
            <w:tcW w:w="1195" w:type="dxa"/>
            <w:tcBorders>
              <w:top w:val="threeDEngrave" w:sz="48" w:space="0" w:color="auto"/>
              <w:right w:val="threeDEngrave" w:sz="48" w:space="0" w:color="auto"/>
            </w:tcBorders>
          </w:tcPr>
          <w:p w14:paraId="74B09392" w14:textId="77777777" w:rsidR="00FE0207" w:rsidRPr="00FE0207" w:rsidRDefault="00FE0207" w:rsidP="00FE0207">
            <w:pPr>
              <w:rPr>
                <w:rFonts w:ascii="Arial" w:hAnsi="Arial" w:cs="Arial"/>
              </w:rPr>
            </w:pPr>
          </w:p>
        </w:tc>
      </w:tr>
      <w:tr w:rsidR="00FE0207" w14:paraId="63E6D1DF" w14:textId="77777777" w:rsidTr="00BC4A16">
        <w:tc>
          <w:tcPr>
            <w:tcW w:w="774" w:type="dxa"/>
            <w:tcBorders>
              <w:left w:val="threeDEngrave" w:sz="48" w:space="0" w:color="auto"/>
              <w:bottom w:val="threeDEngrave" w:sz="48" w:space="0" w:color="auto"/>
            </w:tcBorders>
            <w:vAlign w:val="center"/>
          </w:tcPr>
          <w:p w14:paraId="4CEA9D57" w14:textId="77777777" w:rsidR="00FE0207" w:rsidRPr="00FE0207" w:rsidRDefault="0070404A" w:rsidP="0070404A">
            <w:pPr>
              <w:jc w:val="center"/>
              <w:rPr>
                <w:rFonts w:ascii="Arial" w:hAnsi="Arial" w:cs="Arial"/>
              </w:rPr>
            </w:pPr>
            <w:r>
              <w:rPr>
                <w:rFonts w:ascii="Arial" w:hAnsi="Arial" w:cs="Arial"/>
              </w:rPr>
              <w:t>2</w:t>
            </w:r>
          </w:p>
        </w:tc>
        <w:tc>
          <w:tcPr>
            <w:tcW w:w="6940" w:type="dxa"/>
            <w:tcBorders>
              <w:bottom w:val="threeDEngrave" w:sz="48" w:space="0" w:color="auto"/>
            </w:tcBorders>
          </w:tcPr>
          <w:p w14:paraId="5FA2F7C2" w14:textId="77777777" w:rsidR="00FE0207" w:rsidRPr="00FE0207" w:rsidRDefault="00FE0207" w:rsidP="00FE0207">
            <w:pPr>
              <w:jc w:val="both"/>
              <w:rPr>
                <w:rFonts w:ascii="Arial" w:hAnsi="Arial" w:cs="Arial"/>
              </w:rPr>
            </w:pPr>
            <w:r w:rsidRPr="00FE0207">
              <w:rPr>
                <w:rFonts w:ascii="Arial" w:hAnsi="Arial" w:cs="Arial"/>
                <w:bCs/>
              </w:rPr>
              <w:t>List of Donors worked with</w:t>
            </w:r>
            <w:r w:rsidR="0096246B">
              <w:rPr>
                <w:rFonts w:ascii="Arial" w:hAnsi="Arial" w:cs="Arial"/>
                <w:bCs/>
              </w:rPr>
              <w:t xml:space="preserve"> by the Organization with details of their financial assistance</w:t>
            </w:r>
          </w:p>
        </w:tc>
        <w:tc>
          <w:tcPr>
            <w:tcW w:w="1195" w:type="dxa"/>
            <w:tcBorders>
              <w:bottom w:val="threeDEngrave" w:sz="48" w:space="0" w:color="auto"/>
              <w:right w:val="threeDEngrave" w:sz="48" w:space="0" w:color="auto"/>
            </w:tcBorders>
          </w:tcPr>
          <w:p w14:paraId="0A07AF90" w14:textId="77777777" w:rsidR="00FE0207" w:rsidRPr="00FE0207" w:rsidRDefault="00FE0207" w:rsidP="00FE0207">
            <w:pPr>
              <w:rPr>
                <w:rFonts w:ascii="Arial" w:hAnsi="Arial" w:cs="Arial"/>
              </w:rPr>
            </w:pPr>
          </w:p>
        </w:tc>
      </w:tr>
      <w:tr w:rsidR="00FE0207" w14:paraId="21983E7D" w14:textId="77777777" w:rsidTr="00BC4A16">
        <w:tc>
          <w:tcPr>
            <w:tcW w:w="8909" w:type="dxa"/>
            <w:gridSpan w:val="3"/>
            <w:tcBorders>
              <w:top w:val="threeDEngrave" w:sz="48" w:space="0" w:color="auto"/>
              <w:left w:val="threeDEngrave" w:sz="48" w:space="0" w:color="auto"/>
              <w:bottom w:val="threeDEngrave" w:sz="48" w:space="0" w:color="auto"/>
              <w:right w:val="threeDEngrave" w:sz="48" w:space="0" w:color="auto"/>
            </w:tcBorders>
            <w:shd w:val="clear" w:color="auto" w:fill="D9D9D9" w:themeFill="background1" w:themeFillShade="D9"/>
          </w:tcPr>
          <w:p w14:paraId="290E3872" w14:textId="77777777" w:rsidR="00FE0207" w:rsidRPr="00FE0207" w:rsidRDefault="00FE0207" w:rsidP="00FE0207">
            <w:pPr>
              <w:jc w:val="both"/>
              <w:rPr>
                <w:rFonts w:ascii="Arial" w:hAnsi="Arial" w:cs="Arial"/>
                <w:b/>
              </w:rPr>
            </w:pPr>
            <w:r w:rsidRPr="00FE0207">
              <w:rPr>
                <w:rFonts w:ascii="Arial" w:hAnsi="Arial" w:cs="Arial"/>
                <w:b/>
              </w:rPr>
              <w:t>Eligibility</w:t>
            </w:r>
          </w:p>
        </w:tc>
      </w:tr>
      <w:tr w:rsidR="00FE0207" w14:paraId="6B6F3397" w14:textId="77777777" w:rsidTr="00BC4A16">
        <w:tc>
          <w:tcPr>
            <w:tcW w:w="774" w:type="dxa"/>
            <w:tcBorders>
              <w:top w:val="threeDEngrave" w:sz="48" w:space="0" w:color="auto"/>
              <w:left w:val="threeDEngrave" w:sz="48" w:space="0" w:color="auto"/>
            </w:tcBorders>
            <w:vAlign w:val="center"/>
          </w:tcPr>
          <w:p w14:paraId="68A2096A" w14:textId="77777777" w:rsidR="00FE0207" w:rsidRPr="00FE0207" w:rsidRDefault="0070404A" w:rsidP="0070404A">
            <w:pPr>
              <w:jc w:val="center"/>
              <w:rPr>
                <w:rFonts w:ascii="Arial" w:hAnsi="Arial" w:cs="Arial"/>
              </w:rPr>
            </w:pPr>
            <w:r>
              <w:rPr>
                <w:rFonts w:ascii="Arial" w:hAnsi="Arial" w:cs="Arial"/>
              </w:rPr>
              <w:t>3</w:t>
            </w:r>
          </w:p>
        </w:tc>
        <w:tc>
          <w:tcPr>
            <w:tcW w:w="6940" w:type="dxa"/>
            <w:tcBorders>
              <w:top w:val="threeDEngrave" w:sz="48" w:space="0" w:color="auto"/>
            </w:tcBorders>
          </w:tcPr>
          <w:p w14:paraId="2B5016B4" w14:textId="77777777" w:rsidR="00FE0207" w:rsidRPr="00FE0207" w:rsidRDefault="00FE0207" w:rsidP="00FE0207">
            <w:pPr>
              <w:jc w:val="both"/>
              <w:rPr>
                <w:rFonts w:ascii="Arial" w:hAnsi="Arial" w:cs="Arial"/>
              </w:rPr>
            </w:pPr>
            <w:r w:rsidRPr="00FE0207">
              <w:rPr>
                <w:rFonts w:ascii="Arial" w:hAnsi="Arial" w:cs="Arial"/>
              </w:rPr>
              <w:t>Legal Registration Certificate along with Memorandum of Associations, Forms (such as Form 29, Form A) etc., where applicable</w:t>
            </w:r>
          </w:p>
        </w:tc>
        <w:tc>
          <w:tcPr>
            <w:tcW w:w="1195" w:type="dxa"/>
            <w:tcBorders>
              <w:top w:val="threeDEngrave" w:sz="48" w:space="0" w:color="auto"/>
              <w:right w:val="threeDEngrave" w:sz="48" w:space="0" w:color="auto"/>
            </w:tcBorders>
          </w:tcPr>
          <w:p w14:paraId="3A83C026" w14:textId="77777777" w:rsidR="00FE0207" w:rsidRPr="00FE0207" w:rsidRDefault="00FE0207" w:rsidP="00FE0207">
            <w:pPr>
              <w:rPr>
                <w:rFonts w:ascii="Arial" w:hAnsi="Arial" w:cs="Arial"/>
              </w:rPr>
            </w:pPr>
          </w:p>
        </w:tc>
      </w:tr>
      <w:tr w:rsidR="00FE0207" w14:paraId="7B58CFD8" w14:textId="77777777" w:rsidTr="00BC4A16">
        <w:tc>
          <w:tcPr>
            <w:tcW w:w="774" w:type="dxa"/>
            <w:tcBorders>
              <w:left w:val="threeDEngrave" w:sz="48" w:space="0" w:color="auto"/>
            </w:tcBorders>
            <w:vAlign w:val="center"/>
          </w:tcPr>
          <w:p w14:paraId="241B1421" w14:textId="77777777" w:rsidR="00FE0207" w:rsidRPr="00FE0207" w:rsidRDefault="0070404A" w:rsidP="0070404A">
            <w:pPr>
              <w:jc w:val="center"/>
              <w:rPr>
                <w:rFonts w:ascii="Arial" w:hAnsi="Arial" w:cs="Arial"/>
              </w:rPr>
            </w:pPr>
            <w:r>
              <w:rPr>
                <w:rFonts w:ascii="Arial" w:hAnsi="Arial" w:cs="Arial"/>
              </w:rPr>
              <w:t>4</w:t>
            </w:r>
          </w:p>
        </w:tc>
        <w:tc>
          <w:tcPr>
            <w:tcW w:w="6940" w:type="dxa"/>
          </w:tcPr>
          <w:p w14:paraId="3DDFFB99" w14:textId="77777777" w:rsidR="00FE0207" w:rsidRPr="00FE0207" w:rsidRDefault="00FE0207" w:rsidP="00FE0207">
            <w:pPr>
              <w:jc w:val="both"/>
              <w:rPr>
                <w:rFonts w:ascii="Arial" w:hAnsi="Arial" w:cs="Arial"/>
              </w:rPr>
            </w:pPr>
            <w:r w:rsidRPr="00FE0207">
              <w:rPr>
                <w:rFonts w:ascii="Arial" w:hAnsi="Arial" w:cs="Arial"/>
              </w:rPr>
              <w:t>MOU with Economic Affairs Division (where applicable)</w:t>
            </w:r>
          </w:p>
        </w:tc>
        <w:tc>
          <w:tcPr>
            <w:tcW w:w="1195" w:type="dxa"/>
            <w:tcBorders>
              <w:right w:val="threeDEngrave" w:sz="48" w:space="0" w:color="auto"/>
            </w:tcBorders>
          </w:tcPr>
          <w:p w14:paraId="54C3EC9B" w14:textId="77777777" w:rsidR="00FE0207" w:rsidRPr="00FE0207" w:rsidRDefault="00FE0207" w:rsidP="00FE0207">
            <w:pPr>
              <w:rPr>
                <w:rFonts w:ascii="Arial" w:hAnsi="Arial" w:cs="Arial"/>
              </w:rPr>
            </w:pPr>
          </w:p>
        </w:tc>
      </w:tr>
      <w:tr w:rsidR="00FE0207" w14:paraId="795EFE06" w14:textId="77777777" w:rsidTr="00BC4A16">
        <w:tc>
          <w:tcPr>
            <w:tcW w:w="774" w:type="dxa"/>
            <w:tcBorders>
              <w:left w:val="threeDEngrave" w:sz="48" w:space="0" w:color="auto"/>
            </w:tcBorders>
            <w:vAlign w:val="center"/>
          </w:tcPr>
          <w:p w14:paraId="192A93FF" w14:textId="77777777" w:rsidR="00FE0207" w:rsidRPr="00FE0207" w:rsidRDefault="0070404A" w:rsidP="0070404A">
            <w:pPr>
              <w:jc w:val="center"/>
              <w:rPr>
                <w:rFonts w:ascii="Arial" w:hAnsi="Arial" w:cs="Arial"/>
              </w:rPr>
            </w:pPr>
            <w:r>
              <w:rPr>
                <w:rFonts w:ascii="Arial" w:hAnsi="Arial" w:cs="Arial"/>
              </w:rPr>
              <w:t>5</w:t>
            </w:r>
          </w:p>
        </w:tc>
        <w:tc>
          <w:tcPr>
            <w:tcW w:w="6940" w:type="dxa"/>
          </w:tcPr>
          <w:p w14:paraId="117C614D" w14:textId="77777777" w:rsidR="00FE0207" w:rsidRPr="00FE0207" w:rsidRDefault="00FE0207" w:rsidP="0096246B">
            <w:pPr>
              <w:jc w:val="both"/>
              <w:rPr>
                <w:rFonts w:ascii="Arial" w:hAnsi="Arial" w:cs="Arial"/>
              </w:rPr>
            </w:pPr>
            <w:r w:rsidRPr="00FE0207">
              <w:rPr>
                <w:rFonts w:ascii="Arial" w:hAnsi="Arial" w:cs="Arial"/>
              </w:rPr>
              <w:t>Registered with Taxation Department</w:t>
            </w:r>
            <w:r w:rsidR="0096246B">
              <w:rPr>
                <w:rFonts w:ascii="Arial" w:hAnsi="Arial" w:cs="Arial"/>
              </w:rPr>
              <w:t xml:space="preserve"> [In case of exemption(s), exemption certificate(s) and/or charter/MOU with Government of Pakistan allowing exemption of taxes such as UN Agencies]</w:t>
            </w:r>
          </w:p>
        </w:tc>
        <w:tc>
          <w:tcPr>
            <w:tcW w:w="1195" w:type="dxa"/>
            <w:tcBorders>
              <w:right w:val="threeDEngrave" w:sz="48" w:space="0" w:color="auto"/>
            </w:tcBorders>
          </w:tcPr>
          <w:p w14:paraId="6BAD7B45" w14:textId="77777777" w:rsidR="00FE0207" w:rsidRPr="00FE0207" w:rsidRDefault="00FE0207" w:rsidP="00FE0207">
            <w:pPr>
              <w:rPr>
                <w:rFonts w:ascii="Arial" w:hAnsi="Arial" w:cs="Arial"/>
              </w:rPr>
            </w:pPr>
          </w:p>
        </w:tc>
      </w:tr>
      <w:tr w:rsidR="00FE0207" w14:paraId="6E045F88" w14:textId="77777777" w:rsidTr="00BC4A16">
        <w:tc>
          <w:tcPr>
            <w:tcW w:w="774" w:type="dxa"/>
            <w:tcBorders>
              <w:left w:val="threeDEngrave" w:sz="48" w:space="0" w:color="auto"/>
            </w:tcBorders>
            <w:vAlign w:val="center"/>
          </w:tcPr>
          <w:p w14:paraId="4C44250A" w14:textId="77777777" w:rsidR="00FE0207" w:rsidRPr="00FE0207" w:rsidRDefault="0070404A" w:rsidP="0070404A">
            <w:pPr>
              <w:jc w:val="center"/>
              <w:rPr>
                <w:rFonts w:ascii="Arial" w:hAnsi="Arial" w:cs="Arial"/>
              </w:rPr>
            </w:pPr>
            <w:r>
              <w:rPr>
                <w:rFonts w:ascii="Arial" w:hAnsi="Arial" w:cs="Arial"/>
              </w:rPr>
              <w:t>6</w:t>
            </w:r>
          </w:p>
        </w:tc>
        <w:tc>
          <w:tcPr>
            <w:tcW w:w="6940" w:type="dxa"/>
          </w:tcPr>
          <w:p w14:paraId="6D4DCA05" w14:textId="77777777" w:rsidR="00FE0207" w:rsidRPr="00FE0207" w:rsidRDefault="00463CAC" w:rsidP="00463CAC">
            <w:pPr>
              <w:jc w:val="both"/>
              <w:rPr>
                <w:rFonts w:ascii="Arial" w:hAnsi="Arial" w:cs="Arial"/>
              </w:rPr>
            </w:pPr>
            <w:r>
              <w:rPr>
                <w:rFonts w:ascii="Arial" w:hAnsi="Arial" w:cs="Arial"/>
              </w:rPr>
              <w:t xml:space="preserve">Last </w:t>
            </w:r>
            <w:r w:rsidR="00FE0207" w:rsidRPr="00FE0207">
              <w:rPr>
                <w:rFonts w:ascii="Arial" w:hAnsi="Arial" w:cs="Arial"/>
              </w:rPr>
              <w:t xml:space="preserve">three (03) years audited </w:t>
            </w:r>
            <w:r>
              <w:rPr>
                <w:rFonts w:ascii="Arial" w:hAnsi="Arial" w:cs="Arial"/>
              </w:rPr>
              <w:t xml:space="preserve">financial </w:t>
            </w:r>
            <w:r w:rsidR="00FE0207" w:rsidRPr="00FE0207">
              <w:rPr>
                <w:rFonts w:ascii="Arial" w:hAnsi="Arial" w:cs="Arial"/>
              </w:rPr>
              <w:t>statements</w:t>
            </w:r>
          </w:p>
        </w:tc>
        <w:tc>
          <w:tcPr>
            <w:tcW w:w="1195" w:type="dxa"/>
            <w:tcBorders>
              <w:right w:val="threeDEngrave" w:sz="48" w:space="0" w:color="auto"/>
            </w:tcBorders>
          </w:tcPr>
          <w:p w14:paraId="5C4C1667" w14:textId="77777777" w:rsidR="00FE0207" w:rsidRPr="00FE0207" w:rsidRDefault="00FE0207" w:rsidP="00FE0207">
            <w:pPr>
              <w:rPr>
                <w:rFonts w:ascii="Arial" w:hAnsi="Arial" w:cs="Arial"/>
              </w:rPr>
            </w:pPr>
          </w:p>
        </w:tc>
      </w:tr>
      <w:tr w:rsidR="00FE0207" w14:paraId="23DB70EB" w14:textId="77777777" w:rsidTr="00BC4A16">
        <w:tc>
          <w:tcPr>
            <w:tcW w:w="774" w:type="dxa"/>
            <w:tcBorders>
              <w:left w:val="threeDEngrave" w:sz="48" w:space="0" w:color="auto"/>
            </w:tcBorders>
            <w:vAlign w:val="center"/>
          </w:tcPr>
          <w:p w14:paraId="38D1D6BF" w14:textId="77777777" w:rsidR="00FE0207" w:rsidRPr="00FE0207" w:rsidRDefault="0070404A" w:rsidP="0070404A">
            <w:pPr>
              <w:jc w:val="center"/>
              <w:rPr>
                <w:rFonts w:ascii="Arial" w:hAnsi="Arial" w:cs="Arial"/>
              </w:rPr>
            </w:pPr>
            <w:r>
              <w:rPr>
                <w:rFonts w:ascii="Arial" w:hAnsi="Arial" w:cs="Arial"/>
              </w:rPr>
              <w:t>7</w:t>
            </w:r>
          </w:p>
        </w:tc>
        <w:tc>
          <w:tcPr>
            <w:tcW w:w="6940" w:type="dxa"/>
          </w:tcPr>
          <w:p w14:paraId="65283E6B" w14:textId="77777777" w:rsidR="00FE0207" w:rsidRPr="00FE0207" w:rsidRDefault="00FE0207" w:rsidP="00FE0207">
            <w:pPr>
              <w:jc w:val="both"/>
              <w:rPr>
                <w:rFonts w:ascii="Arial" w:hAnsi="Arial" w:cs="Arial"/>
              </w:rPr>
            </w:pPr>
            <w:r w:rsidRPr="00FE0207">
              <w:rPr>
                <w:rFonts w:ascii="Arial" w:hAnsi="Arial" w:cs="Arial"/>
              </w:rPr>
              <w:t>Profile of Audit Firm</w:t>
            </w:r>
          </w:p>
        </w:tc>
        <w:tc>
          <w:tcPr>
            <w:tcW w:w="1195" w:type="dxa"/>
            <w:tcBorders>
              <w:right w:val="threeDEngrave" w:sz="48" w:space="0" w:color="auto"/>
            </w:tcBorders>
          </w:tcPr>
          <w:p w14:paraId="53EF7153" w14:textId="77777777" w:rsidR="00FE0207" w:rsidRPr="00FE0207" w:rsidRDefault="00FE0207" w:rsidP="00FE0207">
            <w:pPr>
              <w:rPr>
                <w:rFonts w:ascii="Arial" w:hAnsi="Arial" w:cs="Arial"/>
              </w:rPr>
            </w:pPr>
          </w:p>
        </w:tc>
      </w:tr>
      <w:tr w:rsidR="00FE0207" w14:paraId="4A899BBD" w14:textId="77777777" w:rsidTr="00BC4A16">
        <w:tc>
          <w:tcPr>
            <w:tcW w:w="774" w:type="dxa"/>
            <w:tcBorders>
              <w:left w:val="threeDEngrave" w:sz="48" w:space="0" w:color="auto"/>
              <w:bottom w:val="threeDEngrave" w:sz="48" w:space="0" w:color="auto"/>
            </w:tcBorders>
            <w:vAlign w:val="center"/>
          </w:tcPr>
          <w:p w14:paraId="3487B333" w14:textId="77777777" w:rsidR="00FE0207" w:rsidRPr="00FE0207" w:rsidRDefault="0070404A" w:rsidP="0070404A">
            <w:pPr>
              <w:jc w:val="center"/>
              <w:rPr>
                <w:rFonts w:ascii="Arial" w:hAnsi="Arial" w:cs="Arial"/>
              </w:rPr>
            </w:pPr>
            <w:r>
              <w:rPr>
                <w:rFonts w:ascii="Arial" w:hAnsi="Arial" w:cs="Arial"/>
              </w:rPr>
              <w:t>8</w:t>
            </w:r>
          </w:p>
        </w:tc>
        <w:tc>
          <w:tcPr>
            <w:tcW w:w="6940" w:type="dxa"/>
            <w:tcBorders>
              <w:bottom w:val="threeDEngrave" w:sz="48" w:space="0" w:color="auto"/>
            </w:tcBorders>
          </w:tcPr>
          <w:p w14:paraId="54F27E79" w14:textId="77777777" w:rsidR="00FE0207" w:rsidRPr="00FE0207" w:rsidRDefault="00F755DE" w:rsidP="00F755DE">
            <w:pPr>
              <w:jc w:val="both"/>
              <w:rPr>
                <w:rFonts w:ascii="Arial" w:hAnsi="Arial" w:cs="Arial"/>
              </w:rPr>
            </w:pPr>
            <w:r>
              <w:rPr>
                <w:rStyle w:val="Table"/>
                <w:rFonts w:cs="Arial"/>
                <w:bCs/>
                <w:spacing w:val="-2"/>
                <w:sz w:val="22"/>
              </w:rPr>
              <w:t>Financial R</w:t>
            </w:r>
            <w:r w:rsidR="00FE0207" w:rsidRPr="00FE0207">
              <w:rPr>
                <w:rStyle w:val="Table"/>
                <w:rFonts w:cs="Arial"/>
                <w:bCs/>
                <w:spacing w:val="-2"/>
                <w:sz w:val="22"/>
              </w:rPr>
              <w:t>esources, comprising of Working Capital supplemented by credit line statements or overdraft facilities and others</w:t>
            </w:r>
            <w:r>
              <w:rPr>
                <w:rStyle w:val="Table"/>
                <w:rFonts w:cs="Arial"/>
                <w:bCs/>
                <w:spacing w:val="-2"/>
                <w:sz w:val="22"/>
              </w:rPr>
              <w:t>,</w:t>
            </w:r>
            <w:r w:rsidR="00FE0207" w:rsidRPr="00FE0207">
              <w:rPr>
                <w:rStyle w:val="Table"/>
                <w:rFonts w:cs="Arial"/>
                <w:bCs/>
                <w:spacing w:val="-2"/>
                <w:sz w:val="22"/>
              </w:rPr>
              <w:t xml:space="preserve"> to meet the </w:t>
            </w:r>
            <w:r>
              <w:rPr>
                <w:rStyle w:val="Table"/>
                <w:rFonts w:cs="Arial"/>
                <w:bCs/>
                <w:spacing w:val="-2"/>
                <w:sz w:val="22"/>
              </w:rPr>
              <w:t>precondition of Grant Financing by NDRMF</w:t>
            </w:r>
          </w:p>
        </w:tc>
        <w:tc>
          <w:tcPr>
            <w:tcW w:w="1195" w:type="dxa"/>
            <w:tcBorders>
              <w:bottom w:val="threeDEngrave" w:sz="48" w:space="0" w:color="auto"/>
              <w:right w:val="threeDEngrave" w:sz="48" w:space="0" w:color="auto"/>
            </w:tcBorders>
          </w:tcPr>
          <w:p w14:paraId="75EAC4B7" w14:textId="77777777" w:rsidR="00FE0207" w:rsidRPr="00FE0207" w:rsidRDefault="00FE0207" w:rsidP="00FE0207">
            <w:pPr>
              <w:rPr>
                <w:rFonts w:ascii="Arial" w:hAnsi="Arial" w:cs="Arial"/>
              </w:rPr>
            </w:pPr>
          </w:p>
        </w:tc>
      </w:tr>
      <w:tr w:rsidR="00FE0207" w14:paraId="56F17C5D" w14:textId="77777777" w:rsidTr="00BC4A16">
        <w:tc>
          <w:tcPr>
            <w:tcW w:w="8909" w:type="dxa"/>
            <w:gridSpan w:val="3"/>
            <w:tcBorders>
              <w:top w:val="threeDEngrave" w:sz="48" w:space="0" w:color="auto"/>
              <w:left w:val="threeDEngrave" w:sz="48" w:space="0" w:color="auto"/>
              <w:bottom w:val="threeDEngrave" w:sz="48" w:space="0" w:color="auto"/>
              <w:right w:val="threeDEngrave" w:sz="48" w:space="0" w:color="auto"/>
            </w:tcBorders>
            <w:shd w:val="clear" w:color="auto" w:fill="D9D9D9" w:themeFill="background1" w:themeFillShade="D9"/>
          </w:tcPr>
          <w:p w14:paraId="1C2873DC" w14:textId="77777777" w:rsidR="00FE0207" w:rsidRPr="00FE0207" w:rsidRDefault="00FE0207" w:rsidP="00FE0207">
            <w:pPr>
              <w:jc w:val="both"/>
              <w:rPr>
                <w:rFonts w:ascii="Arial" w:hAnsi="Arial" w:cs="Arial"/>
                <w:b/>
              </w:rPr>
            </w:pPr>
            <w:r w:rsidRPr="00FE0207">
              <w:rPr>
                <w:rFonts w:ascii="Arial" w:hAnsi="Arial" w:cs="Arial"/>
                <w:b/>
              </w:rPr>
              <w:t>Organization Structure</w:t>
            </w:r>
          </w:p>
        </w:tc>
      </w:tr>
      <w:tr w:rsidR="00FE0207" w14:paraId="41C9A21F" w14:textId="77777777" w:rsidTr="00BC4A16">
        <w:tc>
          <w:tcPr>
            <w:tcW w:w="774" w:type="dxa"/>
            <w:tcBorders>
              <w:top w:val="threeDEngrave" w:sz="48" w:space="0" w:color="auto"/>
              <w:left w:val="threeDEngrave" w:sz="48" w:space="0" w:color="auto"/>
            </w:tcBorders>
            <w:vAlign w:val="center"/>
          </w:tcPr>
          <w:p w14:paraId="093CD388" w14:textId="77777777" w:rsidR="00FE0207" w:rsidRPr="00FE0207" w:rsidRDefault="0070404A" w:rsidP="0070404A">
            <w:pPr>
              <w:jc w:val="center"/>
              <w:rPr>
                <w:rFonts w:ascii="Arial" w:hAnsi="Arial" w:cs="Arial"/>
              </w:rPr>
            </w:pPr>
            <w:r>
              <w:rPr>
                <w:rFonts w:ascii="Arial" w:hAnsi="Arial" w:cs="Arial"/>
              </w:rPr>
              <w:t>9</w:t>
            </w:r>
          </w:p>
        </w:tc>
        <w:tc>
          <w:tcPr>
            <w:tcW w:w="6940" w:type="dxa"/>
            <w:tcBorders>
              <w:top w:val="threeDEngrave" w:sz="48" w:space="0" w:color="auto"/>
            </w:tcBorders>
          </w:tcPr>
          <w:p w14:paraId="7D8BB06A" w14:textId="77777777" w:rsidR="00FE0207" w:rsidRPr="00FE0207" w:rsidRDefault="00FE0207" w:rsidP="00FE0207">
            <w:pPr>
              <w:jc w:val="both"/>
              <w:rPr>
                <w:rFonts w:ascii="Arial" w:hAnsi="Arial" w:cs="Arial"/>
              </w:rPr>
            </w:pPr>
            <w:r w:rsidRPr="00FE0207">
              <w:rPr>
                <w:rFonts w:ascii="Arial" w:hAnsi="Arial" w:cs="Arial"/>
              </w:rPr>
              <w:t>Policy and procedures (Operational) Manuals</w:t>
            </w:r>
          </w:p>
        </w:tc>
        <w:tc>
          <w:tcPr>
            <w:tcW w:w="1195" w:type="dxa"/>
            <w:tcBorders>
              <w:top w:val="threeDEngrave" w:sz="48" w:space="0" w:color="auto"/>
              <w:right w:val="threeDEngrave" w:sz="48" w:space="0" w:color="auto"/>
            </w:tcBorders>
          </w:tcPr>
          <w:p w14:paraId="72FBD28F" w14:textId="77777777" w:rsidR="00FE0207" w:rsidRPr="00FE0207" w:rsidRDefault="00FE0207" w:rsidP="00FE0207">
            <w:pPr>
              <w:rPr>
                <w:rFonts w:ascii="Arial" w:hAnsi="Arial" w:cs="Arial"/>
              </w:rPr>
            </w:pPr>
          </w:p>
        </w:tc>
      </w:tr>
      <w:tr w:rsidR="00FE0207" w14:paraId="26105155" w14:textId="77777777" w:rsidTr="00BC4A16">
        <w:tc>
          <w:tcPr>
            <w:tcW w:w="774" w:type="dxa"/>
            <w:tcBorders>
              <w:left w:val="threeDEngrave" w:sz="48" w:space="0" w:color="auto"/>
            </w:tcBorders>
            <w:vAlign w:val="center"/>
          </w:tcPr>
          <w:p w14:paraId="6F5D67EF" w14:textId="77777777" w:rsidR="00FE0207" w:rsidRPr="00FE0207" w:rsidRDefault="0070404A" w:rsidP="0070404A">
            <w:pPr>
              <w:jc w:val="center"/>
              <w:rPr>
                <w:rFonts w:ascii="Arial" w:hAnsi="Arial" w:cs="Arial"/>
              </w:rPr>
            </w:pPr>
            <w:r>
              <w:rPr>
                <w:rFonts w:ascii="Arial" w:hAnsi="Arial" w:cs="Arial"/>
              </w:rPr>
              <w:t>10</w:t>
            </w:r>
          </w:p>
        </w:tc>
        <w:tc>
          <w:tcPr>
            <w:tcW w:w="6940" w:type="dxa"/>
          </w:tcPr>
          <w:p w14:paraId="6D693282" w14:textId="77777777" w:rsidR="00FE0207" w:rsidRPr="00FE0207" w:rsidRDefault="00FE0207" w:rsidP="00FE0207">
            <w:pPr>
              <w:jc w:val="both"/>
              <w:rPr>
                <w:rFonts w:ascii="Arial" w:hAnsi="Arial" w:cs="Arial"/>
              </w:rPr>
            </w:pPr>
            <w:r w:rsidRPr="00FE0207">
              <w:rPr>
                <w:rFonts w:ascii="Arial" w:hAnsi="Arial" w:cs="Arial"/>
              </w:rPr>
              <w:t xml:space="preserve">Organogram </w:t>
            </w:r>
          </w:p>
        </w:tc>
        <w:tc>
          <w:tcPr>
            <w:tcW w:w="1195" w:type="dxa"/>
            <w:tcBorders>
              <w:right w:val="threeDEngrave" w:sz="48" w:space="0" w:color="auto"/>
            </w:tcBorders>
          </w:tcPr>
          <w:p w14:paraId="77C39AA3" w14:textId="77777777" w:rsidR="00FE0207" w:rsidRPr="00FE0207" w:rsidRDefault="00FE0207" w:rsidP="00FE0207">
            <w:pPr>
              <w:rPr>
                <w:rFonts w:ascii="Arial" w:hAnsi="Arial" w:cs="Arial"/>
              </w:rPr>
            </w:pPr>
          </w:p>
        </w:tc>
      </w:tr>
      <w:tr w:rsidR="00FE0207" w14:paraId="1A2468E3" w14:textId="77777777" w:rsidTr="00BC4A16">
        <w:tc>
          <w:tcPr>
            <w:tcW w:w="774" w:type="dxa"/>
            <w:tcBorders>
              <w:left w:val="threeDEngrave" w:sz="48" w:space="0" w:color="auto"/>
            </w:tcBorders>
            <w:vAlign w:val="center"/>
          </w:tcPr>
          <w:p w14:paraId="5B0CF5EE" w14:textId="77777777" w:rsidR="00FE0207" w:rsidRPr="00FE0207" w:rsidRDefault="0070404A" w:rsidP="0070404A">
            <w:pPr>
              <w:jc w:val="center"/>
              <w:rPr>
                <w:rFonts w:ascii="Arial" w:hAnsi="Arial" w:cs="Arial"/>
              </w:rPr>
            </w:pPr>
            <w:r>
              <w:rPr>
                <w:rFonts w:ascii="Arial" w:hAnsi="Arial" w:cs="Arial"/>
              </w:rPr>
              <w:t>11</w:t>
            </w:r>
          </w:p>
        </w:tc>
        <w:tc>
          <w:tcPr>
            <w:tcW w:w="6940" w:type="dxa"/>
          </w:tcPr>
          <w:p w14:paraId="1B439350" w14:textId="77777777" w:rsidR="00FE0207" w:rsidRPr="00FE0207" w:rsidRDefault="00FE0207" w:rsidP="00FE0207">
            <w:pPr>
              <w:jc w:val="both"/>
              <w:rPr>
                <w:rFonts w:ascii="Arial" w:hAnsi="Arial" w:cs="Arial"/>
              </w:rPr>
            </w:pPr>
            <w:r w:rsidRPr="00FE0207">
              <w:rPr>
                <w:rFonts w:ascii="Arial" w:hAnsi="Arial" w:cs="Arial"/>
              </w:rPr>
              <w:t>Functions, roles &amp; responsibilities of various departments</w:t>
            </w:r>
          </w:p>
        </w:tc>
        <w:tc>
          <w:tcPr>
            <w:tcW w:w="1195" w:type="dxa"/>
            <w:tcBorders>
              <w:right w:val="threeDEngrave" w:sz="48" w:space="0" w:color="auto"/>
            </w:tcBorders>
          </w:tcPr>
          <w:p w14:paraId="0A773477" w14:textId="77777777" w:rsidR="00FE0207" w:rsidRPr="00FE0207" w:rsidRDefault="00FE0207" w:rsidP="00FE0207">
            <w:pPr>
              <w:rPr>
                <w:rFonts w:ascii="Arial" w:hAnsi="Arial" w:cs="Arial"/>
              </w:rPr>
            </w:pPr>
          </w:p>
        </w:tc>
      </w:tr>
      <w:tr w:rsidR="00FE0207" w14:paraId="36E310A7" w14:textId="77777777" w:rsidTr="00BC4A16">
        <w:tc>
          <w:tcPr>
            <w:tcW w:w="774" w:type="dxa"/>
            <w:tcBorders>
              <w:left w:val="threeDEngrave" w:sz="48" w:space="0" w:color="auto"/>
              <w:bottom w:val="single" w:sz="4" w:space="0" w:color="auto"/>
            </w:tcBorders>
            <w:vAlign w:val="center"/>
          </w:tcPr>
          <w:p w14:paraId="01D89407" w14:textId="77777777" w:rsidR="00FE0207" w:rsidRPr="00FE0207" w:rsidRDefault="0070404A" w:rsidP="0070404A">
            <w:pPr>
              <w:jc w:val="center"/>
              <w:rPr>
                <w:rFonts w:ascii="Arial" w:hAnsi="Arial" w:cs="Arial"/>
              </w:rPr>
            </w:pPr>
            <w:r>
              <w:rPr>
                <w:rFonts w:ascii="Arial" w:hAnsi="Arial" w:cs="Arial"/>
              </w:rPr>
              <w:t>12</w:t>
            </w:r>
          </w:p>
        </w:tc>
        <w:tc>
          <w:tcPr>
            <w:tcW w:w="6940" w:type="dxa"/>
            <w:tcBorders>
              <w:bottom w:val="single" w:sz="4" w:space="0" w:color="auto"/>
            </w:tcBorders>
          </w:tcPr>
          <w:p w14:paraId="6CB36F90" w14:textId="77777777" w:rsidR="00FE0207" w:rsidRPr="00FE0207" w:rsidRDefault="00FE0207" w:rsidP="00FE0207">
            <w:pPr>
              <w:jc w:val="both"/>
              <w:rPr>
                <w:rFonts w:ascii="Arial" w:hAnsi="Arial" w:cs="Arial"/>
              </w:rPr>
            </w:pPr>
            <w:r w:rsidRPr="00FE0207">
              <w:rPr>
                <w:rFonts w:ascii="Arial" w:hAnsi="Arial" w:cs="Arial"/>
                <w:bCs/>
              </w:rPr>
              <w:t>Core Competences</w:t>
            </w:r>
          </w:p>
        </w:tc>
        <w:tc>
          <w:tcPr>
            <w:tcW w:w="1195" w:type="dxa"/>
            <w:tcBorders>
              <w:bottom w:val="single" w:sz="4" w:space="0" w:color="auto"/>
              <w:right w:val="threeDEngrave" w:sz="48" w:space="0" w:color="auto"/>
            </w:tcBorders>
          </w:tcPr>
          <w:p w14:paraId="3ACBC8CC" w14:textId="77777777" w:rsidR="00FE0207" w:rsidRPr="00FE0207" w:rsidRDefault="00FE0207" w:rsidP="00FE0207">
            <w:pPr>
              <w:rPr>
                <w:rFonts w:ascii="Arial" w:hAnsi="Arial" w:cs="Arial"/>
              </w:rPr>
            </w:pPr>
          </w:p>
        </w:tc>
      </w:tr>
      <w:tr w:rsidR="00FE0207" w14:paraId="68F958D9" w14:textId="77777777" w:rsidTr="00BC4A16">
        <w:tc>
          <w:tcPr>
            <w:tcW w:w="774" w:type="dxa"/>
            <w:tcBorders>
              <w:top w:val="single" w:sz="4" w:space="0" w:color="auto"/>
              <w:left w:val="threeDEngrave" w:sz="48" w:space="0" w:color="auto"/>
              <w:bottom w:val="threeDEngrave" w:sz="48" w:space="0" w:color="auto"/>
            </w:tcBorders>
            <w:vAlign w:val="center"/>
          </w:tcPr>
          <w:p w14:paraId="4002A8A4" w14:textId="77777777" w:rsidR="00FE0207" w:rsidRPr="00FE0207" w:rsidRDefault="0070404A" w:rsidP="0070404A">
            <w:pPr>
              <w:jc w:val="center"/>
              <w:rPr>
                <w:rFonts w:ascii="Arial" w:hAnsi="Arial" w:cs="Arial"/>
              </w:rPr>
            </w:pPr>
            <w:r>
              <w:rPr>
                <w:rFonts w:ascii="Arial" w:hAnsi="Arial" w:cs="Arial"/>
              </w:rPr>
              <w:t>13</w:t>
            </w:r>
          </w:p>
        </w:tc>
        <w:tc>
          <w:tcPr>
            <w:tcW w:w="6940" w:type="dxa"/>
            <w:tcBorders>
              <w:top w:val="single" w:sz="4" w:space="0" w:color="auto"/>
              <w:bottom w:val="threeDEngrave" w:sz="48" w:space="0" w:color="auto"/>
            </w:tcBorders>
          </w:tcPr>
          <w:p w14:paraId="410C6A7A" w14:textId="77777777" w:rsidR="00FE0207" w:rsidRPr="00FE0207" w:rsidRDefault="00FE0207" w:rsidP="00FE0207">
            <w:pPr>
              <w:jc w:val="both"/>
              <w:rPr>
                <w:rFonts w:ascii="Arial" w:hAnsi="Arial" w:cs="Arial"/>
                <w:bCs/>
              </w:rPr>
            </w:pPr>
            <w:r w:rsidRPr="00FE0207">
              <w:rPr>
                <w:rFonts w:ascii="Arial" w:hAnsi="Arial" w:cs="Arial"/>
                <w:bCs/>
              </w:rPr>
              <w:t>Institutional Strength</w:t>
            </w:r>
          </w:p>
        </w:tc>
        <w:tc>
          <w:tcPr>
            <w:tcW w:w="1195" w:type="dxa"/>
            <w:tcBorders>
              <w:top w:val="single" w:sz="4" w:space="0" w:color="auto"/>
              <w:bottom w:val="threeDEngrave" w:sz="48" w:space="0" w:color="auto"/>
              <w:right w:val="threeDEngrave" w:sz="48" w:space="0" w:color="auto"/>
            </w:tcBorders>
          </w:tcPr>
          <w:p w14:paraId="145DAE6D" w14:textId="77777777" w:rsidR="00FE0207" w:rsidRPr="00FE0207" w:rsidRDefault="00FE0207" w:rsidP="00FE0207">
            <w:pPr>
              <w:rPr>
                <w:rFonts w:ascii="Arial" w:hAnsi="Arial" w:cs="Arial"/>
              </w:rPr>
            </w:pPr>
          </w:p>
        </w:tc>
      </w:tr>
      <w:tr w:rsidR="00FE0207" w14:paraId="3832D925" w14:textId="77777777" w:rsidTr="00BC4A16">
        <w:tc>
          <w:tcPr>
            <w:tcW w:w="774" w:type="dxa"/>
            <w:tcBorders>
              <w:top w:val="threeDEngrave" w:sz="48" w:space="0" w:color="auto"/>
              <w:left w:val="threeDEngrave" w:sz="48" w:space="0" w:color="auto"/>
              <w:bottom w:val="threeDEngrave" w:sz="48" w:space="0" w:color="auto"/>
            </w:tcBorders>
            <w:vAlign w:val="center"/>
          </w:tcPr>
          <w:p w14:paraId="40D26116" w14:textId="77777777" w:rsidR="00FE0207" w:rsidRPr="00FE0207" w:rsidRDefault="0070404A" w:rsidP="0070404A">
            <w:pPr>
              <w:jc w:val="center"/>
              <w:rPr>
                <w:rFonts w:ascii="Arial" w:hAnsi="Arial" w:cs="Arial"/>
              </w:rPr>
            </w:pPr>
            <w:r>
              <w:rPr>
                <w:rFonts w:ascii="Arial" w:hAnsi="Arial" w:cs="Arial"/>
              </w:rPr>
              <w:t>14</w:t>
            </w:r>
          </w:p>
        </w:tc>
        <w:tc>
          <w:tcPr>
            <w:tcW w:w="6940" w:type="dxa"/>
            <w:tcBorders>
              <w:top w:val="threeDEngrave" w:sz="48" w:space="0" w:color="auto"/>
              <w:bottom w:val="threeDEngrave" w:sz="48" w:space="0" w:color="auto"/>
            </w:tcBorders>
          </w:tcPr>
          <w:p w14:paraId="61E3642E" w14:textId="77777777" w:rsidR="00FE0207" w:rsidRPr="00FE0207" w:rsidRDefault="00FE0207" w:rsidP="00FE0207">
            <w:pPr>
              <w:jc w:val="both"/>
              <w:rPr>
                <w:rFonts w:ascii="Arial" w:hAnsi="Arial" w:cs="Arial"/>
                <w:bCs/>
              </w:rPr>
            </w:pPr>
            <w:r w:rsidRPr="00FE0207">
              <w:rPr>
                <w:rFonts w:ascii="Arial" w:hAnsi="Arial" w:cs="Arial"/>
              </w:rPr>
              <w:t>Samples of administrative forms</w:t>
            </w:r>
          </w:p>
        </w:tc>
        <w:tc>
          <w:tcPr>
            <w:tcW w:w="1195" w:type="dxa"/>
            <w:tcBorders>
              <w:top w:val="threeDEngrave" w:sz="48" w:space="0" w:color="auto"/>
              <w:bottom w:val="threeDEngrave" w:sz="48" w:space="0" w:color="auto"/>
              <w:right w:val="threeDEngrave" w:sz="48" w:space="0" w:color="auto"/>
            </w:tcBorders>
          </w:tcPr>
          <w:p w14:paraId="6B8714B8" w14:textId="77777777" w:rsidR="00FE0207" w:rsidRPr="00FE0207" w:rsidRDefault="00FE0207" w:rsidP="00FE0207">
            <w:pPr>
              <w:rPr>
                <w:rFonts w:ascii="Arial" w:hAnsi="Arial" w:cs="Arial"/>
              </w:rPr>
            </w:pPr>
          </w:p>
        </w:tc>
      </w:tr>
      <w:tr w:rsidR="00FE0207" w14:paraId="3C2DB61B" w14:textId="77777777" w:rsidTr="00BC4A16">
        <w:tc>
          <w:tcPr>
            <w:tcW w:w="8909" w:type="dxa"/>
            <w:gridSpan w:val="3"/>
            <w:tcBorders>
              <w:top w:val="threeDEngrave" w:sz="48" w:space="0" w:color="auto"/>
              <w:left w:val="threeDEngrave" w:sz="48" w:space="0" w:color="auto"/>
              <w:bottom w:val="threeDEngrave" w:sz="48" w:space="0" w:color="auto"/>
              <w:right w:val="threeDEngrave" w:sz="48" w:space="0" w:color="auto"/>
            </w:tcBorders>
            <w:shd w:val="clear" w:color="auto" w:fill="D9D9D9" w:themeFill="background1" w:themeFillShade="D9"/>
          </w:tcPr>
          <w:p w14:paraId="11C1357D" w14:textId="77777777" w:rsidR="00FE0207" w:rsidRPr="00FE0207" w:rsidRDefault="00FE0207" w:rsidP="00FE0207">
            <w:pPr>
              <w:jc w:val="both"/>
              <w:rPr>
                <w:rFonts w:ascii="Arial" w:hAnsi="Arial" w:cs="Arial"/>
                <w:b/>
              </w:rPr>
            </w:pPr>
            <w:r w:rsidRPr="00FE0207">
              <w:rPr>
                <w:rFonts w:ascii="Arial" w:hAnsi="Arial" w:cs="Arial"/>
                <w:b/>
              </w:rPr>
              <w:t>Regulatory &amp; Legal Regime</w:t>
            </w:r>
            <w:r w:rsidR="00B0004B">
              <w:rPr>
                <w:rFonts w:ascii="Arial" w:hAnsi="Arial" w:cs="Arial"/>
                <w:b/>
              </w:rPr>
              <w:t>s</w:t>
            </w:r>
          </w:p>
        </w:tc>
      </w:tr>
      <w:tr w:rsidR="00FE0207" w14:paraId="7F6B0FA5" w14:textId="77777777" w:rsidTr="00BC4A16">
        <w:tc>
          <w:tcPr>
            <w:tcW w:w="774" w:type="dxa"/>
            <w:tcBorders>
              <w:top w:val="threeDEngrave" w:sz="48" w:space="0" w:color="auto"/>
              <w:left w:val="threeDEngrave" w:sz="48" w:space="0" w:color="auto"/>
            </w:tcBorders>
            <w:vAlign w:val="center"/>
          </w:tcPr>
          <w:p w14:paraId="40AFFE67" w14:textId="77777777" w:rsidR="00FE0207" w:rsidRPr="00FE0207" w:rsidRDefault="0070404A" w:rsidP="0070404A">
            <w:pPr>
              <w:jc w:val="center"/>
              <w:rPr>
                <w:rFonts w:ascii="Arial" w:hAnsi="Arial" w:cs="Arial"/>
              </w:rPr>
            </w:pPr>
            <w:r>
              <w:rPr>
                <w:rFonts w:ascii="Arial" w:hAnsi="Arial" w:cs="Arial"/>
              </w:rPr>
              <w:t>15</w:t>
            </w:r>
          </w:p>
        </w:tc>
        <w:tc>
          <w:tcPr>
            <w:tcW w:w="6940" w:type="dxa"/>
            <w:tcBorders>
              <w:top w:val="threeDEngrave" w:sz="48" w:space="0" w:color="auto"/>
            </w:tcBorders>
          </w:tcPr>
          <w:p w14:paraId="3ABF9208" w14:textId="77777777" w:rsidR="00FE0207" w:rsidRPr="00FE0207" w:rsidRDefault="00FE0207" w:rsidP="00FE0207">
            <w:pPr>
              <w:jc w:val="both"/>
              <w:rPr>
                <w:rFonts w:ascii="Arial" w:hAnsi="Arial" w:cs="Arial"/>
                <w:b/>
                <w:bCs/>
              </w:rPr>
            </w:pPr>
            <w:r w:rsidRPr="00FE0207">
              <w:rPr>
                <w:rFonts w:ascii="Arial" w:hAnsi="Arial" w:cs="Arial"/>
                <w:color w:val="000000"/>
              </w:rPr>
              <w:t>Vision, mission, and/or values statements</w:t>
            </w:r>
          </w:p>
        </w:tc>
        <w:tc>
          <w:tcPr>
            <w:tcW w:w="1195" w:type="dxa"/>
            <w:tcBorders>
              <w:top w:val="threeDEngrave" w:sz="48" w:space="0" w:color="auto"/>
              <w:right w:val="threeDEngrave" w:sz="48" w:space="0" w:color="auto"/>
            </w:tcBorders>
          </w:tcPr>
          <w:p w14:paraId="625203DD" w14:textId="77777777" w:rsidR="00FE0207" w:rsidRPr="00FE0207" w:rsidRDefault="00FE0207" w:rsidP="00FE0207">
            <w:pPr>
              <w:rPr>
                <w:rFonts w:ascii="Arial" w:hAnsi="Arial" w:cs="Arial"/>
              </w:rPr>
            </w:pPr>
          </w:p>
        </w:tc>
      </w:tr>
      <w:tr w:rsidR="00FE0207" w14:paraId="4A7DD54C" w14:textId="77777777" w:rsidTr="00BC4A16">
        <w:tc>
          <w:tcPr>
            <w:tcW w:w="774" w:type="dxa"/>
            <w:tcBorders>
              <w:left w:val="threeDEngrave" w:sz="48" w:space="0" w:color="auto"/>
            </w:tcBorders>
            <w:vAlign w:val="center"/>
          </w:tcPr>
          <w:p w14:paraId="49442F64" w14:textId="77777777" w:rsidR="00FE0207" w:rsidRPr="00FE0207" w:rsidRDefault="0070404A" w:rsidP="0070404A">
            <w:pPr>
              <w:jc w:val="center"/>
              <w:rPr>
                <w:rFonts w:ascii="Arial" w:hAnsi="Arial" w:cs="Arial"/>
              </w:rPr>
            </w:pPr>
            <w:r>
              <w:rPr>
                <w:rFonts w:ascii="Arial" w:hAnsi="Arial" w:cs="Arial"/>
              </w:rPr>
              <w:t>16</w:t>
            </w:r>
          </w:p>
        </w:tc>
        <w:tc>
          <w:tcPr>
            <w:tcW w:w="6940" w:type="dxa"/>
          </w:tcPr>
          <w:p w14:paraId="57DAF24F" w14:textId="77777777" w:rsidR="00FE0207" w:rsidRPr="00FE0207" w:rsidRDefault="00FE0207" w:rsidP="00FE0207">
            <w:pPr>
              <w:jc w:val="both"/>
              <w:rPr>
                <w:rFonts w:ascii="Arial" w:hAnsi="Arial" w:cs="Arial"/>
                <w:b/>
                <w:bCs/>
              </w:rPr>
            </w:pPr>
            <w:r w:rsidRPr="00FE0207">
              <w:rPr>
                <w:rFonts w:ascii="Arial" w:hAnsi="Arial" w:cs="Arial"/>
                <w:color w:val="000000"/>
              </w:rPr>
              <w:t>By-laws or Articles of Incorporation</w:t>
            </w:r>
          </w:p>
        </w:tc>
        <w:tc>
          <w:tcPr>
            <w:tcW w:w="1195" w:type="dxa"/>
            <w:tcBorders>
              <w:right w:val="threeDEngrave" w:sz="48" w:space="0" w:color="auto"/>
            </w:tcBorders>
          </w:tcPr>
          <w:p w14:paraId="058E9885" w14:textId="77777777" w:rsidR="00FE0207" w:rsidRPr="00FE0207" w:rsidRDefault="00FE0207" w:rsidP="00FE0207">
            <w:pPr>
              <w:rPr>
                <w:rFonts w:ascii="Arial" w:hAnsi="Arial" w:cs="Arial"/>
              </w:rPr>
            </w:pPr>
          </w:p>
        </w:tc>
      </w:tr>
      <w:tr w:rsidR="00FE0207" w14:paraId="2CE1504A" w14:textId="77777777" w:rsidTr="00BC4A16">
        <w:tc>
          <w:tcPr>
            <w:tcW w:w="774" w:type="dxa"/>
            <w:tcBorders>
              <w:left w:val="threeDEngrave" w:sz="48" w:space="0" w:color="auto"/>
            </w:tcBorders>
            <w:vAlign w:val="center"/>
          </w:tcPr>
          <w:p w14:paraId="586C9A2D" w14:textId="77777777" w:rsidR="00FE0207" w:rsidRPr="00FE0207" w:rsidRDefault="0070404A" w:rsidP="0070404A">
            <w:pPr>
              <w:jc w:val="center"/>
              <w:rPr>
                <w:rFonts w:ascii="Arial" w:hAnsi="Arial" w:cs="Arial"/>
              </w:rPr>
            </w:pPr>
            <w:r>
              <w:rPr>
                <w:rFonts w:ascii="Arial" w:hAnsi="Arial" w:cs="Arial"/>
              </w:rPr>
              <w:t>17</w:t>
            </w:r>
          </w:p>
        </w:tc>
        <w:tc>
          <w:tcPr>
            <w:tcW w:w="6940" w:type="dxa"/>
          </w:tcPr>
          <w:p w14:paraId="59639AD2" w14:textId="77777777" w:rsidR="00FE0207" w:rsidRPr="00FE0207" w:rsidRDefault="00FE0207" w:rsidP="00FE0207">
            <w:pPr>
              <w:jc w:val="both"/>
              <w:rPr>
                <w:rFonts w:ascii="Arial" w:hAnsi="Arial" w:cs="Arial"/>
                <w:color w:val="000000"/>
              </w:rPr>
            </w:pPr>
            <w:r w:rsidRPr="00FE0207">
              <w:rPr>
                <w:rFonts w:ascii="Arial" w:hAnsi="Arial" w:cs="Arial"/>
                <w:color w:val="000000"/>
              </w:rPr>
              <w:t>Details of members of Governing Board/Council/Body/ Management</w:t>
            </w:r>
          </w:p>
        </w:tc>
        <w:tc>
          <w:tcPr>
            <w:tcW w:w="1195" w:type="dxa"/>
            <w:tcBorders>
              <w:right w:val="threeDEngrave" w:sz="48" w:space="0" w:color="auto"/>
            </w:tcBorders>
          </w:tcPr>
          <w:p w14:paraId="5D374866" w14:textId="77777777" w:rsidR="00FE0207" w:rsidRPr="00FE0207" w:rsidRDefault="00FE0207" w:rsidP="00FE0207">
            <w:pPr>
              <w:rPr>
                <w:rFonts w:ascii="Arial" w:hAnsi="Arial" w:cs="Arial"/>
              </w:rPr>
            </w:pPr>
          </w:p>
        </w:tc>
      </w:tr>
      <w:tr w:rsidR="00FE0207" w14:paraId="0DC1293A" w14:textId="77777777" w:rsidTr="00BC4A16">
        <w:tc>
          <w:tcPr>
            <w:tcW w:w="774" w:type="dxa"/>
            <w:tcBorders>
              <w:left w:val="threeDEngrave" w:sz="48" w:space="0" w:color="auto"/>
            </w:tcBorders>
            <w:vAlign w:val="center"/>
          </w:tcPr>
          <w:p w14:paraId="5AD1FB8D" w14:textId="77777777" w:rsidR="00FE0207" w:rsidRPr="00FE0207" w:rsidRDefault="0070404A" w:rsidP="0070404A">
            <w:pPr>
              <w:jc w:val="center"/>
              <w:rPr>
                <w:rFonts w:ascii="Arial" w:hAnsi="Arial" w:cs="Arial"/>
              </w:rPr>
            </w:pPr>
            <w:r>
              <w:rPr>
                <w:rFonts w:ascii="Arial" w:hAnsi="Arial" w:cs="Arial"/>
              </w:rPr>
              <w:t>18</w:t>
            </w:r>
          </w:p>
        </w:tc>
        <w:tc>
          <w:tcPr>
            <w:tcW w:w="6940" w:type="dxa"/>
          </w:tcPr>
          <w:p w14:paraId="44AC33CD" w14:textId="77777777" w:rsidR="00FE0207" w:rsidRPr="00FE0207" w:rsidRDefault="00FE0207" w:rsidP="00FE0207">
            <w:pPr>
              <w:jc w:val="both"/>
              <w:rPr>
                <w:rFonts w:ascii="Arial" w:hAnsi="Arial" w:cs="Arial"/>
                <w:b/>
                <w:bCs/>
              </w:rPr>
            </w:pPr>
            <w:r w:rsidRPr="00FE0207">
              <w:rPr>
                <w:rFonts w:ascii="Arial" w:hAnsi="Arial" w:cs="Arial"/>
                <w:color w:val="000000"/>
              </w:rPr>
              <w:t>Terms of reference for Governing Board/Council/Body/ Management and its members</w:t>
            </w:r>
          </w:p>
        </w:tc>
        <w:tc>
          <w:tcPr>
            <w:tcW w:w="1195" w:type="dxa"/>
            <w:tcBorders>
              <w:right w:val="threeDEngrave" w:sz="48" w:space="0" w:color="auto"/>
            </w:tcBorders>
          </w:tcPr>
          <w:p w14:paraId="1D4C28AD" w14:textId="77777777" w:rsidR="00FE0207" w:rsidRPr="00FE0207" w:rsidRDefault="00FE0207" w:rsidP="00FE0207">
            <w:pPr>
              <w:rPr>
                <w:rFonts w:ascii="Arial" w:hAnsi="Arial" w:cs="Arial"/>
              </w:rPr>
            </w:pPr>
          </w:p>
        </w:tc>
      </w:tr>
      <w:tr w:rsidR="00FE0207" w14:paraId="5DA9B7E3" w14:textId="77777777" w:rsidTr="00BC4A16">
        <w:tc>
          <w:tcPr>
            <w:tcW w:w="774" w:type="dxa"/>
            <w:tcBorders>
              <w:left w:val="threeDEngrave" w:sz="48" w:space="0" w:color="auto"/>
            </w:tcBorders>
            <w:vAlign w:val="center"/>
          </w:tcPr>
          <w:p w14:paraId="46574846" w14:textId="77777777" w:rsidR="00FE0207" w:rsidRPr="00FE0207" w:rsidRDefault="0070404A" w:rsidP="0070404A">
            <w:pPr>
              <w:jc w:val="center"/>
              <w:rPr>
                <w:rFonts w:ascii="Arial" w:hAnsi="Arial" w:cs="Arial"/>
              </w:rPr>
            </w:pPr>
            <w:r>
              <w:rPr>
                <w:rFonts w:ascii="Arial" w:hAnsi="Arial" w:cs="Arial"/>
              </w:rPr>
              <w:t>19</w:t>
            </w:r>
          </w:p>
        </w:tc>
        <w:tc>
          <w:tcPr>
            <w:tcW w:w="6940" w:type="dxa"/>
          </w:tcPr>
          <w:p w14:paraId="1D7C73BB" w14:textId="77777777" w:rsidR="00FE0207" w:rsidRPr="00FE0207" w:rsidRDefault="00FE0207" w:rsidP="00FE0207">
            <w:pPr>
              <w:jc w:val="both"/>
              <w:rPr>
                <w:rFonts w:ascii="Arial" w:hAnsi="Arial" w:cs="Arial"/>
                <w:b/>
                <w:bCs/>
              </w:rPr>
            </w:pPr>
            <w:r w:rsidRPr="00FE0207">
              <w:rPr>
                <w:rFonts w:ascii="Arial" w:hAnsi="Arial" w:cs="Arial"/>
                <w:color w:val="000000"/>
              </w:rPr>
              <w:t>Proceedings of Governing Board/Council/Body/ Management meetings</w:t>
            </w:r>
          </w:p>
        </w:tc>
        <w:tc>
          <w:tcPr>
            <w:tcW w:w="1195" w:type="dxa"/>
            <w:tcBorders>
              <w:right w:val="threeDEngrave" w:sz="48" w:space="0" w:color="auto"/>
            </w:tcBorders>
          </w:tcPr>
          <w:p w14:paraId="4A709FA7" w14:textId="77777777" w:rsidR="00FE0207" w:rsidRPr="00FE0207" w:rsidRDefault="00FE0207" w:rsidP="00FE0207">
            <w:pPr>
              <w:rPr>
                <w:rFonts w:ascii="Arial" w:hAnsi="Arial" w:cs="Arial"/>
              </w:rPr>
            </w:pPr>
          </w:p>
        </w:tc>
      </w:tr>
      <w:tr w:rsidR="00FE0207" w14:paraId="44C0EE33" w14:textId="77777777" w:rsidTr="00BC4A16">
        <w:tc>
          <w:tcPr>
            <w:tcW w:w="774" w:type="dxa"/>
            <w:tcBorders>
              <w:left w:val="threeDEngrave" w:sz="48" w:space="0" w:color="auto"/>
            </w:tcBorders>
            <w:vAlign w:val="center"/>
          </w:tcPr>
          <w:p w14:paraId="530060B9" w14:textId="77777777" w:rsidR="00FE0207" w:rsidRPr="00FE0207" w:rsidRDefault="0070404A" w:rsidP="0070404A">
            <w:pPr>
              <w:jc w:val="center"/>
              <w:rPr>
                <w:rFonts w:ascii="Arial" w:hAnsi="Arial" w:cs="Arial"/>
              </w:rPr>
            </w:pPr>
            <w:r>
              <w:rPr>
                <w:rFonts w:ascii="Arial" w:hAnsi="Arial" w:cs="Arial"/>
              </w:rPr>
              <w:t>20</w:t>
            </w:r>
          </w:p>
        </w:tc>
        <w:tc>
          <w:tcPr>
            <w:tcW w:w="6940" w:type="dxa"/>
          </w:tcPr>
          <w:p w14:paraId="508B6A34" w14:textId="77777777" w:rsidR="00FE0207" w:rsidRPr="00FE0207" w:rsidRDefault="00FE0207" w:rsidP="00FE0207">
            <w:pPr>
              <w:jc w:val="both"/>
              <w:rPr>
                <w:rFonts w:ascii="Arial" w:hAnsi="Arial" w:cs="Arial"/>
                <w:b/>
                <w:bCs/>
              </w:rPr>
            </w:pPr>
            <w:r w:rsidRPr="00FE0207">
              <w:rPr>
                <w:rFonts w:ascii="Arial" w:hAnsi="Arial" w:cs="Arial"/>
                <w:color w:val="000000"/>
              </w:rPr>
              <w:t>Labor policy</w:t>
            </w:r>
          </w:p>
        </w:tc>
        <w:tc>
          <w:tcPr>
            <w:tcW w:w="1195" w:type="dxa"/>
            <w:tcBorders>
              <w:right w:val="threeDEngrave" w:sz="48" w:space="0" w:color="auto"/>
            </w:tcBorders>
          </w:tcPr>
          <w:p w14:paraId="0F76344C" w14:textId="77777777" w:rsidR="00FE0207" w:rsidRPr="00FE0207" w:rsidRDefault="00FE0207" w:rsidP="00FE0207">
            <w:pPr>
              <w:rPr>
                <w:rFonts w:ascii="Arial" w:hAnsi="Arial" w:cs="Arial"/>
              </w:rPr>
            </w:pPr>
          </w:p>
        </w:tc>
      </w:tr>
      <w:tr w:rsidR="00FE0207" w14:paraId="70967230" w14:textId="77777777" w:rsidTr="00BC4A16">
        <w:tc>
          <w:tcPr>
            <w:tcW w:w="774" w:type="dxa"/>
            <w:tcBorders>
              <w:left w:val="threeDEngrave" w:sz="48" w:space="0" w:color="auto"/>
            </w:tcBorders>
            <w:vAlign w:val="center"/>
          </w:tcPr>
          <w:p w14:paraId="387EE2E9" w14:textId="77777777" w:rsidR="00FE0207" w:rsidRPr="00FE0207" w:rsidRDefault="0070404A" w:rsidP="0070404A">
            <w:pPr>
              <w:jc w:val="center"/>
              <w:rPr>
                <w:rFonts w:ascii="Arial" w:hAnsi="Arial" w:cs="Arial"/>
              </w:rPr>
            </w:pPr>
            <w:r>
              <w:rPr>
                <w:rFonts w:ascii="Arial" w:hAnsi="Arial" w:cs="Arial"/>
              </w:rPr>
              <w:t>21</w:t>
            </w:r>
          </w:p>
        </w:tc>
        <w:tc>
          <w:tcPr>
            <w:tcW w:w="6940" w:type="dxa"/>
          </w:tcPr>
          <w:p w14:paraId="76D3C9F3" w14:textId="703A03DD" w:rsidR="00FE0207" w:rsidRPr="00FE0207" w:rsidRDefault="00EC445F" w:rsidP="00FE0207">
            <w:pPr>
              <w:jc w:val="both"/>
              <w:rPr>
                <w:rFonts w:ascii="Arial" w:hAnsi="Arial" w:cs="Arial"/>
                <w:b/>
                <w:bCs/>
              </w:rPr>
            </w:pPr>
            <w:r w:rsidRPr="00FE0207">
              <w:rPr>
                <w:rFonts w:ascii="Arial" w:hAnsi="Arial" w:cs="Arial"/>
                <w:color w:val="000000"/>
              </w:rPr>
              <w:t>Statutory reports</w:t>
            </w:r>
          </w:p>
        </w:tc>
        <w:tc>
          <w:tcPr>
            <w:tcW w:w="1195" w:type="dxa"/>
            <w:tcBorders>
              <w:right w:val="threeDEngrave" w:sz="48" w:space="0" w:color="auto"/>
            </w:tcBorders>
          </w:tcPr>
          <w:p w14:paraId="35F77028" w14:textId="77777777" w:rsidR="00FE0207" w:rsidRPr="00FE0207" w:rsidRDefault="00FE0207" w:rsidP="00FE0207">
            <w:pPr>
              <w:rPr>
                <w:rFonts w:ascii="Arial" w:hAnsi="Arial" w:cs="Arial"/>
              </w:rPr>
            </w:pPr>
          </w:p>
        </w:tc>
      </w:tr>
      <w:tr w:rsidR="00FE0207" w14:paraId="207EDE7A" w14:textId="77777777" w:rsidTr="00BC4A16">
        <w:tc>
          <w:tcPr>
            <w:tcW w:w="8909" w:type="dxa"/>
            <w:gridSpan w:val="3"/>
            <w:tcBorders>
              <w:top w:val="threeDEngrave" w:sz="48" w:space="0" w:color="auto"/>
              <w:left w:val="threeDEngrave" w:sz="48" w:space="0" w:color="auto"/>
              <w:bottom w:val="threeDEngrave" w:sz="48" w:space="0" w:color="auto"/>
              <w:right w:val="threeDEngrave" w:sz="48" w:space="0" w:color="auto"/>
            </w:tcBorders>
            <w:shd w:val="clear" w:color="auto" w:fill="D9D9D9" w:themeFill="background1" w:themeFillShade="D9"/>
          </w:tcPr>
          <w:p w14:paraId="44D0FCCB" w14:textId="77777777" w:rsidR="00FE0207" w:rsidRPr="00FE0207" w:rsidRDefault="00FE0207" w:rsidP="00FE0207">
            <w:pPr>
              <w:jc w:val="both"/>
              <w:rPr>
                <w:rFonts w:ascii="Arial" w:hAnsi="Arial" w:cs="Arial"/>
                <w:b/>
              </w:rPr>
            </w:pPr>
            <w:r w:rsidRPr="00FE0207">
              <w:rPr>
                <w:rFonts w:ascii="Arial" w:hAnsi="Arial" w:cs="Arial"/>
                <w:b/>
              </w:rPr>
              <w:t>Financial Management</w:t>
            </w:r>
            <w:r w:rsidR="00BE1440">
              <w:rPr>
                <w:rFonts w:ascii="Arial" w:hAnsi="Arial" w:cs="Arial"/>
                <w:b/>
              </w:rPr>
              <w:t>&amp; Internal Controls</w:t>
            </w:r>
          </w:p>
        </w:tc>
      </w:tr>
      <w:tr w:rsidR="00FE0207" w14:paraId="300177A1" w14:textId="77777777" w:rsidTr="00BC4A16">
        <w:tc>
          <w:tcPr>
            <w:tcW w:w="774" w:type="dxa"/>
            <w:tcBorders>
              <w:top w:val="threeDEngrave" w:sz="48" w:space="0" w:color="auto"/>
              <w:left w:val="threeDEngrave" w:sz="48" w:space="0" w:color="auto"/>
            </w:tcBorders>
            <w:vAlign w:val="center"/>
          </w:tcPr>
          <w:p w14:paraId="3E29A2EC" w14:textId="77777777" w:rsidR="00FE0207" w:rsidRPr="00FE0207" w:rsidRDefault="0070404A" w:rsidP="0070404A">
            <w:pPr>
              <w:jc w:val="center"/>
              <w:rPr>
                <w:rFonts w:ascii="Arial" w:hAnsi="Arial" w:cs="Arial"/>
              </w:rPr>
            </w:pPr>
            <w:r>
              <w:rPr>
                <w:rFonts w:ascii="Arial" w:hAnsi="Arial" w:cs="Arial"/>
              </w:rPr>
              <w:t>23</w:t>
            </w:r>
          </w:p>
        </w:tc>
        <w:tc>
          <w:tcPr>
            <w:tcW w:w="6940" w:type="dxa"/>
            <w:tcBorders>
              <w:top w:val="threeDEngrave" w:sz="48" w:space="0" w:color="auto"/>
            </w:tcBorders>
          </w:tcPr>
          <w:p w14:paraId="5E5BFED7" w14:textId="77777777" w:rsidR="00FE0207" w:rsidRPr="00FE0207" w:rsidRDefault="00FE0207" w:rsidP="00FE0207">
            <w:pPr>
              <w:jc w:val="both"/>
              <w:rPr>
                <w:rFonts w:ascii="Arial" w:hAnsi="Arial" w:cs="Arial"/>
                <w:b/>
                <w:bCs/>
              </w:rPr>
            </w:pPr>
            <w:r w:rsidRPr="00FE0207">
              <w:rPr>
                <w:rFonts w:ascii="Arial" w:hAnsi="Arial" w:cs="Arial"/>
              </w:rPr>
              <w:t>Financial Manual</w:t>
            </w:r>
          </w:p>
        </w:tc>
        <w:tc>
          <w:tcPr>
            <w:tcW w:w="1195" w:type="dxa"/>
            <w:tcBorders>
              <w:top w:val="threeDEngrave" w:sz="48" w:space="0" w:color="auto"/>
              <w:right w:val="threeDEngrave" w:sz="48" w:space="0" w:color="auto"/>
            </w:tcBorders>
          </w:tcPr>
          <w:p w14:paraId="0A4C6669" w14:textId="77777777" w:rsidR="00FE0207" w:rsidRPr="00FE0207" w:rsidRDefault="00FE0207" w:rsidP="00FE0207">
            <w:pPr>
              <w:rPr>
                <w:rFonts w:ascii="Arial" w:hAnsi="Arial" w:cs="Arial"/>
              </w:rPr>
            </w:pPr>
          </w:p>
        </w:tc>
      </w:tr>
      <w:tr w:rsidR="00FE0207" w14:paraId="443388FD" w14:textId="77777777" w:rsidTr="0096246B">
        <w:tc>
          <w:tcPr>
            <w:tcW w:w="774" w:type="dxa"/>
            <w:tcBorders>
              <w:left w:val="threeDEngrave" w:sz="48" w:space="0" w:color="auto"/>
              <w:bottom w:val="single" w:sz="4" w:space="0" w:color="auto"/>
            </w:tcBorders>
            <w:vAlign w:val="center"/>
          </w:tcPr>
          <w:p w14:paraId="435718C8" w14:textId="77777777" w:rsidR="00FE0207" w:rsidRPr="00FE0207" w:rsidRDefault="0070404A" w:rsidP="0070404A">
            <w:pPr>
              <w:jc w:val="center"/>
              <w:rPr>
                <w:rFonts w:ascii="Arial" w:hAnsi="Arial" w:cs="Arial"/>
              </w:rPr>
            </w:pPr>
            <w:r>
              <w:rPr>
                <w:rFonts w:ascii="Arial" w:hAnsi="Arial" w:cs="Arial"/>
              </w:rPr>
              <w:t>24</w:t>
            </w:r>
          </w:p>
        </w:tc>
        <w:tc>
          <w:tcPr>
            <w:tcW w:w="6940" w:type="dxa"/>
            <w:tcBorders>
              <w:bottom w:val="single" w:sz="4" w:space="0" w:color="auto"/>
            </w:tcBorders>
          </w:tcPr>
          <w:p w14:paraId="7F5E7A75" w14:textId="77777777" w:rsidR="00FE0207" w:rsidRPr="00FE0207" w:rsidRDefault="00FE0207" w:rsidP="00FE0207">
            <w:pPr>
              <w:jc w:val="both"/>
              <w:rPr>
                <w:rFonts w:ascii="Arial" w:hAnsi="Arial" w:cs="Arial"/>
                <w:b/>
                <w:bCs/>
              </w:rPr>
            </w:pPr>
            <w:r w:rsidRPr="00FE0207">
              <w:rPr>
                <w:rFonts w:ascii="Arial" w:hAnsi="Arial" w:cs="Arial"/>
              </w:rPr>
              <w:t>Accounting Journals</w:t>
            </w:r>
          </w:p>
        </w:tc>
        <w:tc>
          <w:tcPr>
            <w:tcW w:w="1195" w:type="dxa"/>
            <w:tcBorders>
              <w:bottom w:val="single" w:sz="4" w:space="0" w:color="auto"/>
              <w:right w:val="threeDEngrave" w:sz="48" w:space="0" w:color="auto"/>
            </w:tcBorders>
          </w:tcPr>
          <w:p w14:paraId="668CD77B" w14:textId="77777777" w:rsidR="00FE0207" w:rsidRPr="00FE0207" w:rsidRDefault="00FE0207" w:rsidP="00FE0207">
            <w:pPr>
              <w:rPr>
                <w:rFonts w:ascii="Arial" w:hAnsi="Arial" w:cs="Arial"/>
              </w:rPr>
            </w:pPr>
          </w:p>
        </w:tc>
      </w:tr>
      <w:tr w:rsidR="00FE0207" w14:paraId="31381D98" w14:textId="77777777" w:rsidTr="0096246B">
        <w:tc>
          <w:tcPr>
            <w:tcW w:w="774" w:type="dxa"/>
            <w:tcBorders>
              <w:top w:val="single" w:sz="4" w:space="0" w:color="auto"/>
              <w:left w:val="threeDEngrave" w:sz="48" w:space="0" w:color="auto"/>
              <w:bottom w:val="threeDEngrave" w:sz="48" w:space="0" w:color="auto"/>
            </w:tcBorders>
            <w:vAlign w:val="center"/>
          </w:tcPr>
          <w:p w14:paraId="081B1CB1" w14:textId="77777777" w:rsidR="00FE0207" w:rsidRPr="00FE0207" w:rsidRDefault="0070404A" w:rsidP="0070404A">
            <w:pPr>
              <w:jc w:val="center"/>
              <w:rPr>
                <w:rFonts w:ascii="Arial" w:hAnsi="Arial" w:cs="Arial"/>
              </w:rPr>
            </w:pPr>
            <w:r>
              <w:rPr>
                <w:rFonts w:ascii="Arial" w:hAnsi="Arial" w:cs="Arial"/>
              </w:rPr>
              <w:t>25</w:t>
            </w:r>
          </w:p>
        </w:tc>
        <w:tc>
          <w:tcPr>
            <w:tcW w:w="6940" w:type="dxa"/>
            <w:tcBorders>
              <w:top w:val="single" w:sz="4" w:space="0" w:color="auto"/>
              <w:bottom w:val="threeDEngrave" w:sz="48" w:space="0" w:color="auto"/>
            </w:tcBorders>
          </w:tcPr>
          <w:p w14:paraId="1328706B" w14:textId="77777777" w:rsidR="00FE0207" w:rsidRPr="00FE0207" w:rsidRDefault="00FE0207" w:rsidP="00FE0207">
            <w:pPr>
              <w:jc w:val="both"/>
              <w:rPr>
                <w:rFonts w:ascii="Arial" w:hAnsi="Arial" w:cs="Arial"/>
                <w:b/>
                <w:bCs/>
              </w:rPr>
            </w:pPr>
            <w:r w:rsidRPr="00FE0207">
              <w:rPr>
                <w:rFonts w:ascii="Arial" w:hAnsi="Arial" w:cs="Arial"/>
              </w:rPr>
              <w:t>Chart of Accounts</w:t>
            </w:r>
          </w:p>
        </w:tc>
        <w:tc>
          <w:tcPr>
            <w:tcW w:w="1195" w:type="dxa"/>
            <w:tcBorders>
              <w:top w:val="single" w:sz="4" w:space="0" w:color="auto"/>
              <w:bottom w:val="threeDEngrave" w:sz="48" w:space="0" w:color="auto"/>
              <w:right w:val="threeDEngrave" w:sz="48" w:space="0" w:color="auto"/>
            </w:tcBorders>
          </w:tcPr>
          <w:p w14:paraId="116D829B" w14:textId="77777777" w:rsidR="00FE0207" w:rsidRPr="00FE0207" w:rsidRDefault="00FE0207" w:rsidP="00FE0207">
            <w:pPr>
              <w:rPr>
                <w:rFonts w:ascii="Arial" w:hAnsi="Arial" w:cs="Arial"/>
              </w:rPr>
            </w:pPr>
          </w:p>
        </w:tc>
      </w:tr>
    </w:tbl>
    <w:p w14:paraId="50D42D47" w14:textId="77777777" w:rsidR="0096246B" w:rsidRDefault="0096246B"/>
    <w:tbl>
      <w:tblPr>
        <w:tblStyle w:val="TableGrid"/>
        <w:tblW w:w="8909" w:type="dxa"/>
        <w:tblBorders>
          <w:top w:val="dashDotStroked" w:sz="24" w:space="0" w:color="auto"/>
          <w:left w:val="dashDotStroked" w:sz="24" w:space="0" w:color="auto"/>
          <w:bottom w:val="dashDotStroked" w:sz="24" w:space="0" w:color="auto"/>
          <w:right w:val="dashDotStroked" w:sz="24" w:space="0" w:color="auto"/>
        </w:tblBorders>
        <w:tblLook w:val="04A0" w:firstRow="1" w:lastRow="0" w:firstColumn="1" w:lastColumn="0" w:noHBand="0" w:noVBand="1"/>
      </w:tblPr>
      <w:tblGrid>
        <w:gridCol w:w="774"/>
        <w:gridCol w:w="6940"/>
        <w:gridCol w:w="1195"/>
      </w:tblGrid>
      <w:tr w:rsidR="00FE0207" w14:paraId="48DADACF" w14:textId="77777777" w:rsidTr="0096246B">
        <w:tc>
          <w:tcPr>
            <w:tcW w:w="774" w:type="dxa"/>
            <w:tcBorders>
              <w:top w:val="threeDEngrave" w:sz="48" w:space="0" w:color="auto"/>
              <w:left w:val="threeDEngrave" w:sz="48" w:space="0" w:color="auto"/>
              <w:bottom w:val="single" w:sz="4" w:space="0" w:color="auto"/>
            </w:tcBorders>
            <w:vAlign w:val="center"/>
          </w:tcPr>
          <w:p w14:paraId="76D9ED8F" w14:textId="77777777" w:rsidR="00FE0207" w:rsidRPr="00FE0207" w:rsidRDefault="0070404A" w:rsidP="0070404A">
            <w:pPr>
              <w:jc w:val="center"/>
              <w:rPr>
                <w:rFonts w:ascii="Arial" w:hAnsi="Arial" w:cs="Arial"/>
              </w:rPr>
            </w:pPr>
            <w:r>
              <w:rPr>
                <w:rFonts w:ascii="Arial" w:hAnsi="Arial" w:cs="Arial"/>
              </w:rPr>
              <w:t>26</w:t>
            </w:r>
          </w:p>
        </w:tc>
        <w:tc>
          <w:tcPr>
            <w:tcW w:w="6940" w:type="dxa"/>
            <w:tcBorders>
              <w:top w:val="threeDEngrave" w:sz="48" w:space="0" w:color="auto"/>
              <w:bottom w:val="single" w:sz="4" w:space="0" w:color="auto"/>
            </w:tcBorders>
          </w:tcPr>
          <w:p w14:paraId="217B6EF4" w14:textId="77777777" w:rsidR="00FE0207" w:rsidRPr="00FE0207" w:rsidRDefault="00FE0207" w:rsidP="00FE0207">
            <w:pPr>
              <w:jc w:val="both"/>
              <w:rPr>
                <w:rFonts w:ascii="Arial" w:hAnsi="Arial" w:cs="Arial"/>
              </w:rPr>
            </w:pPr>
            <w:r w:rsidRPr="00FE0207">
              <w:rPr>
                <w:rFonts w:ascii="Arial" w:hAnsi="Arial" w:cs="Arial"/>
              </w:rPr>
              <w:t>Payment Vouchers</w:t>
            </w:r>
          </w:p>
        </w:tc>
        <w:tc>
          <w:tcPr>
            <w:tcW w:w="1195" w:type="dxa"/>
            <w:tcBorders>
              <w:top w:val="threeDEngrave" w:sz="48" w:space="0" w:color="auto"/>
              <w:bottom w:val="single" w:sz="4" w:space="0" w:color="auto"/>
              <w:right w:val="threeDEngrave" w:sz="48" w:space="0" w:color="auto"/>
            </w:tcBorders>
          </w:tcPr>
          <w:p w14:paraId="175C3E9D" w14:textId="77777777" w:rsidR="00FE0207" w:rsidRPr="00FE0207" w:rsidRDefault="00FE0207" w:rsidP="00FE0207">
            <w:pPr>
              <w:rPr>
                <w:rFonts w:ascii="Arial" w:hAnsi="Arial" w:cs="Arial"/>
              </w:rPr>
            </w:pPr>
          </w:p>
        </w:tc>
      </w:tr>
      <w:tr w:rsidR="00FE0207" w14:paraId="4EC7793D" w14:textId="77777777" w:rsidTr="0096246B">
        <w:tc>
          <w:tcPr>
            <w:tcW w:w="774" w:type="dxa"/>
            <w:tcBorders>
              <w:top w:val="single" w:sz="4" w:space="0" w:color="auto"/>
              <w:left w:val="threeDEngrave" w:sz="48" w:space="0" w:color="auto"/>
              <w:bottom w:val="single" w:sz="4" w:space="0" w:color="auto"/>
            </w:tcBorders>
            <w:vAlign w:val="center"/>
          </w:tcPr>
          <w:p w14:paraId="0F0925DF" w14:textId="77777777" w:rsidR="00FE0207" w:rsidRPr="00FE0207" w:rsidRDefault="0070404A" w:rsidP="0070404A">
            <w:pPr>
              <w:jc w:val="center"/>
              <w:rPr>
                <w:rFonts w:ascii="Arial" w:hAnsi="Arial" w:cs="Arial"/>
              </w:rPr>
            </w:pPr>
            <w:r>
              <w:rPr>
                <w:rFonts w:ascii="Arial" w:hAnsi="Arial" w:cs="Arial"/>
              </w:rPr>
              <w:t>27</w:t>
            </w:r>
          </w:p>
        </w:tc>
        <w:tc>
          <w:tcPr>
            <w:tcW w:w="6940" w:type="dxa"/>
            <w:tcBorders>
              <w:top w:val="single" w:sz="4" w:space="0" w:color="auto"/>
              <w:bottom w:val="single" w:sz="4" w:space="0" w:color="auto"/>
            </w:tcBorders>
          </w:tcPr>
          <w:p w14:paraId="6CFE9A5A" w14:textId="77777777" w:rsidR="00FE0207" w:rsidRPr="00FE0207" w:rsidRDefault="00FE0207" w:rsidP="00FE0207">
            <w:pPr>
              <w:jc w:val="both"/>
              <w:rPr>
                <w:rFonts w:ascii="Arial" w:hAnsi="Arial" w:cs="Arial"/>
              </w:rPr>
            </w:pPr>
            <w:r w:rsidRPr="00FE0207">
              <w:rPr>
                <w:rFonts w:ascii="Arial" w:hAnsi="Arial" w:cs="Arial"/>
              </w:rPr>
              <w:t>Staff Training Plan</w:t>
            </w:r>
          </w:p>
        </w:tc>
        <w:tc>
          <w:tcPr>
            <w:tcW w:w="1195" w:type="dxa"/>
            <w:tcBorders>
              <w:top w:val="single" w:sz="4" w:space="0" w:color="auto"/>
              <w:bottom w:val="single" w:sz="4" w:space="0" w:color="auto"/>
              <w:right w:val="threeDEngrave" w:sz="48" w:space="0" w:color="auto"/>
            </w:tcBorders>
          </w:tcPr>
          <w:p w14:paraId="7E744D54" w14:textId="77777777" w:rsidR="00FE0207" w:rsidRPr="00FE0207" w:rsidRDefault="00FE0207" w:rsidP="00FE0207">
            <w:pPr>
              <w:rPr>
                <w:rFonts w:ascii="Arial" w:hAnsi="Arial" w:cs="Arial"/>
              </w:rPr>
            </w:pPr>
          </w:p>
        </w:tc>
      </w:tr>
      <w:tr w:rsidR="00FE0207" w14:paraId="0DE3996D" w14:textId="77777777" w:rsidTr="0096246B">
        <w:tc>
          <w:tcPr>
            <w:tcW w:w="774" w:type="dxa"/>
            <w:tcBorders>
              <w:top w:val="single" w:sz="4" w:space="0" w:color="auto"/>
              <w:left w:val="threeDEngrave" w:sz="48" w:space="0" w:color="auto"/>
              <w:bottom w:val="single" w:sz="4" w:space="0" w:color="auto"/>
            </w:tcBorders>
            <w:vAlign w:val="center"/>
          </w:tcPr>
          <w:p w14:paraId="5582FE63" w14:textId="77777777" w:rsidR="00FE0207" w:rsidRPr="00FE0207" w:rsidRDefault="0070404A" w:rsidP="0070404A">
            <w:pPr>
              <w:jc w:val="center"/>
              <w:rPr>
                <w:rFonts w:ascii="Arial" w:hAnsi="Arial" w:cs="Arial"/>
              </w:rPr>
            </w:pPr>
            <w:r>
              <w:rPr>
                <w:rFonts w:ascii="Arial" w:hAnsi="Arial" w:cs="Arial"/>
              </w:rPr>
              <w:t>28</w:t>
            </w:r>
          </w:p>
        </w:tc>
        <w:tc>
          <w:tcPr>
            <w:tcW w:w="6940" w:type="dxa"/>
            <w:tcBorders>
              <w:top w:val="single" w:sz="4" w:space="0" w:color="auto"/>
              <w:bottom w:val="single" w:sz="4" w:space="0" w:color="auto"/>
            </w:tcBorders>
          </w:tcPr>
          <w:p w14:paraId="1D660504" w14:textId="77777777" w:rsidR="00FE0207" w:rsidRPr="00FE0207" w:rsidRDefault="00FE0207" w:rsidP="00FE0207">
            <w:pPr>
              <w:jc w:val="both"/>
              <w:rPr>
                <w:rFonts w:ascii="Arial" w:hAnsi="Arial" w:cs="Arial"/>
              </w:rPr>
            </w:pPr>
            <w:r w:rsidRPr="00FE0207">
              <w:rPr>
                <w:rFonts w:ascii="Arial" w:hAnsi="Arial" w:cs="Arial"/>
              </w:rPr>
              <w:t>Signatory policy/authority matrix</w:t>
            </w:r>
          </w:p>
        </w:tc>
        <w:tc>
          <w:tcPr>
            <w:tcW w:w="1195" w:type="dxa"/>
            <w:tcBorders>
              <w:top w:val="single" w:sz="4" w:space="0" w:color="auto"/>
              <w:bottom w:val="single" w:sz="4" w:space="0" w:color="auto"/>
              <w:right w:val="threeDEngrave" w:sz="48" w:space="0" w:color="auto"/>
            </w:tcBorders>
          </w:tcPr>
          <w:p w14:paraId="6DDB3741" w14:textId="77777777" w:rsidR="00FE0207" w:rsidRPr="00FE0207" w:rsidRDefault="00FE0207" w:rsidP="00FE0207">
            <w:pPr>
              <w:rPr>
                <w:rFonts w:ascii="Arial" w:hAnsi="Arial" w:cs="Arial"/>
              </w:rPr>
            </w:pPr>
          </w:p>
        </w:tc>
      </w:tr>
      <w:tr w:rsidR="00FE0207" w14:paraId="57FF8875" w14:textId="77777777" w:rsidTr="0096246B">
        <w:tc>
          <w:tcPr>
            <w:tcW w:w="774" w:type="dxa"/>
            <w:tcBorders>
              <w:top w:val="single" w:sz="4" w:space="0" w:color="auto"/>
              <w:left w:val="threeDEngrave" w:sz="48" w:space="0" w:color="auto"/>
              <w:bottom w:val="single" w:sz="4" w:space="0" w:color="auto"/>
            </w:tcBorders>
            <w:vAlign w:val="center"/>
          </w:tcPr>
          <w:p w14:paraId="6F8191C8" w14:textId="77777777" w:rsidR="00FE0207" w:rsidRPr="00FE0207" w:rsidRDefault="0070404A" w:rsidP="0070404A">
            <w:pPr>
              <w:jc w:val="center"/>
              <w:rPr>
                <w:rFonts w:ascii="Arial" w:hAnsi="Arial" w:cs="Arial"/>
              </w:rPr>
            </w:pPr>
            <w:r>
              <w:rPr>
                <w:rFonts w:ascii="Arial" w:hAnsi="Arial" w:cs="Arial"/>
              </w:rPr>
              <w:t>29</w:t>
            </w:r>
          </w:p>
        </w:tc>
        <w:tc>
          <w:tcPr>
            <w:tcW w:w="6940" w:type="dxa"/>
            <w:tcBorders>
              <w:top w:val="single" w:sz="4" w:space="0" w:color="auto"/>
              <w:bottom w:val="single" w:sz="4" w:space="0" w:color="auto"/>
            </w:tcBorders>
          </w:tcPr>
          <w:p w14:paraId="58C2A5C8" w14:textId="7CB3206E" w:rsidR="00FE0207" w:rsidRPr="00FE0207" w:rsidRDefault="00EC445F" w:rsidP="00FE0207">
            <w:pPr>
              <w:jc w:val="both"/>
              <w:rPr>
                <w:rFonts w:ascii="Arial" w:hAnsi="Arial" w:cs="Arial"/>
                <w:b/>
              </w:rPr>
            </w:pPr>
            <w:r>
              <w:rPr>
                <w:rFonts w:ascii="Arial" w:hAnsi="Arial" w:cs="Arial"/>
              </w:rPr>
              <w:t xml:space="preserve">Formats for </w:t>
            </w:r>
            <w:r w:rsidR="00FE0207" w:rsidRPr="00FE0207">
              <w:rPr>
                <w:rFonts w:ascii="Arial" w:hAnsi="Arial" w:cs="Arial"/>
              </w:rPr>
              <w:t>Budget with budget tracking sheet</w:t>
            </w:r>
          </w:p>
        </w:tc>
        <w:tc>
          <w:tcPr>
            <w:tcW w:w="1195" w:type="dxa"/>
            <w:tcBorders>
              <w:top w:val="single" w:sz="4" w:space="0" w:color="auto"/>
              <w:bottom w:val="single" w:sz="4" w:space="0" w:color="auto"/>
              <w:right w:val="threeDEngrave" w:sz="48" w:space="0" w:color="auto"/>
            </w:tcBorders>
          </w:tcPr>
          <w:p w14:paraId="3E5EDAE0" w14:textId="77777777" w:rsidR="00FE0207" w:rsidRPr="00FE0207" w:rsidRDefault="00FE0207" w:rsidP="00FE0207">
            <w:pPr>
              <w:rPr>
                <w:rFonts w:ascii="Arial" w:hAnsi="Arial" w:cs="Arial"/>
              </w:rPr>
            </w:pPr>
          </w:p>
        </w:tc>
      </w:tr>
      <w:tr w:rsidR="00FE0207" w14:paraId="0E9BCBE5" w14:textId="77777777" w:rsidTr="00DE138C">
        <w:tc>
          <w:tcPr>
            <w:tcW w:w="774" w:type="dxa"/>
            <w:tcBorders>
              <w:top w:val="single" w:sz="4" w:space="0" w:color="auto"/>
              <w:left w:val="threeDEngrave" w:sz="48" w:space="0" w:color="auto"/>
              <w:bottom w:val="single" w:sz="4" w:space="0" w:color="auto"/>
            </w:tcBorders>
            <w:vAlign w:val="center"/>
          </w:tcPr>
          <w:p w14:paraId="0122DC7B" w14:textId="77777777" w:rsidR="00FE0207" w:rsidRPr="00FE0207" w:rsidRDefault="0070404A" w:rsidP="0070404A">
            <w:pPr>
              <w:jc w:val="center"/>
              <w:rPr>
                <w:rFonts w:ascii="Arial" w:hAnsi="Arial" w:cs="Arial"/>
              </w:rPr>
            </w:pPr>
            <w:r>
              <w:rPr>
                <w:rFonts w:ascii="Arial" w:hAnsi="Arial" w:cs="Arial"/>
              </w:rPr>
              <w:t>30</w:t>
            </w:r>
          </w:p>
        </w:tc>
        <w:tc>
          <w:tcPr>
            <w:tcW w:w="6940" w:type="dxa"/>
            <w:tcBorders>
              <w:top w:val="single" w:sz="4" w:space="0" w:color="auto"/>
              <w:bottom w:val="single" w:sz="4" w:space="0" w:color="auto"/>
            </w:tcBorders>
          </w:tcPr>
          <w:p w14:paraId="31710458" w14:textId="1E1CB426" w:rsidR="00B62BA1" w:rsidRPr="00FE0207" w:rsidRDefault="00FE0207" w:rsidP="00FE0207">
            <w:pPr>
              <w:jc w:val="both"/>
              <w:rPr>
                <w:rFonts w:ascii="Arial" w:hAnsi="Arial" w:cs="Arial"/>
              </w:rPr>
            </w:pPr>
            <w:r w:rsidRPr="00FE0207">
              <w:rPr>
                <w:rFonts w:ascii="Arial" w:hAnsi="Arial" w:cs="Arial"/>
              </w:rPr>
              <w:t>Financial Reports</w:t>
            </w:r>
            <w:r w:rsidR="00EC445F">
              <w:rPr>
                <w:rFonts w:ascii="Arial" w:hAnsi="Arial" w:cs="Arial"/>
              </w:rPr>
              <w:t xml:space="preserve"> such as monthly reconciliations, </w:t>
            </w:r>
            <w:r w:rsidR="00B62BA1">
              <w:rPr>
                <w:rFonts w:ascii="Arial" w:hAnsi="Arial" w:cs="Arial"/>
              </w:rPr>
              <w:t>Quarterly</w:t>
            </w:r>
            <w:r w:rsidR="00EC445F">
              <w:rPr>
                <w:rFonts w:ascii="Arial" w:hAnsi="Arial" w:cs="Arial"/>
              </w:rPr>
              <w:t xml:space="preserve"> Unaudited </w:t>
            </w:r>
            <w:r w:rsidR="00B62BA1">
              <w:rPr>
                <w:rFonts w:ascii="Arial" w:hAnsi="Arial" w:cs="Arial"/>
              </w:rPr>
              <w:t>Financial Statements etc.</w:t>
            </w:r>
          </w:p>
        </w:tc>
        <w:tc>
          <w:tcPr>
            <w:tcW w:w="1195" w:type="dxa"/>
            <w:tcBorders>
              <w:top w:val="single" w:sz="4" w:space="0" w:color="auto"/>
              <w:bottom w:val="single" w:sz="4" w:space="0" w:color="auto"/>
              <w:right w:val="threeDEngrave" w:sz="48" w:space="0" w:color="auto"/>
            </w:tcBorders>
          </w:tcPr>
          <w:p w14:paraId="57C07D82" w14:textId="77777777" w:rsidR="00FE0207" w:rsidRPr="00FE0207" w:rsidRDefault="00FE0207" w:rsidP="00FE0207">
            <w:pPr>
              <w:rPr>
                <w:rFonts w:ascii="Arial" w:hAnsi="Arial" w:cs="Arial"/>
              </w:rPr>
            </w:pPr>
          </w:p>
        </w:tc>
      </w:tr>
      <w:tr w:rsidR="00FE0207" w14:paraId="7E8CC2F2" w14:textId="77777777" w:rsidTr="00BC4A16">
        <w:tc>
          <w:tcPr>
            <w:tcW w:w="8909" w:type="dxa"/>
            <w:gridSpan w:val="3"/>
            <w:tcBorders>
              <w:top w:val="threeDEngrave" w:sz="48" w:space="0" w:color="auto"/>
              <w:left w:val="threeDEngrave" w:sz="48" w:space="0" w:color="auto"/>
              <w:bottom w:val="threeDEngrave" w:sz="48" w:space="0" w:color="auto"/>
              <w:right w:val="threeDEngrave" w:sz="48" w:space="0" w:color="auto"/>
            </w:tcBorders>
            <w:shd w:val="clear" w:color="auto" w:fill="D9D9D9" w:themeFill="background1" w:themeFillShade="D9"/>
          </w:tcPr>
          <w:p w14:paraId="6E10334B" w14:textId="77777777" w:rsidR="00FE0207" w:rsidRPr="00FE0207" w:rsidRDefault="00FE0207" w:rsidP="00FE0207">
            <w:pPr>
              <w:jc w:val="both"/>
              <w:rPr>
                <w:rFonts w:ascii="Arial" w:hAnsi="Arial" w:cs="Arial"/>
                <w:b/>
              </w:rPr>
            </w:pPr>
            <w:r w:rsidRPr="00FE0207">
              <w:rPr>
                <w:rFonts w:ascii="Arial" w:hAnsi="Arial" w:cs="Arial"/>
                <w:b/>
              </w:rPr>
              <w:t>Procurement Management</w:t>
            </w:r>
          </w:p>
        </w:tc>
      </w:tr>
      <w:tr w:rsidR="00FE0207" w14:paraId="112FBC2C" w14:textId="77777777" w:rsidTr="00BC4A16">
        <w:tc>
          <w:tcPr>
            <w:tcW w:w="774" w:type="dxa"/>
            <w:tcBorders>
              <w:top w:val="threeDEngrave" w:sz="48" w:space="0" w:color="auto"/>
              <w:left w:val="threeDEngrave" w:sz="48" w:space="0" w:color="auto"/>
            </w:tcBorders>
            <w:vAlign w:val="center"/>
          </w:tcPr>
          <w:p w14:paraId="791FC41C" w14:textId="77777777" w:rsidR="00FE0207" w:rsidRPr="00FE0207" w:rsidRDefault="0070404A" w:rsidP="0070404A">
            <w:pPr>
              <w:jc w:val="center"/>
              <w:rPr>
                <w:rFonts w:ascii="Arial" w:hAnsi="Arial" w:cs="Arial"/>
              </w:rPr>
            </w:pPr>
            <w:r>
              <w:rPr>
                <w:rFonts w:ascii="Arial" w:hAnsi="Arial" w:cs="Arial"/>
              </w:rPr>
              <w:t>32</w:t>
            </w:r>
          </w:p>
        </w:tc>
        <w:tc>
          <w:tcPr>
            <w:tcW w:w="6940" w:type="dxa"/>
            <w:tcBorders>
              <w:top w:val="threeDEngrave" w:sz="48" w:space="0" w:color="auto"/>
            </w:tcBorders>
          </w:tcPr>
          <w:p w14:paraId="52B34C4C" w14:textId="77777777" w:rsidR="00FE0207" w:rsidRPr="00FE0207" w:rsidRDefault="00FE0207" w:rsidP="00FE0207">
            <w:pPr>
              <w:jc w:val="both"/>
              <w:rPr>
                <w:rFonts w:ascii="Arial" w:hAnsi="Arial" w:cs="Arial"/>
              </w:rPr>
            </w:pPr>
            <w:r w:rsidRPr="00FE0207">
              <w:rPr>
                <w:rFonts w:ascii="Arial" w:hAnsi="Arial" w:cs="Arial"/>
              </w:rPr>
              <w:t xml:space="preserve">Procurement policies, rules, regulations, procedures, guidelines </w:t>
            </w:r>
          </w:p>
        </w:tc>
        <w:tc>
          <w:tcPr>
            <w:tcW w:w="1195" w:type="dxa"/>
            <w:tcBorders>
              <w:top w:val="threeDEngrave" w:sz="48" w:space="0" w:color="auto"/>
              <w:right w:val="threeDEngrave" w:sz="48" w:space="0" w:color="auto"/>
            </w:tcBorders>
          </w:tcPr>
          <w:p w14:paraId="4382EFA1" w14:textId="77777777" w:rsidR="00FE0207" w:rsidRPr="00FE0207" w:rsidRDefault="00FE0207" w:rsidP="00FE0207">
            <w:pPr>
              <w:rPr>
                <w:rFonts w:ascii="Arial" w:hAnsi="Arial" w:cs="Arial"/>
              </w:rPr>
            </w:pPr>
          </w:p>
        </w:tc>
      </w:tr>
      <w:tr w:rsidR="00FE0207" w14:paraId="2A9714C7" w14:textId="77777777" w:rsidTr="00BC4A16">
        <w:tc>
          <w:tcPr>
            <w:tcW w:w="774" w:type="dxa"/>
            <w:tcBorders>
              <w:left w:val="threeDEngrave" w:sz="48" w:space="0" w:color="auto"/>
            </w:tcBorders>
            <w:vAlign w:val="center"/>
          </w:tcPr>
          <w:p w14:paraId="6F529ECD" w14:textId="77777777" w:rsidR="00FE0207" w:rsidRPr="00FE0207" w:rsidRDefault="0070404A" w:rsidP="0070404A">
            <w:pPr>
              <w:jc w:val="center"/>
              <w:rPr>
                <w:rFonts w:ascii="Arial" w:hAnsi="Arial" w:cs="Arial"/>
              </w:rPr>
            </w:pPr>
            <w:r>
              <w:rPr>
                <w:rFonts w:ascii="Arial" w:hAnsi="Arial" w:cs="Arial"/>
              </w:rPr>
              <w:t>33</w:t>
            </w:r>
          </w:p>
        </w:tc>
        <w:tc>
          <w:tcPr>
            <w:tcW w:w="6940" w:type="dxa"/>
          </w:tcPr>
          <w:p w14:paraId="4FA30EDD" w14:textId="77777777" w:rsidR="00FE0207" w:rsidRPr="00FE0207" w:rsidRDefault="00FE0207" w:rsidP="00FE0207">
            <w:pPr>
              <w:jc w:val="both"/>
              <w:rPr>
                <w:rFonts w:ascii="Arial" w:hAnsi="Arial" w:cs="Arial"/>
              </w:rPr>
            </w:pPr>
            <w:r w:rsidRPr="00FE0207">
              <w:rPr>
                <w:rFonts w:ascii="Arial" w:hAnsi="Arial" w:cs="Arial"/>
              </w:rPr>
              <w:t xml:space="preserve">Procurement Manual </w:t>
            </w:r>
          </w:p>
        </w:tc>
        <w:tc>
          <w:tcPr>
            <w:tcW w:w="1195" w:type="dxa"/>
            <w:tcBorders>
              <w:right w:val="threeDEngrave" w:sz="48" w:space="0" w:color="auto"/>
            </w:tcBorders>
          </w:tcPr>
          <w:p w14:paraId="3D7E1FCF" w14:textId="77777777" w:rsidR="00FE0207" w:rsidRPr="00FE0207" w:rsidRDefault="00FE0207" w:rsidP="00FE0207">
            <w:pPr>
              <w:rPr>
                <w:rFonts w:ascii="Arial" w:hAnsi="Arial" w:cs="Arial"/>
              </w:rPr>
            </w:pPr>
          </w:p>
        </w:tc>
      </w:tr>
      <w:tr w:rsidR="00FE0207" w14:paraId="5574420D" w14:textId="77777777" w:rsidTr="00BC4A16">
        <w:tc>
          <w:tcPr>
            <w:tcW w:w="774" w:type="dxa"/>
            <w:tcBorders>
              <w:left w:val="threeDEngrave" w:sz="48" w:space="0" w:color="auto"/>
            </w:tcBorders>
            <w:vAlign w:val="center"/>
          </w:tcPr>
          <w:p w14:paraId="0104E233" w14:textId="77777777" w:rsidR="00FE0207" w:rsidRPr="00FE0207" w:rsidRDefault="0070404A" w:rsidP="0070404A">
            <w:pPr>
              <w:jc w:val="center"/>
              <w:rPr>
                <w:rFonts w:ascii="Arial" w:hAnsi="Arial" w:cs="Arial"/>
              </w:rPr>
            </w:pPr>
            <w:r>
              <w:rPr>
                <w:rFonts w:ascii="Arial" w:hAnsi="Arial" w:cs="Arial"/>
              </w:rPr>
              <w:t>34</w:t>
            </w:r>
          </w:p>
        </w:tc>
        <w:tc>
          <w:tcPr>
            <w:tcW w:w="6940" w:type="dxa"/>
          </w:tcPr>
          <w:p w14:paraId="33667214" w14:textId="77777777" w:rsidR="00FE0207" w:rsidRPr="00FE0207" w:rsidRDefault="00FE0207" w:rsidP="00FE0207">
            <w:pPr>
              <w:jc w:val="both"/>
              <w:rPr>
                <w:rFonts w:ascii="Arial" w:hAnsi="Arial" w:cs="Arial"/>
              </w:rPr>
            </w:pPr>
            <w:r w:rsidRPr="00FE0207">
              <w:rPr>
                <w:rFonts w:ascii="Arial" w:hAnsi="Arial" w:cs="Arial"/>
              </w:rPr>
              <w:t>Procurement Plan</w:t>
            </w:r>
          </w:p>
        </w:tc>
        <w:tc>
          <w:tcPr>
            <w:tcW w:w="1195" w:type="dxa"/>
            <w:tcBorders>
              <w:right w:val="threeDEngrave" w:sz="48" w:space="0" w:color="auto"/>
            </w:tcBorders>
          </w:tcPr>
          <w:p w14:paraId="7C3341E7" w14:textId="77777777" w:rsidR="00FE0207" w:rsidRPr="00FE0207" w:rsidRDefault="00FE0207" w:rsidP="00FE0207">
            <w:pPr>
              <w:rPr>
                <w:rFonts w:ascii="Arial" w:hAnsi="Arial" w:cs="Arial"/>
              </w:rPr>
            </w:pPr>
          </w:p>
        </w:tc>
      </w:tr>
      <w:tr w:rsidR="00FE0207" w14:paraId="2A2605BE" w14:textId="77777777" w:rsidTr="00BC4A16">
        <w:tc>
          <w:tcPr>
            <w:tcW w:w="774" w:type="dxa"/>
            <w:tcBorders>
              <w:left w:val="threeDEngrave" w:sz="48" w:space="0" w:color="auto"/>
            </w:tcBorders>
            <w:vAlign w:val="center"/>
          </w:tcPr>
          <w:p w14:paraId="6816CA02" w14:textId="77777777" w:rsidR="00FE0207" w:rsidRPr="00FE0207" w:rsidRDefault="0070404A" w:rsidP="0070404A">
            <w:pPr>
              <w:jc w:val="center"/>
              <w:rPr>
                <w:rFonts w:ascii="Arial" w:hAnsi="Arial" w:cs="Arial"/>
              </w:rPr>
            </w:pPr>
            <w:r>
              <w:rPr>
                <w:rFonts w:ascii="Arial" w:hAnsi="Arial" w:cs="Arial"/>
              </w:rPr>
              <w:t>35</w:t>
            </w:r>
          </w:p>
        </w:tc>
        <w:tc>
          <w:tcPr>
            <w:tcW w:w="6940" w:type="dxa"/>
          </w:tcPr>
          <w:p w14:paraId="4D508E09" w14:textId="77777777" w:rsidR="00FE0207" w:rsidRPr="00FE0207" w:rsidRDefault="00FE0207" w:rsidP="00FE0207">
            <w:pPr>
              <w:jc w:val="both"/>
              <w:rPr>
                <w:rFonts w:ascii="Arial" w:hAnsi="Arial" w:cs="Arial"/>
              </w:rPr>
            </w:pPr>
            <w:r w:rsidRPr="00FE0207">
              <w:rPr>
                <w:rFonts w:ascii="Arial" w:hAnsi="Arial" w:cs="Arial"/>
              </w:rPr>
              <w:t>Standard Bidding Documents</w:t>
            </w:r>
          </w:p>
        </w:tc>
        <w:tc>
          <w:tcPr>
            <w:tcW w:w="1195" w:type="dxa"/>
            <w:tcBorders>
              <w:right w:val="threeDEngrave" w:sz="48" w:space="0" w:color="auto"/>
            </w:tcBorders>
          </w:tcPr>
          <w:p w14:paraId="2665CAE9" w14:textId="77777777" w:rsidR="00FE0207" w:rsidRPr="00FE0207" w:rsidRDefault="00FE0207" w:rsidP="00FE0207">
            <w:pPr>
              <w:rPr>
                <w:rFonts w:ascii="Arial" w:hAnsi="Arial" w:cs="Arial"/>
              </w:rPr>
            </w:pPr>
          </w:p>
        </w:tc>
      </w:tr>
      <w:tr w:rsidR="00FE0207" w14:paraId="3FE5F9C2" w14:textId="77777777" w:rsidTr="00BC4A16">
        <w:tc>
          <w:tcPr>
            <w:tcW w:w="774" w:type="dxa"/>
            <w:tcBorders>
              <w:left w:val="threeDEngrave" w:sz="48" w:space="0" w:color="auto"/>
            </w:tcBorders>
            <w:vAlign w:val="center"/>
          </w:tcPr>
          <w:p w14:paraId="0FB70D3D" w14:textId="77777777" w:rsidR="00FE0207" w:rsidRPr="00FE0207" w:rsidRDefault="0070404A" w:rsidP="0070404A">
            <w:pPr>
              <w:jc w:val="center"/>
              <w:rPr>
                <w:rFonts w:ascii="Arial" w:hAnsi="Arial" w:cs="Arial"/>
              </w:rPr>
            </w:pPr>
            <w:r>
              <w:rPr>
                <w:rFonts w:ascii="Arial" w:hAnsi="Arial" w:cs="Arial"/>
              </w:rPr>
              <w:t>36</w:t>
            </w:r>
          </w:p>
        </w:tc>
        <w:tc>
          <w:tcPr>
            <w:tcW w:w="6940" w:type="dxa"/>
          </w:tcPr>
          <w:p w14:paraId="7C838E03" w14:textId="1C1E83E4" w:rsidR="00FE0207" w:rsidRPr="00FE0207" w:rsidRDefault="00FE0207" w:rsidP="00FE0207">
            <w:pPr>
              <w:jc w:val="both"/>
              <w:rPr>
                <w:rFonts w:ascii="Arial" w:hAnsi="Arial" w:cs="Arial"/>
              </w:rPr>
            </w:pPr>
            <w:r w:rsidRPr="00FE0207">
              <w:rPr>
                <w:rFonts w:ascii="Arial" w:hAnsi="Arial" w:cs="Arial"/>
              </w:rPr>
              <w:t>Standard Contract Agreement</w:t>
            </w:r>
            <w:r w:rsidR="00B62BA1">
              <w:rPr>
                <w:rFonts w:ascii="Arial" w:hAnsi="Arial" w:cs="Arial"/>
              </w:rPr>
              <w:t xml:space="preserve"> (if not provided in bidding document)</w:t>
            </w:r>
          </w:p>
        </w:tc>
        <w:tc>
          <w:tcPr>
            <w:tcW w:w="1195" w:type="dxa"/>
            <w:tcBorders>
              <w:right w:val="threeDEngrave" w:sz="48" w:space="0" w:color="auto"/>
            </w:tcBorders>
          </w:tcPr>
          <w:p w14:paraId="5DEBF369" w14:textId="77777777" w:rsidR="00FE0207" w:rsidRPr="00FE0207" w:rsidRDefault="00FE0207" w:rsidP="00FE0207">
            <w:pPr>
              <w:rPr>
                <w:rFonts w:ascii="Arial" w:hAnsi="Arial" w:cs="Arial"/>
              </w:rPr>
            </w:pPr>
          </w:p>
        </w:tc>
      </w:tr>
      <w:tr w:rsidR="00FE0207" w14:paraId="75AD0A12" w14:textId="77777777" w:rsidTr="00BC4A16">
        <w:tc>
          <w:tcPr>
            <w:tcW w:w="774" w:type="dxa"/>
            <w:tcBorders>
              <w:left w:val="threeDEngrave" w:sz="48" w:space="0" w:color="auto"/>
            </w:tcBorders>
            <w:vAlign w:val="center"/>
          </w:tcPr>
          <w:p w14:paraId="74AB4F8E" w14:textId="77777777" w:rsidR="00FE0207" w:rsidRPr="00FE0207" w:rsidRDefault="0070404A" w:rsidP="0070404A">
            <w:pPr>
              <w:jc w:val="center"/>
              <w:rPr>
                <w:rFonts w:ascii="Arial" w:hAnsi="Arial" w:cs="Arial"/>
              </w:rPr>
            </w:pPr>
            <w:r>
              <w:rPr>
                <w:rFonts w:ascii="Arial" w:hAnsi="Arial" w:cs="Arial"/>
              </w:rPr>
              <w:t>37</w:t>
            </w:r>
          </w:p>
        </w:tc>
        <w:tc>
          <w:tcPr>
            <w:tcW w:w="6940" w:type="dxa"/>
          </w:tcPr>
          <w:p w14:paraId="6B17F0BF" w14:textId="77777777" w:rsidR="00FE0207" w:rsidRPr="00FE0207" w:rsidRDefault="00FE0207" w:rsidP="00FE0207">
            <w:pPr>
              <w:jc w:val="both"/>
              <w:rPr>
                <w:rFonts w:ascii="Arial" w:hAnsi="Arial" w:cs="Arial"/>
              </w:rPr>
            </w:pPr>
            <w:r w:rsidRPr="00FE0207">
              <w:rPr>
                <w:rFonts w:ascii="Arial" w:hAnsi="Arial" w:cs="Arial"/>
              </w:rPr>
              <w:t>Standard Notices for inviting bids/proposals/expressions of interest</w:t>
            </w:r>
          </w:p>
        </w:tc>
        <w:tc>
          <w:tcPr>
            <w:tcW w:w="1195" w:type="dxa"/>
            <w:tcBorders>
              <w:right w:val="threeDEngrave" w:sz="48" w:space="0" w:color="auto"/>
            </w:tcBorders>
          </w:tcPr>
          <w:p w14:paraId="107BBA76" w14:textId="77777777" w:rsidR="00FE0207" w:rsidRPr="00FE0207" w:rsidRDefault="00FE0207" w:rsidP="00FE0207">
            <w:pPr>
              <w:rPr>
                <w:rFonts w:ascii="Arial" w:hAnsi="Arial" w:cs="Arial"/>
              </w:rPr>
            </w:pPr>
          </w:p>
        </w:tc>
      </w:tr>
      <w:tr w:rsidR="00FE0207" w14:paraId="420B2B8D" w14:textId="77777777" w:rsidTr="00BC4A16">
        <w:tc>
          <w:tcPr>
            <w:tcW w:w="774" w:type="dxa"/>
            <w:tcBorders>
              <w:left w:val="threeDEngrave" w:sz="48" w:space="0" w:color="auto"/>
            </w:tcBorders>
            <w:vAlign w:val="center"/>
          </w:tcPr>
          <w:p w14:paraId="0A684024" w14:textId="77777777" w:rsidR="00FE0207" w:rsidRPr="00FE0207" w:rsidRDefault="0070404A" w:rsidP="0070404A">
            <w:pPr>
              <w:jc w:val="center"/>
              <w:rPr>
                <w:rFonts w:ascii="Arial" w:hAnsi="Arial" w:cs="Arial"/>
              </w:rPr>
            </w:pPr>
            <w:r>
              <w:rPr>
                <w:rFonts w:ascii="Arial" w:hAnsi="Arial" w:cs="Arial"/>
              </w:rPr>
              <w:t>38</w:t>
            </w:r>
          </w:p>
        </w:tc>
        <w:tc>
          <w:tcPr>
            <w:tcW w:w="6940" w:type="dxa"/>
          </w:tcPr>
          <w:p w14:paraId="5C715242" w14:textId="77777777" w:rsidR="00FE0207" w:rsidRPr="00FE0207" w:rsidRDefault="00FE0207" w:rsidP="00FE0207">
            <w:pPr>
              <w:jc w:val="both"/>
              <w:rPr>
                <w:rFonts w:ascii="Arial" w:hAnsi="Arial" w:cs="Arial"/>
              </w:rPr>
            </w:pPr>
            <w:r w:rsidRPr="00FE0207">
              <w:rPr>
                <w:rFonts w:ascii="Arial" w:hAnsi="Arial" w:cs="Arial"/>
              </w:rPr>
              <w:t>Staffing Capacity &amp;</w:t>
            </w:r>
            <w:r>
              <w:rPr>
                <w:rFonts w:ascii="Arial" w:hAnsi="Arial" w:cs="Arial"/>
              </w:rPr>
              <w:t>their C</w:t>
            </w:r>
            <w:r w:rsidRPr="00FE0207">
              <w:rPr>
                <w:rFonts w:ascii="Arial" w:hAnsi="Arial" w:cs="Arial"/>
              </w:rPr>
              <w:t xml:space="preserve">apacity </w:t>
            </w:r>
            <w:r>
              <w:rPr>
                <w:rFonts w:ascii="Arial" w:hAnsi="Arial" w:cs="Arial"/>
              </w:rPr>
              <w:t>B</w:t>
            </w:r>
            <w:r w:rsidRPr="00FE0207">
              <w:rPr>
                <w:rFonts w:ascii="Arial" w:hAnsi="Arial" w:cs="Arial"/>
              </w:rPr>
              <w:t xml:space="preserve">uilding </w:t>
            </w:r>
            <w:r>
              <w:rPr>
                <w:rFonts w:ascii="Arial" w:hAnsi="Arial" w:cs="Arial"/>
              </w:rPr>
              <w:t>P</w:t>
            </w:r>
            <w:r w:rsidRPr="00FE0207">
              <w:rPr>
                <w:rFonts w:ascii="Arial" w:hAnsi="Arial" w:cs="Arial"/>
              </w:rPr>
              <w:t>lan</w:t>
            </w:r>
          </w:p>
        </w:tc>
        <w:tc>
          <w:tcPr>
            <w:tcW w:w="1195" w:type="dxa"/>
            <w:tcBorders>
              <w:right w:val="threeDEngrave" w:sz="48" w:space="0" w:color="auto"/>
            </w:tcBorders>
          </w:tcPr>
          <w:p w14:paraId="026D9C20" w14:textId="77777777" w:rsidR="00FE0207" w:rsidRPr="00FE0207" w:rsidRDefault="00FE0207" w:rsidP="00FE0207">
            <w:pPr>
              <w:rPr>
                <w:rFonts w:ascii="Arial" w:hAnsi="Arial" w:cs="Arial"/>
              </w:rPr>
            </w:pPr>
          </w:p>
        </w:tc>
      </w:tr>
      <w:tr w:rsidR="00FE0207" w14:paraId="503FFD92" w14:textId="77777777" w:rsidTr="00BC4A16">
        <w:tc>
          <w:tcPr>
            <w:tcW w:w="774" w:type="dxa"/>
            <w:tcBorders>
              <w:left w:val="threeDEngrave" w:sz="48" w:space="0" w:color="auto"/>
            </w:tcBorders>
            <w:vAlign w:val="center"/>
          </w:tcPr>
          <w:p w14:paraId="41929558" w14:textId="77777777" w:rsidR="0070404A" w:rsidRPr="00FE0207" w:rsidRDefault="0070404A" w:rsidP="0070404A">
            <w:pPr>
              <w:jc w:val="center"/>
              <w:rPr>
                <w:rFonts w:ascii="Arial" w:hAnsi="Arial" w:cs="Arial"/>
              </w:rPr>
            </w:pPr>
            <w:r>
              <w:rPr>
                <w:rFonts w:ascii="Arial" w:hAnsi="Arial" w:cs="Arial"/>
              </w:rPr>
              <w:t>39</w:t>
            </w:r>
          </w:p>
        </w:tc>
        <w:tc>
          <w:tcPr>
            <w:tcW w:w="6940" w:type="dxa"/>
          </w:tcPr>
          <w:p w14:paraId="2F7828A3" w14:textId="77777777" w:rsidR="00FE0207" w:rsidRPr="00FE0207" w:rsidRDefault="00FE0207" w:rsidP="00FE0207">
            <w:pPr>
              <w:jc w:val="both"/>
              <w:rPr>
                <w:rFonts w:ascii="Arial" w:hAnsi="Arial" w:cs="Arial"/>
              </w:rPr>
            </w:pPr>
            <w:r w:rsidRPr="00FE0207">
              <w:rPr>
                <w:rFonts w:ascii="Arial" w:hAnsi="Arial" w:cs="Arial"/>
              </w:rPr>
              <w:t>Composition of Procurement Evaluation Committee(s)</w:t>
            </w:r>
          </w:p>
        </w:tc>
        <w:tc>
          <w:tcPr>
            <w:tcW w:w="1195" w:type="dxa"/>
            <w:tcBorders>
              <w:right w:val="threeDEngrave" w:sz="48" w:space="0" w:color="auto"/>
            </w:tcBorders>
          </w:tcPr>
          <w:p w14:paraId="2FBBBC9F" w14:textId="77777777" w:rsidR="00FE0207" w:rsidRPr="00FE0207" w:rsidRDefault="00FE0207" w:rsidP="00FE0207">
            <w:pPr>
              <w:rPr>
                <w:rFonts w:ascii="Arial" w:hAnsi="Arial" w:cs="Arial"/>
              </w:rPr>
            </w:pPr>
          </w:p>
        </w:tc>
      </w:tr>
      <w:tr w:rsidR="00FE0207" w14:paraId="3188A1FB" w14:textId="77777777" w:rsidTr="00BC4A16">
        <w:tc>
          <w:tcPr>
            <w:tcW w:w="774" w:type="dxa"/>
            <w:tcBorders>
              <w:left w:val="threeDEngrave" w:sz="48" w:space="0" w:color="auto"/>
            </w:tcBorders>
            <w:vAlign w:val="center"/>
          </w:tcPr>
          <w:p w14:paraId="41EFB3C3" w14:textId="77777777" w:rsidR="00FE0207" w:rsidRPr="00FE0207" w:rsidRDefault="0070404A" w:rsidP="0070404A">
            <w:pPr>
              <w:jc w:val="center"/>
              <w:rPr>
                <w:rFonts w:ascii="Arial" w:hAnsi="Arial" w:cs="Arial"/>
              </w:rPr>
            </w:pPr>
            <w:r>
              <w:rPr>
                <w:rFonts w:ascii="Arial" w:hAnsi="Arial" w:cs="Arial"/>
              </w:rPr>
              <w:t>40</w:t>
            </w:r>
          </w:p>
        </w:tc>
        <w:tc>
          <w:tcPr>
            <w:tcW w:w="6940" w:type="dxa"/>
          </w:tcPr>
          <w:p w14:paraId="23D024FF" w14:textId="5EE16376" w:rsidR="00FE0207" w:rsidRPr="00FE0207" w:rsidRDefault="00B62BA1" w:rsidP="00B62BA1">
            <w:pPr>
              <w:jc w:val="both"/>
              <w:rPr>
                <w:rFonts w:ascii="Arial" w:hAnsi="Arial" w:cs="Arial"/>
              </w:rPr>
            </w:pPr>
            <w:r>
              <w:rPr>
                <w:rFonts w:ascii="Arial" w:hAnsi="Arial" w:cs="Arial"/>
              </w:rPr>
              <w:t xml:space="preserve">Reporting Formats such as Bid Evaluation Reports, Technical Proposals Evaluation Reports, Combined Evaluation Reports, Approval of Evaluation Reports </w:t>
            </w:r>
          </w:p>
        </w:tc>
        <w:tc>
          <w:tcPr>
            <w:tcW w:w="1195" w:type="dxa"/>
            <w:tcBorders>
              <w:right w:val="threeDEngrave" w:sz="48" w:space="0" w:color="auto"/>
            </w:tcBorders>
          </w:tcPr>
          <w:p w14:paraId="0328065C" w14:textId="77777777" w:rsidR="00FE0207" w:rsidRPr="00FE0207" w:rsidRDefault="00FE0207" w:rsidP="00FE0207">
            <w:pPr>
              <w:rPr>
                <w:rFonts w:ascii="Arial" w:hAnsi="Arial" w:cs="Arial"/>
              </w:rPr>
            </w:pPr>
          </w:p>
        </w:tc>
      </w:tr>
      <w:tr w:rsidR="00FE0207" w14:paraId="17173DFF" w14:textId="77777777" w:rsidTr="00BC4A16">
        <w:tc>
          <w:tcPr>
            <w:tcW w:w="774" w:type="dxa"/>
            <w:tcBorders>
              <w:left w:val="threeDEngrave" w:sz="48" w:space="0" w:color="auto"/>
            </w:tcBorders>
            <w:vAlign w:val="center"/>
          </w:tcPr>
          <w:p w14:paraId="61BAFA9E" w14:textId="77777777" w:rsidR="00FE0207" w:rsidRPr="00FE0207" w:rsidRDefault="0070404A" w:rsidP="0070404A">
            <w:pPr>
              <w:jc w:val="center"/>
              <w:rPr>
                <w:rFonts w:ascii="Arial" w:hAnsi="Arial" w:cs="Arial"/>
              </w:rPr>
            </w:pPr>
            <w:r>
              <w:rPr>
                <w:rFonts w:ascii="Arial" w:hAnsi="Arial" w:cs="Arial"/>
              </w:rPr>
              <w:t>41</w:t>
            </w:r>
          </w:p>
        </w:tc>
        <w:tc>
          <w:tcPr>
            <w:tcW w:w="6940" w:type="dxa"/>
          </w:tcPr>
          <w:p w14:paraId="5D2D6779" w14:textId="77777777" w:rsidR="00FE0207" w:rsidRPr="00FE0207" w:rsidRDefault="00FE0207" w:rsidP="00FE0207">
            <w:pPr>
              <w:jc w:val="both"/>
              <w:rPr>
                <w:rFonts w:ascii="Arial" w:hAnsi="Arial" w:cs="Arial"/>
              </w:rPr>
            </w:pPr>
            <w:r w:rsidRPr="00FE0207">
              <w:rPr>
                <w:rFonts w:ascii="Arial" w:hAnsi="Arial" w:cs="Arial"/>
              </w:rPr>
              <w:t>Standard Reports for dissemination of evaluation results</w:t>
            </w:r>
          </w:p>
        </w:tc>
        <w:tc>
          <w:tcPr>
            <w:tcW w:w="1195" w:type="dxa"/>
            <w:tcBorders>
              <w:right w:val="threeDEngrave" w:sz="48" w:space="0" w:color="auto"/>
            </w:tcBorders>
          </w:tcPr>
          <w:p w14:paraId="31E77243" w14:textId="77777777" w:rsidR="00FE0207" w:rsidRPr="00FE0207" w:rsidRDefault="00FE0207" w:rsidP="00FE0207">
            <w:pPr>
              <w:rPr>
                <w:rFonts w:ascii="Arial" w:hAnsi="Arial" w:cs="Arial"/>
              </w:rPr>
            </w:pPr>
          </w:p>
        </w:tc>
      </w:tr>
      <w:tr w:rsidR="00FE0207" w14:paraId="6FDCCC6B" w14:textId="77777777" w:rsidTr="00BC4A16">
        <w:tc>
          <w:tcPr>
            <w:tcW w:w="774" w:type="dxa"/>
            <w:tcBorders>
              <w:left w:val="threeDEngrave" w:sz="48" w:space="0" w:color="auto"/>
            </w:tcBorders>
            <w:vAlign w:val="center"/>
          </w:tcPr>
          <w:p w14:paraId="71B22851" w14:textId="77777777" w:rsidR="00FE0207" w:rsidRPr="00FE0207" w:rsidRDefault="0070404A" w:rsidP="0070404A">
            <w:pPr>
              <w:jc w:val="center"/>
              <w:rPr>
                <w:rFonts w:ascii="Arial" w:hAnsi="Arial" w:cs="Arial"/>
              </w:rPr>
            </w:pPr>
            <w:r>
              <w:rPr>
                <w:rFonts w:ascii="Arial" w:hAnsi="Arial" w:cs="Arial"/>
              </w:rPr>
              <w:t>42</w:t>
            </w:r>
          </w:p>
        </w:tc>
        <w:tc>
          <w:tcPr>
            <w:tcW w:w="6940" w:type="dxa"/>
          </w:tcPr>
          <w:p w14:paraId="5AC18C9B" w14:textId="77777777" w:rsidR="00FE0207" w:rsidRPr="00FE0207" w:rsidRDefault="00FE0207" w:rsidP="00FE0207">
            <w:pPr>
              <w:jc w:val="both"/>
              <w:rPr>
                <w:rFonts w:ascii="Arial" w:hAnsi="Arial" w:cs="Arial"/>
              </w:rPr>
            </w:pPr>
            <w:r w:rsidRPr="00FE0207">
              <w:rPr>
                <w:rFonts w:ascii="Arial" w:hAnsi="Arial" w:cs="Arial"/>
              </w:rPr>
              <w:t>Procedures for Complaint Management</w:t>
            </w:r>
          </w:p>
        </w:tc>
        <w:tc>
          <w:tcPr>
            <w:tcW w:w="1195" w:type="dxa"/>
            <w:tcBorders>
              <w:right w:val="threeDEngrave" w:sz="48" w:space="0" w:color="auto"/>
            </w:tcBorders>
          </w:tcPr>
          <w:p w14:paraId="4E3C06C7" w14:textId="77777777" w:rsidR="00FE0207" w:rsidRPr="00FE0207" w:rsidRDefault="00FE0207" w:rsidP="00FE0207">
            <w:pPr>
              <w:rPr>
                <w:rFonts w:ascii="Arial" w:hAnsi="Arial" w:cs="Arial"/>
              </w:rPr>
            </w:pPr>
          </w:p>
        </w:tc>
      </w:tr>
      <w:tr w:rsidR="00FE0207" w14:paraId="05F287D3" w14:textId="77777777" w:rsidTr="00BC4A16">
        <w:tc>
          <w:tcPr>
            <w:tcW w:w="774" w:type="dxa"/>
            <w:tcBorders>
              <w:left w:val="threeDEngrave" w:sz="48" w:space="0" w:color="auto"/>
              <w:bottom w:val="threeDEngrave" w:sz="48" w:space="0" w:color="auto"/>
            </w:tcBorders>
            <w:vAlign w:val="center"/>
          </w:tcPr>
          <w:p w14:paraId="049B13B2" w14:textId="77777777" w:rsidR="00FE0207" w:rsidRPr="00FE0207" w:rsidRDefault="0070404A" w:rsidP="0070404A">
            <w:pPr>
              <w:jc w:val="center"/>
              <w:rPr>
                <w:rFonts w:ascii="Arial" w:hAnsi="Arial" w:cs="Arial"/>
              </w:rPr>
            </w:pPr>
            <w:r>
              <w:rPr>
                <w:rFonts w:ascii="Arial" w:hAnsi="Arial" w:cs="Arial"/>
              </w:rPr>
              <w:t>43</w:t>
            </w:r>
          </w:p>
        </w:tc>
        <w:tc>
          <w:tcPr>
            <w:tcW w:w="6940" w:type="dxa"/>
            <w:tcBorders>
              <w:bottom w:val="threeDEngrave" w:sz="48" w:space="0" w:color="auto"/>
            </w:tcBorders>
          </w:tcPr>
          <w:p w14:paraId="4C4F39A7" w14:textId="77777777" w:rsidR="00FE0207" w:rsidRPr="00FE0207" w:rsidRDefault="00FE0207" w:rsidP="00FE0207">
            <w:pPr>
              <w:jc w:val="both"/>
              <w:rPr>
                <w:rFonts w:ascii="Arial" w:hAnsi="Arial" w:cs="Arial"/>
              </w:rPr>
            </w:pPr>
            <w:r w:rsidRPr="00FE0207">
              <w:rPr>
                <w:rFonts w:ascii="Arial" w:hAnsi="Arial" w:cs="Arial"/>
              </w:rPr>
              <w:t>Policies for, (i) avoiding Conflict of Interest, and (ii) detection of fraud &amp; corruption</w:t>
            </w:r>
          </w:p>
        </w:tc>
        <w:tc>
          <w:tcPr>
            <w:tcW w:w="1195" w:type="dxa"/>
            <w:tcBorders>
              <w:bottom w:val="threeDEngrave" w:sz="48" w:space="0" w:color="auto"/>
              <w:right w:val="threeDEngrave" w:sz="48" w:space="0" w:color="auto"/>
            </w:tcBorders>
          </w:tcPr>
          <w:p w14:paraId="16639908" w14:textId="77777777" w:rsidR="00FE0207" w:rsidRPr="00FE0207" w:rsidRDefault="00FE0207" w:rsidP="00FE0207">
            <w:pPr>
              <w:rPr>
                <w:rFonts w:ascii="Arial" w:hAnsi="Arial" w:cs="Arial"/>
              </w:rPr>
            </w:pPr>
          </w:p>
        </w:tc>
      </w:tr>
      <w:tr w:rsidR="00FE0207" w14:paraId="001570AC" w14:textId="77777777" w:rsidTr="00BC4A16">
        <w:tc>
          <w:tcPr>
            <w:tcW w:w="8909" w:type="dxa"/>
            <w:gridSpan w:val="3"/>
            <w:tcBorders>
              <w:top w:val="threeDEngrave" w:sz="48" w:space="0" w:color="auto"/>
              <w:left w:val="threeDEngrave" w:sz="48" w:space="0" w:color="auto"/>
              <w:bottom w:val="threeDEngrave" w:sz="48" w:space="0" w:color="auto"/>
              <w:right w:val="threeDEngrave" w:sz="48" w:space="0" w:color="auto"/>
            </w:tcBorders>
            <w:shd w:val="clear" w:color="auto" w:fill="D9D9D9" w:themeFill="background1" w:themeFillShade="D9"/>
          </w:tcPr>
          <w:p w14:paraId="44515ACE" w14:textId="77777777" w:rsidR="00FE0207" w:rsidRPr="00FE0207" w:rsidRDefault="00BE1440" w:rsidP="00FE0207">
            <w:pPr>
              <w:jc w:val="both"/>
              <w:rPr>
                <w:rFonts w:ascii="Arial" w:hAnsi="Arial" w:cs="Arial"/>
                <w:b/>
              </w:rPr>
            </w:pPr>
            <w:r w:rsidRPr="00BE1440">
              <w:rPr>
                <w:rFonts w:ascii="Arial" w:hAnsi="Arial" w:cs="Arial"/>
                <w:b/>
              </w:rPr>
              <w:t>Environment &amp; Social Safeguards</w:t>
            </w:r>
          </w:p>
        </w:tc>
      </w:tr>
      <w:tr w:rsidR="00FE0207" w14:paraId="482A76EB" w14:textId="77777777" w:rsidTr="00BC4A16">
        <w:tc>
          <w:tcPr>
            <w:tcW w:w="774" w:type="dxa"/>
            <w:tcBorders>
              <w:top w:val="threeDEngrave" w:sz="48" w:space="0" w:color="auto"/>
              <w:left w:val="threeDEngrave" w:sz="48" w:space="0" w:color="auto"/>
              <w:bottom w:val="threeDEngrave" w:sz="48" w:space="0" w:color="auto"/>
            </w:tcBorders>
            <w:vAlign w:val="center"/>
          </w:tcPr>
          <w:p w14:paraId="5190362C" w14:textId="77777777" w:rsidR="00FE0207" w:rsidRPr="00FE0207" w:rsidRDefault="0070404A" w:rsidP="0070404A">
            <w:pPr>
              <w:jc w:val="center"/>
              <w:rPr>
                <w:rFonts w:ascii="Arial" w:hAnsi="Arial" w:cs="Arial"/>
              </w:rPr>
            </w:pPr>
            <w:r>
              <w:rPr>
                <w:rFonts w:ascii="Arial" w:hAnsi="Arial" w:cs="Arial"/>
              </w:rPr>
              <w:t>44</w:t>
            </w:r>
          </w:p>
        </w:tc>
        <w:tc>
          <w:tcPr>
            <w:tcW w:w="6940" w:type="dxa"/>
            <w:tcBorders>
              <w:top w:val="threeDEngrave" w:sz="48" w:space="0" w:color="auto"/>
              <w:bottom w:val="threeDEngrave" w:sz="48" w:space="0" w:color="auto"/>
            </w:tcBorders>
          </w:tcPr>
          <w:p w14:paraId="247B1EF6" w14:textId="77777777" w:rsidR="00FE0207" w:rsidRPr="00FE0207" w:rsidRDefault="00FE0207" w:rsidP="00FE0207">
            <w:pPr>
              <w:jc w:val="both"/>
              <w:rPr>
                <w:rFonts w:ascii="Arial" w:hAnsi="Arial" w:cs="Arial"/>
              </w:rPr>
            </w:pPr>
            <w:r w:rsidRPr="00FE0207">
              <w:rPr>
                <w:rFonts w:ascii="Arial" w:hAnsi="Arial" w:cs="Arial"/>
              </w:rPr>
              <w:t>Policy and procedures manuals</w:t>
            </w:r>
          </w:p>
        </w:tc>
        <w:tc>
          <w:tcPr>
            <w:tcW w:w="1195" w:type="dxa"/>
            <w:tcBorders>
              <w:top w:val="threeDEngrave" w:sz="48" w:space="0" w:color="auto"/>
              <w:bottom w:val="threeDEngrave" w:sz="48" w:space="0" w:color="auto"/>
              <w:right w:val="threeDEngrave" w:sz="48" w:space="0" w:color="auto"/>
            </w:tcBorders>
          </w:tcPr>
          <w:p w14:paraId="225F96D7" w14:textId="77777777" w:rsidR="00FE0207" w:rsidRPr="00FE0207" w:rsidRDefault="00FE0207" w:rsidP="00FE0207">
            <w:pPr>
              <w:rPr>
                <w:rFonts w:ascii="Arial" w:hAnsi="Arial" w:cs="Arial"/>
              </w:rPr>
            </w:pPr>
          </w:p>
        </w:tc>
      </w:tr>
      <w:tr w:rsidR="00FE0207" w14:paraId="2B351467" w14:textId="77777777" w:rsidTr="00BC4A16">
        <w:tc>
          <w:tcPr>
            <w:tcW w:w="8909" w:type="dxa"/>
            <w:gridSpan w:val="3"/>
            <w:tcBorders>
              <w:top w:val="threeDEngrave" w:sz="48" w:space="0" w:color="auto"/>
              <w:left w:val="threeDEngrave" w:sz="48" w:space="0" w:color="auto"/>
              <w:bottom w:val="threeDEngrave" w:sz="48" w:space="0" w:color="auto"/>
              <w:right w:val="threeDEngrave" w:sz="48" w:space="0" w:color="auto"/>
            </w:tcBorders>
            <w:shd w:val="clear" w:color="auto" w:fill="D9D9D9" w:themeFill="background1" w:themeFillShade="D9"/>
          </w:tcPr>
          <w:p w14:paraId="2020F3C8" w14:textId="77777777" w:rsidR="00FE0207" w:rsidRPr="00FE0207" w:rsidRDefault="00FE0207" w:rsidP="00FE0207">
            <w:pPr>
              <w:jc w:val="both"/>
              <w:rPr>
                <w:rFonts w:ascii="Arial" w:hAnsi="Arial" w:cs="Arial"/>
                <w:b/>
              </w:rPr>
            </w:pPr>
            <w:r w:rsidRPr="00FE0207">
              <w:rPr>
                <w:rFonts w:ascii="Arial" w:hAnsi="Arial" w:cs="Arial"/>
                <w:b/>
              </w:rPr>
              <w:t>Gender</w:t>
            </w:r>
          </w:p>
        </w:tc>
      </w:tr>
      <w:tr w:rsidR="00DE138C" w14:paraId="5897034A" w14:textId="77777777" w:rsidTr="00BC4A16">
        <w:tc>
          <w:tcPr>
            <w:tcW w:w="774" w:type="dxa"/>
            <w:tcBorders>
              <w:top w:val="threeDEngrave" w:sz="48" w:space="0" w:color="auto"/>
              <w:left w:val="threeDEngrave" w:sz="48" w:space="0" w:color="auto"/>
            </w:tcBorders>
            <w:vAlign w:val="center"/>
          </w:tcPr>
          <w:p w14:paraId="2E5C779B" w14:textId="77777777" w:rsidR="00DE138C" w:rsidRPr="00FE0207" w:rsidRDefault="00DE138C" w:rsidP="00DE138C">
            <w:pPr>
              <w:jc w:val="center"/>
              <w:rPr>
                <w:rFonts w:ascii="Arial" w:hAnsi="Arial" w:cs="Arial"/>
              </w:rPr>
            </w:pPr>
            <w:r>
              <w:rPr>
                <w:rFonts w:ascii="Arial" w:hAnsi="Arial" w:cs="Arial"/>
              </w:rPr>
              <w:t>45</w:t>
            </w:r>
          </w:p>
        </w:tc>
        <w:tc>
          <w:tcPr>
            <w:tcW w:w="6940" w:type="dxa"/>
            <w:tcBorders>
              <w:top w:val="threeDEngrave" w:sz="48" w:space="0" w:color="auto"/>
            </w:tcBorders>
          </w:tcPr>
          <w:p w14:paraId="2C653406" w14:textId="77777777" w:rsidR="00DE138C" w:rsidRPr="00671F11" w:rsidRDefault="00DE138C" w:rsidP="00DE138C">
            <w:pPr>
              <w:jc w:val="both"/>
              <w:rPr>
                <w:rFonts w:ascii="Arial" w:hAnsi="Arial" w:cs="Arial"/>
              </w:rPr>
            </w:pPr>
            <w:r w:rsidRPr="00671F11">
              <w:rPr>
                <w:rFonts w:ascii="Arial" w:hAnsi="Arial" w:cs="Arial"/>
              </w:rPr>
              <w:t xml:space="preserve">Gender policy, strategy, action or </w:t>
            </w:r>
            <w:r w:rsidRPr="00671F11">
              <w:rPr>
                <w:rFonts w:ascii="Arial" w:hAnsi="Arial" w:cs="Arial"/>
                <w:iCs/>
              </w:rPr>
              <w:t>operational or implementation plan</w:t>
            </w:r>
          </w:p>
        </w:tc>
        <w:tc>
          <w:tcPr>
            <w:tcW w:w="1195" w:type="dxa"/>
            <w:tcBorders>
              <w:top w:val="threeDEngrave" w:sz="48" w:space="0" w:color="auto"/>
              <w:right w:val="threeDEngrave" w:sz="48" w:space="0" w:color="auto"/>
            </w:tcBorders>
          </w:tcPr>
          <w:p w14:paraId="4189A54B" w14:textId="77777777" w:rsidR="00DE138C" w:rsidRPr="00FE0207" w:rsidRDefault="00DE138C" w:rsidP="00DE138C">
            <w:pPr>
              <w:rPr>
                <w:rFonts w:ascii="Arial" w:hAnsi="Arial" w:cs="Arial"/>
              </w:rPr>
            </w:pPr>
          </w:p>
        </w:tc>
      </w:tr>
      <w:tr w:rsidR="00DE138C" w14:paraId="2D6CEB0B" w14:textId="77777777" w:rsidTr="00225E4B">
        <w:tc>
          <w:tcPr>
            <w:tcW w:w="774" w:type="dxa"/>
            <w:tcBorders>
              <w:left w:val="threeDEngrave" w:sz="48" w:space="0" w:color="auto"/>
              <w:bottom w:val="single" w:sz="4" w:space="0" w:color="auto"/>
            </w:tcBorders>
            <w:vAlign w:val="center"/>
          </w:tcPr>
          <w:p w14:paraId="34660DF1" w14:textId="77777777" w:rsidR="00DE138C" w:rsidRPr="00FE0207" w:rsidRDefault="00DE138C" w:rsidP="00DE138C">
            <w:pPr>
              <w:jc w:val="center"/>
              <w:rPr>
                <w:rFonts w:ascii="Arial" w:hAnsi="Arial" w:cs="Arial"/>
              </w:rPr>
            </w:pPr>
            <w:r>
              <w:rPr>
                <w:rFonts w:ascii="Arial" w:hAnsi="Arial" w:cs="Arial"/>
              </w:rPr>
              <w:t>46</w:t>
            </w:r>
          </w:p>
        </w:tc>
        <w:tc>
          <w:tcPr>
            <w:tcW w:w="6940" w:type="dxa"/>
            <w:tcBorders>
              <w:bottom w:val="single" w:sz="4" w:space="0" w:color="auto"/>
            </w:tcBorders>
          </w:tcPr>
          <w:p w14:paraId="4A31AB25" w14:textId="77777777" w:rsidR="00DE138C" w:rsidRPr="00671F11" w:rsidRDefault="00DE138C" w:rsidP="00DE138C">
            <w:pPr>
              <w:jc w:val="both"/>
              <w:rPr>
                <w:rFonts w:ascii="Arial" w:hAnsi="Arial" w:cs="Arial"/>
              </w:rPr>
            </w:pPr>
            <w:r w:rsidRPr="00671F11">
              <w:rPr>
                <w:rFonts w:ascii="Arial" w:hAnsi="Arial" w:cs="Arial"/>
                <w:bCs/>
              </w:rPr>
              <w:t xml:space="preserve">TORs of </w:t>
            </w:r>
            <w:r w:rsidRPr="00671F11">
              <w:rPr>
                <w:rFonts w:ascii="Arial" w:hAnsi="Arial" w:cs="Arial"/>
              </w:rPr>
              <w:t>designated or dedicated staff for gender</w:t>
            </w:r>
          </w:p>
        </w:tc>
        <w:tc>
          <w:tcPr>
            <w:tcW w:w="1195" w:type="dxa"/>
            <w:tcBorders>
              <w:bottom w:val="single" w:sz="4" w:space="0" w:color="auto"/>
              <w:right w:val="threeDEngrave" w:sz="48" w:space="0" w:color="auto"/>
            </w:tcBorders>
          </w:tcPr>
          <w:p w14:paraId="6E7F870D" w14:textId="77777777" w:rsidR="00DE138C" w:rsidRPr="00FE0207" w:rsidRDefault="00DE138C" w:rsidP="00DE138C">
            <w:pPr>
              <w:rPr>
                <w:rFonts w:ascii="Arial" w:hAnsi="Arial" w:cs="Arial"/>
              </w:rPr>
            </w:pPr>
          </w:p>
        </w:tc>
      </w:tr>
      <w:tr w:rsidR="00DE138C" w14:paraId="79924779" w14:textId="77777777" w:rsidTr="00DE138C">
        <w:tc>
          <w:tcPr>
            <w:tcW w:w="774" w:type="dxa"/>
            <w:tcBorders>
              <w:top w:val="single" w:sz="4" w:space="0" w:color="auto"/>
              <w:left w:val="threeDEngrave" w:sz="48" w:space="0" w:color="auto"/>
              <w:bottom w:val="single" w:sz="4" w:space="0" w:color="auto"/>
            </w:tcBorders>
            <w:vAlign w:val="center"/>
          </w:tcPr>
          <w:p w14:paraId="4681DF6F" w14:textId="77777777" w:rsidR="00DE138C" w:rsidRPr="00FE0207" w:rsidRDefault="00DE138C" w:rsidP="00DE138C">
            <w:pPr>
              <w:jc w:val="center"/>
              <w:rPr>
                <w:rFonts w:ascii="Arial" w:hAnsi="Arial" w:cs="Arial"/>
              </w:rPr>
            </w:pPr>
            <w:r>
              <w:rPr>
                <w:rFonts w:ascii="Arial" w:hAnsi="Arial" w:cs="Arial"/>
              </w:rPr>
              <w:t>47</w:t>
            </w:r>
          </w:p>
        </w:tc>
        <w:tc>
          <w:tcPr>
            <w:tcW w:w="6940" w:type="dxa"/>
            <w:tcBorders>
              <w:top w:val="single" w:sz="4" w:space="0" w:color="auto"/>
              <w:bottom w:val="single" w:sz="4" w:space="0" w:color="auto"/>
            </w:tcBorders>
          </w:tcPr>
          <w:p w14:paraId="7F658860" w14:textId="77777777" w:rsidR="00DE138C" w:rsidRPr="00671F11" w:rsidRDefault="00DE138C" w:rsidP="00DE138C">
            <w:pPr>
              <w:jc w:val="both"/>
              <w:rPr>
                <w:rFonts w:ascii="Arial" w:hAnsi="Arial" w:cs="Arial"/>
              </w:rPr>
            </w:pPr>
            <w:r w:rsidRPr="00671F11">
              <w:rPr>
                <w:rFonts w:ascii="Arial" w:hAnsi="Arial" w:cs="Arial"/>
              </w:rPr>
              <w:t>Anti-harassment policy and implementation procedures</w:t>
            </w:r>
          </w:p>
        </w:tc>
        <w:tc>
          <w:tcPr>
            <w:tcW w:w="1195" w:type="dxa"/>
            <w:tcBorders>
              <w:top w:val="single" w:sz="4" w:space="0" w:color="auto"/>
              <w:bottom w:val="single" w:sz="4" w:space="0" w:color="auto"/>
              <w:right w:val="threeDEngrave" w:sz="48" w:space="0" w:color="auto"/>
            </w:tcBorders>
          </w:tcPr>
          <w:p w14:paraId="752DD005" w14:textId="77777777" w:rsidR="00DE138C" w:rsidRPr="00FE0207" w:rsidRDefault="00DE138C" w:rsidP="00DE138C">
            <w:pPr>
              <w:rPr>
                <w:rFonts w:ascii="Arial" w:hAnsi="Arial" w:cs="Arial"/>
              </w:rPr>
            </w:pPr>
          </w:p>
        </w:tc>
      </w:tr>
      <w:tr w:rsidR="00DE138C" w14:paraId="380F57AE" w14:textId="77777777" w:rsidTr="00DE138C">
        <w:tc>
          <w:tcPr>
            <w:tcW w:w="774" w:type="dxa"/>
            <w:tcBorders>
              <w:top w:val="single" w:sz="4" w:space="0" w:color="auto"/>
              <w:left w:val="threeDEngrave" w:sz="48" w:space="0" w:color="auto"/>
              <w:bottom w:val="threeDEngrave" w:sz="48" w:space="0" w:color="auto"/>
            </w:tcBorders>
            <w:vAlign w:val="center"/>
          </w:tcPr>
          <w:p w14:paraId="7BCCF04E" w14:textId="77777777" w:rsidR="00DE138C" w:rsidRPr="00FE0207" w:rsidRDefault="00DE138C" w:rsidP="00DE138C">
            <w:pPr>
              <w:jc w:val="center"/>
              <w:rPr>
                <w:rFonts w:ascii="Arial" w:hAnsi="Arial" w:cs="Arial"/>
              </w:rPr>
            </w:pPr>
            <w:r>
              <w:rPr>
                <w:rFonts w:ascii="Arial" w:hAnsi="Arial" w:cs="Arial"/>
              </w:rPr>
              <w:t>48</w:t>
            </w:r>
          </w:p>
        </w:tc>
        <w:tc>
          <w:tcPr>
            <w:tcW w:w="6940" w:type="dxa"/>
            <w:tcBorders>
              <w:top w:val="single" w:sz="4" w:space="0" w:color="auto"/>
              <w:bottom w:val="threeDEngrave" w:sz="48" w:space="0" w:color="auto"/>
            </w:tcBorders>
          </w:tcPr>
          <w:p w14:paraId="002BCA37" w14:textId="07B193B7" w:rsidR="00DE138C" w:rsidRPr="00671F11" w:rsidRDefault="00DE138C" w:rsidP="00DE138C">
            <w:pPr>
              <w:jc w:val="both"/>
              <w:rPr>
                <w:rFonts w:ascii="Arial" w:hAnsi="Arial" w:cs="Arial"/>
                <w:bCs/>
              </w:rPr>
            </w:pPr>
            <w:r>
              <w:rPr>
                <w:rFonts w:ascii="Arial" w:hAnsi="Arial" w:cs="Arial"/>
                <w:bCs/>
              </w:rPr>
              <w:t>E</w:t>
            </w:r>
            <w:r w:rsidRPr="00671F11">
              <w:rPr>
                <w:rFonts w:ascii="Arial" w:hAnsi="Arial" w:cs="Arial"/>
                <w:iCs/>
              </w:rPr>
              <w:t>xamples of projects</w:t>
            </w:r>
            <w:r w:rsidR="00B62BA1">
              <w:rPr>
                <w:rFonts w:ascii="Arial" w:hAnsi="Arial" w:cs="Arial"/>
                <w:iCs/>
              </w:rPr>
              <w:t xml:space="preserve"> </w:t>
            </w:r>
            <w:r w:rsidRPr="00671F11">
              <w:rPr>
                <w:rFonts w:ascii="Arial" w:hAnsi="Arial" w:cs="Arial"/>
                <w:iCs/>
              </w:rPr>
              <w:t xml:space="preserve">implemented for which, gender and social analysis </w:t>
            </w:r>
            <w:r>
              <w:rPr>
                <w:rFonts w:ascii="Arial" w:hAnsi="Arial" w:cs="Arial"/>
                <w:iCs/>
              </w:rPr>
              <w:t>c</w:t>
            </w:r>
            <w:r w:rsidRPr="00671F11">
              <w:rPr>
                <w:rFonts w:ascii="Arial" w:hAnsi="Arial" w:cs="Arial"/>
                <w:iCs/>
              </w:rPr>
              <w:t>onducted, efforts made to meet women’s needs, gender specific risks identified and mitigation measures undertaken</w:t>
            </w:r>
            <w:r>
              <w:rPr>
                <w:rFonts w:ascii="Arial" w:hAnsi="Arial" w:cs="Arial"/>
                <w:iCs/>
              </w:rPr>
              <w:t>, and be</w:t>
            </w:r>
            <w:r w:rsidRPr="00671F11">
              <w:rPr>
                <w:rFonts w:ascii="Arial" w:hAnsi="Arial" w:cs="Arial"/>
                <w:iCs/>
              </w:rPr>
              <w:t>nefitted both women and men</w:t>
            </w:r>
          </w:p>
        </w:tc>
        <w:tc>
          <w:tcPr>
            <w:tcW w:w="1195" w:type="dxa"/>
            <w:tcBorders>
              <w:top w:val="single" w:sz="4" w:space="0" w:color="auto"/>
              <w:bottom w:val="threeDEngrave" w:sz="48" w:space="0" w:color="auto"/>
              <w:right w:val="threeDEngrave" w:sz="48" w:space="0" w:color="auto"/>
            </w:tcBorders>
          </w:tcPr>
          <w:p w14:paraId="2AF9466C" w14:textId="77777777" w:rsidR="00DE138C" w:rsidRPr="00FE0207" w:rsidRDefault="00DE138C" w:rsidP="00DE138C">
            <w:pPr>
              <w:rPr>
                <w:rFonts w:ascii="Arial" w:hAnsi="Arial" w:cs="Arial"/>
              </w:rPr>
            </w:pPr>
          </w:p>
        </w:tc>
      </w:tr>
    </w:tbl>
    <w:p w14:paraId="3FA38A26" w14:textId="5730C846" w:rsidR="00B62BA1" w:rsidRDefault="00B62BA1" w:rsidP="00564C9F">
      <w:pPr>
        <w:spacing w:after="0"/>
        <w:rPr>
          <w:rFonts w:ascii="Arial" w:hAnsi="Arial" w:cs="Arial"/>
        </w:rPr>
      </w:pPr>
    </w:p>
    <w:p w14:paraId="058003FE" w14:textId="77777777" w:rsidR="00B62BA1" w:rsidRDefault="00B62BA1">
      <w:pPr>
        <w:rPr>
          <w:rFonts w:ascii="Arial" w:hAnsi="Arial" w:cs="Arial"/>
        </w:rPr>
      </w:pPr>
      <w:r>
        <w:rPr>
          <w:rFonts w:ascii="Arial" w:hAnsi="Arial" w:cs="Arial"/>
        </w:rPr>
        <w:br w:type="page"/>
      </w:r>
    </w:p>
    <w:p w14:paraId="3FF5E3CB" w14:textId="62C1DCB8" w:rsidR="00FE0207" w:rsidRDefault="00B62BA1" w:rsidP="00B62BA1">
      <w:pPr>
        <w:spacing w:after="0"/>
        <w:jc w:val="right"/>
        <w:rPr>
          <w:rFonts w:ascii="Arial" w:hAnsi="Arial" w:cs="Arial"/>
          <w:b/>
          <w:sz w:val="24"/>
        </w:rPr>
      </w:pPr>
      <w:r w:rsidRPr="00B62BA1">
        <w:rPr>
          <w:rFonts w:ascii="Arial" w:hAnsi="Arial" w:cs="Arial"/>
          <w:b/>
          <w:sz w:val="24"/>
        </w:rPr>
        <w:lastRenderedPageBreak/>
        <w:t xml:space="preserve">Annex – I </w:t>
      </w:r>
    </w:p>
    <w:p w14:paraId="73D62F77" w14:textId="77777777" w:rsidR="008C4A60" w:rsidRDefault="008C4A60" w:rsidP="00B62BA1">
      <w:pPr>
        <w:spacing w:after="0"/>
        <w:jc w:val="center"/>
        <w:rPr>
          <w:rFonts w:ascii="Arial" w:hAnsi="Arial" w:cs="Arial"/>
          <w:b/>
          <w:sz w:val="24"/>
        </w:rPr>
      </w:pPr>
    </w:p>
    <w:p w14:paraId="1C66C729" w14:textId="738B90D8" w:rsidR="00B62BA1" w:rsidRDefault="00B62BA1" w:rsidP="00B62BA1">
      <w:pPr>
        <w:spacing w:after="0"/>
        <w:jc w:val="center"/>
        <w:rPr>
          <w:rFonts w:ascii="Arial" w:hAnsi="Arial" w:cs="Arial"/>
          <w:b/>
          <w:sz w:val="24"/>
        </w:rPr>
      </w:pPr>
      <w:r>
        <w:rPr>
          <w:rFonts w:ascii="Arial" w:hAnsi="Arial" w:cs="Arial"/>
          <w:b/>
          <w:sz w:val="24"/>
        </w:rPr>
        <w:t xml:space="preserve">Format for Providing Information of Completed Projects </w:t>
      </w:r>
    </w:p>
    <w:p w14:paraId="7ED5B720" w14:textId="77777777" w:rsidR="00B62BA1" w:rsidRPr="00B62BA1" w:rsidRDefault="00B62BA1" w:rsidP="00B62BA1">
      <w:pPr>
        <w:spacing w:after="0"/>
        <w:jc w:val="center"/>
        <w:rPr>
          <w:rFonts w:ascii="Arial" w:hAnsi="Arial" w:cs="Arial"/>
          <w:b/>
          <w:sz w:val="24"/>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4457"/>
        <w:gridCol w:w="4543"/>
      </w:tblGrid>
      <w:tr w:rsidR="00B62BA1" w:rsidRPr="00FE0597" w14:paraId="1FE3804F" w14:textId="77777777" w:rsidTr="00CB3084">
        <w:tc>
          <w:tcPr>
            <w:tcW w:w="4457" w:type="dxa"/>
            <w:tcMar>
              <w:top w:w="28" w:type="dxa"/>
              <w:right w:w="28" w:type="dxa"/>
            </w:tcMar>
          </w:tcPr>
          <w:p w14:paraId="2844578F" w14:textId="76F821A6" w:rsidR="00B62BA1" w:rsidRPr="00B62BA1" w:rsidRDefault="00B62BA1" w:rsidP="00B62BA1">
            <w:pPr>
              <w:spacing w:after="0" w:line="240" w:lineRule="auto"/>
              <w:rPr>
                <w:rFonts w:ascii="Arial" w:hAnsi="Arial" w:cs="Arial"/>
                <w:sz w:val="20"/>
                <w:lang w:val="en-GB"/>
              </w:rPr>
            </w:pPr>
            <w:r>
              <w:rPr>
                <w:rFonts w:ascii="Arial" w:hAnsi="Arial" w:cs="Arial"/>
                <w:sz w:val="20"/>
                <w:lang w:val="en-GB"/>
              </w:rPr>
              <w:t>Project</w:t>
            </w:r>
            <w:r w:rsidRPr="00B62BA1">
              <w:rPr>
                <w:rFonts w:ascii="Arial" w:hAnsi="Arial" w:cs="Arial"/>
                <w:sz w:val="20"/>
                <w:lang w:val="en-GB"/>
              </w:rPr>
              <w:t xml:space="preserve"> </w:t>
            </w:r>
            <w:r>
              <w:rPr>
                <w:rFonts w:ascii="Arial" w:hAnsi="Arial" w:cs="Arial"/>
                <w:sz w:val="20"/>
                <w:lang w:val="en-GB"/>
              </w:rPr>
              <w:t>N</w:t>
            </w:r>
            <w:r w:rsidRPr="00B62BA1">
              <w:rPr>
                <w:rFonts w:ascii="Arial" w:hAnsi="Arial" w:cs="Arial"/>
                <w:sz w:val="20"/>
                <w:lang w:val="en-GB"/>
              </w:rPr>
              <w:t>ame</w:t>
            </w:r>
            <w:r>
              <w:rPr>
                <w:rFonts w:ascii="Arial" w:hAnsi="Arial" w:cs="Arial"/>
                <w:sz w:val="20"/>
                <w:lang w:val="en-GB"/>
              </w:rPr>
              <w:t>/Title</w:t>
            </w:r>
            <w:r w:rsidRPr="00B62BA1">
              <w:rPr>
                <w:rFonts w:ascii="Arial" w:hAnsi="Arial" w:cs="Arial"/>
                <w:sz w:val="20"/>
                <w:lang w:val="en-GB"/>
              </w:rPr>
              <w:t>:</w:t>
            </w:r>
          </w:p>
          <w:p w14:paraId="60DFC50A" w14:textId="77777777" w:rsidR="00B62BA1" w:rsidRPr="00B62BA1" w:rsidRDefault="00B62BA1" w:rsidP="00B62BA1">
            <w:pPr>
              <w:spacing w:after="0" w:line="240" w:lineRule="auto"/>
              <w:rPr>
                <w:rFonts w:ascii="Arial" w:hAnsi="Arial" w:cs="Arial"/>
                <w:sz w:val="20"/>
                <w:lang w:val="en-GB"/>
              </w:rPr>
            </w:pPr>
          </w:p>
          <w:p w14:paraId="03970467" w14:textId="77777777" w:rsidR="00B62BA1" w:rsidRPr="00B62BA1" w:rsidRDefault="00B62BA1" w:rsidP="00B62BA1">
            <w:pPr>
              <w:spacing w:after="0" w:line="240" w:lineRule="auto"/>
              <w:rPr>
                <w:rFonts w:ascii="Arial" w:hAnsi="Arial" w:cs="Arial"/>
                <w:sz w:val="20"/>
                <w:lang w:val="en-GB"/>
              </w:rPr>
            </w:pPr>
          </w:p>
        </w:tc>
        <w:tc>
          <w:tcPr>
            <w:tcW w:w="4543" w:type="dxa"/>
            <w:tcMar>
              <w:top w:w="28" w:type="dxa"/>
              <w:right w:w="28" w:type="dxa"/>
            </w:tcMar>
          </w:tcPr>
          <w:p w14:paraId="539088E2" w14:textId="211D5E70" w:rsidR="00B62BA1" w:rsidRPr="00B62BA1" w:rsidRDefault="00B62BA1" w:rsidP="00B62BA1">
            <w:pPr>
              <w:spacing w:after="0" w:line="240" w:lineRule="auto"/>
              <w:rPr>
                <w:rFonts w:ascii="Arial" w:hAnsi="Arial" w:cs="Arial"/>
                <w:sz w:val="20"/>
                <w:lang w:val="en-GB"/>
              </w:rPr>
            </w:pPr>
            <w:r w:rsidRPr="00B62BA1">
              <w:rPr>
                <w:rFonts w:ascii="Arial" w:hAnsi="Arial" w:cs="Arial"/>
                <w:sz w:val="20"/>
                <w:lang w:val="en-GB"/>
              </w:rPr>
              <w:t xml:space="preserve">Approx. value of the </w:t>
            </w:r>
            <w:r>
              <w:rPr>
                <w:rFonts w:ascii="Arial" w:hAnsi="Arial" w:cs="Arial"/>
                <w:sz w:val="20"/>
                <w:lang w:val="en-GB"/>
              </w:rPr>
              <w:t>Project</w:t>
            </w:r>
            <w:r w:rsidRPr="00B62BA1">
              <w:rPr>
                <w:rFonts w:ascii="Arial" w:hAnsi="Arial" w:cs="Arial"/>
                <w:sz w:val="20"/>
                <w:lang w:val="en-GB"/>
              </w:rPr>
              <w:t xml:space="preserve"> (in current US$ or </w:t>
            </w:r>
            <w:r>
              <w:rPr>
                <w:rFonts w:ascii="Arial" w:hAnsi="Arial" w:cs="Arial"/>
                <w:sz w:val="20"/>
                <w:lang w:val="en-GB"/>
              </w:rPr>
              <w:t>Pak. Rs.</w:t>
            </w:r>
            <w:r w:rsidRPr="00B62BA1">
              <w:rPr>
                <w:rFonts w:ascii="Arial" w:hAnsi="Arial" w:cs="Arial"/>
                <w:sz w:val="20"/>
                <w:lang w:val="en-GB"/>
              </w:rPr>
              <w:t>):</w:t>
            </w:r>
          </w:p>
          <w:p w14:paraId="6AE0190B" w14:textId="77777777" w:rsidR="00B62BA1" w:rsidRPr="00B62BA1" w:rsidRDefault="00B62BA1" w:rsidP="00B62BA1">
            <w:pPr>
              <w:spacing w:after="0" w:line="240" w:lineRule="auto"/>
              <w:rPr>
                <w:rFonts w:ascii="Arial" w:hAnsi="Arial" w:cs="Arial"/>
                <w:sz w:val="20"/>
                <w:lang w:val="en-GB"/>
              </w:rPr>
            </w:pPr>
          </w:p>
          <w:p w14:paraId="322DBE1F" w14:textId="77777777" w:rsidR="00B62BA1" w:rsidRPr="00B62BA1" w:rsidRDefault="00B62BA1" w:rsidP="00B62BA1">
            <w:pPr>
              <w:spacing w:after="0" w:line="240" w:lineRule="auto"/>
              <w:rPr>
                <w:rFonts w:ascii="Arial" w:hAnsi="Arial" w:cs="Arial"/>
                <w:sz w:val="20"/>
                <w:lang w:val="en-GB"/>
              </w:rPr>
            </w:pPr>
          </w:p>
        </w:tc>
      </w:tr>
      <w:tr w:rsidR="00B62BA1" w:rsidRPr="00FE0597" w14:paraId="2762BAD5" w14:textId="77777777" w:rsidTr="00CB3084">
        <w:tc>
          <w:tcPr>
            <w:tcW w:w="4457" w:type="dxa"/>
            <w:tcMar>
              <w:top w:w="28" w:type="dxa"/>
              <w:right w:w="28" w:type="dxa"/>
            </w:tcMar>
          </w:tcPr>
          <w:p w14:paraId="1787C74A" w14:textId="2A6B9FF8" w:rsidR="00B62BA1" w:rsidRPr="00B62BA1" w:rsidRDefault="00B62BA1" w:rsidP="00B62BA1">
            <w:pPr>
              <w:spacing w:after="0" w:line="240" w:lineRule="auto"/>
              <w:rPr>
                <w:rFonts w:ascii="Arial" w:hAnsi="Arial" w:cs="Arial"/>
                <w:sz w:val="20"/>
                <w:lang w:val="en-GB"/>
              </w:rPr>
            </w:pPr>
            <w:r w:rsidRPr="00B62BA1">
              <w:rPr>
                <w:rFonts w:ascii="Arial" w:hAnsi="Arial" w:cs="Arial"/>
                <w:sz w:val="20"/>
                <w:lang w:val="en-GB"/>
              </w:rPr>
              <w:t xml:space="preserve">Location within </w:t>
            </w:r>
            <w:r>
              <w:rPr>
                <w:rFonts w:ascii="Arial" w:hAnsi="Arial" w:cs="Arial"/>
                <w:sz w:val="20"/>
                <w:lang w:val="en-GB"/>
              </w:rPr>
              <w:t>C</w:t>
            </w:r>
            <w:r w:rsidRPr="00B62BA1">
              <w:rPr>
                <w:rFonts w:ascii="Arial" w:hAnsi="Arial" w:cs="Arial"/>
                <w:sz w:val="20"/>
                <w:lang w:val="en-GB"/>
              </w:rPr>
              <w:t>ountry:</w:t>
            </w:r>
          </w:p>
          <w:p w14:paraId="4EF51835" w14:textId="77777777" w:rsidR="00B62BA1" w:rsidRPr="00B62BA1" w:rsidRDefault="00B62BA1" w:rsidP="00B62BA1">
            <w:pPr>
              <w:spacing w:after="0" w:line="240" w:lineRule="auto"/>
              <w:rPr>
                <w:rFonts w:ascii="Arial" w:hAnsi="Arial" w:cs="Arial"/>
                <w:sz w:val="20"/>
                <w:lang w:val="en-GB"/>
              </w:rPr>
            </w:pPr>
          </w:p>
        </w:tc>
        <w:tc>
          <w:tcPr>
            <w:tcW w:w="4543" w:type="dxa"/>
            <w:tcMar>
              <w:top w:w="28" w:type="dxa"/>
              <w:right w:w="28" w:type="dxa"/>
            </w:tcMar>
          </w:tcPr>
          <w:p w14:paraId="2BAE772E" w14:textId="2402552F" w:rsidR="00B62BA1" w:rsidRPr="00B62BA1" w:rsidRDefault="00B62BA1" w:rsidP="00B62BA1">
            <w:pPr>
              <w:spacing w:after="0" w:line="240" w:lineRule="auto"/>
              <w:rPr>
                <w:rFonts w:ascii="Arial" w:hAnsi="Arial" w:cs="Arial"/>
                <w:sz w:val="20"/>
                <w:lang w:val="en-GB"/>
              </w:rPr>
            </w:pPr>
            <w:r w:rsidRPr="00B62BA1">
              <w:rPr>
                <w:rFonts w:ascii="Arial" w:hAnsi="Arial" w:cs="Arial"/>
                <w:sz w:val="20"/>
                <w:lang w:val="en-GB"/>
              </w:rPr>
              <w:t xml:space="preserve">Duration of </w:t>
            </w:r>
            <w:r w:rsidR="008C4A60">
              <w:rPr>
                <w:rFonts w:ascii="Arial" w:hAnsi="Arial" w:cs="Arial"/>
                <w:sz w:val="20"/>
                <w:lang w:val="en-GB"/>
              </w:rPr>
              <w:t>Projects</w:t>
            </w:r>
            <w:r w:rsidRPr="00B62BA1">
              <w:rPr>
                <w:rFonts w:ascii="Arial" w:hAnsi="Arial" w:cs="Arial"/>
                <w:sz w:val="20"/>
                <w:lang w:val="en-GB"/>
              </w:rPr>
              <w:t xml:space="preserve"> (months):</w:t>
            </w:r>
          </w:p>
          <w:p w14:paraId="5F1EF5F4" w14:textId="77777777" w:rsidR="00B62BA1" w:rsidRPr="00B62BA1" w:rsidRDefault="00B62BA1" w:rsidP="00B62BA1">
            <w:pPr>
              <w:spacing w:after="0" w:line="240" w:lineRule="auto"/>
              <w:rPr>
                <w:rFonts w:ascii="Arial" w:hAnsi="Arial" w:cs="Arial"/>
                <w:sz w:val="20"/>
                <w:lang w:val="en-GB"/>
              </w:rPr>
            </w:pPr>
          </w:p>
          <w:p w14:paraId="41CE6E1A" w14:textId="77777777" w:rsidR="00B62BA1" w:rsidRPr="00B62BA1" w:rsidRDefault="00B62BA1" w:rsidP="00B62BA1">
            <w:pPr>
              <w:spacing w:after="0" w:line="240" w:lineRule="auto"/>
              <w:rPr>
                <w:rFonts w:ascii="Arial" w:hAnsi="Arial" w:cs="Arial"/>
                <w:sz w:val="20"/>
                <w:lang w:val="en-GB"/>
              </w:rPr>
            </w:pPr>
          </w:p>
        </w:tc>
      </w:tr>
      <w:tr w:rsidR="008C4A60" w:rsidRPr="00FE0597" w14:paraId="13028FC8" w14:textId="77777777" w:rsidTr="00CB3084">
        <w:tc>
          <w:tcPr>
            <w:tcW w:w="4457" w:type="dxa"/>
            <w:tcMar>
              <w:top w:w="28" w:type="dxa"/>
              <w:right w:w="28" w:type="dxa"/>
            </w:tcMar>
          </w:tcPr>
          <w:p w14:paraId="11A639A0" w14:textId="4C70665C" w:rsidR="008C4A60" w:rsidRPr="00B62BA1" w:rsidRDefault="008C4A60" w:rsidP="008C4A60">
            <w:pPr>
              <w:spacing w:after="0" w:line="240" w:lineRule="auto"/>
              <w:rPr>
                <w:rFonts w:ascii="Arial" w:hAnsi="Arial" w:cs="Arial"/>
                <w:sz w:val="20"/>
                <w:lang w:val="en-GB"/>
              </w:rPr>
            </w:pPr>
            <w:r w:rsidRPr="00B62BA1">
              <w:rPr>
                <w:rFonts w:ascii="Arial" w:hAnsi="Arial" w:cs="Arial"/>
                <w:sz w:val="20"/>
                <w:lang w:val="en-GB"/>
              </w:rPr>
              <w:t xml:space="preserve">Name of </w:t>
            </w:r>
            <w:r>
              <w:rPr>
                <w:rFonts w:ascii="Arial" w:hAnsi="Arial" w:cs="Arial"/>
                <w:sz w:val="20"/>
                <w:lang w:val="en-GB"/>
              </w:rPr>
              <w:t>Donor/Funding Institution</w:t>
            </w:r>
            <w:r w:rsidRPr="00B62BA1">
              <w:rPr>
                <w:rFonts w:ascii="Arial" w:hAnsi="Arial" w:cs="Arial"/>
                <w:sz w:val="20"/>
                <w:lang w:val="en-GB"/>
              </w:rPr>
              <w:t>:</w:t>
            </w:r>
          </w:p>
          <w:p w14:paraId="30FD641A" w14:textId="77777777" w:rsidR="008C4A60" w:rsidRPr="00B62BA1" w:rsidRDefault="008C4A60" w:rsidP="008C4A60">
            <w:pPr>
              <w:spacing w:after="0" w:line="240" w:lineRule="auto"/>
              <w:rPr>
                <w:rFonts w:ascii="Arial" w:hAnsi="Arial" w:cs="Arial"/>
                <w:sz w:val="20"/>
                <w:lang w:val="en-GB"/>
              </w:rPr>
            </w:pPr>
          </w:p>
          <w:p w14:paraId="03F5FD09" w14:textId="77777777" w:rsidR="008C4A60" w:rsidRPr="00B62BA1" w:rsidRDefault="008C4A60" w:rsidP="008C4A60">
            <w:pPr>
              <w:spacing w:after="0" w:line="240" w:lineRule="auto"/>
              <w:rPr>
                <w:rFonts w:ascii="Arial" w:hAnsi="Arial" w:cs="Arial"/>
                <w:sz w:val="20"/>
                <w:lang w:val="en-GB"/>
              </w:rPr>
            </w:pPr>
          </w:p>
        </w:tc>
        <w:tc>
          <w:tcPr>
            <w:tcW w:w="4543" w:type="dxa"/>
            <w:tcMar>
              <w:top w:w="28" w:type="dxa"/>
              <w:right w:w="28" w:type="dxa"/>
            </w:tcMar>
          </w:tcPr>
          <w:p w14:paraId="6E6A6941" w14:textId="77777777" w:rsidR="008C4A60" w:rsidRPr="00B62BA1" w:rsidRDefault="008C4A60" w:rsidP="008C4A60">
            <w:pPr>
              <w:spacing w:after="0" w:line="240" w:lineRule="auto"/>
              <w:rPr>
                <w:rFonts w:ascii="Arial" w:hAnsi="Arial" w:cs="Arial"/>
                <w:sz w:val="20"/>
                <w:lang w:val="en-GB"/>
              </w:rPr>
            </w:pPr>
            <w:r w:rsidRPr="00B62BA1">
              <w:rPr>
                <w:rFonts w:ascii="Arial" w:hAnsi="Arial" w:cs="Arial"/>
                <w:sz w:val="20"/>
                <w:lang w:val="en-GB"/>
              </w:rPr>
              <w:t>Address:</w:t>
            </w:r>
          </w:p>
          <w:p w14:paraId="0354E5D1" w14:textId="77777777" w:rsidR="008C4A60" w:rsidRPr="00B62BA1" w:rsidRDefault="008C4A60" w:rsidP="008C4A60">
            <w:pPr>
              <w:spacing w:after="0" w:line="240" w:lineRule="auto"/>
              <w:rPr>
                <w:rFonts w:ascii="Arial" w:hAnsi="Arial" w:cs="Arial"/>
                <w:sz w:val="20"/>
                <w:lang w:val="en-GB"/>
              </w:rPr>
            </w:pPr>
          </w:p>
          <w:p w14:paraId="26AE97CE" w14:textId="77777777" w:rsidR="008C4A60" w:rsidRPr="00B62BA1" w:rsidRDefault="008C4A60" w:rsidP="008C4A60">
            <w:pPr>
              <w:spacing w:after="0" w:line="240" w:lineRule="auto"/>
              <w:rPr>
                <w:rFonts w:ascii="Arial" w:hAnsi="Arial" w:cs="Arial"/>
                <w:sz w:val="20"/>
                <w:lang w:val="en-GB"/>
              </w:rPr>
            </w:pPr>
          </w:p>
        </w:tc>
      </w:tr>
      <w:tr w:rsidR="00B62BA1" w:rsidRPr="00FE0597" w14:paraId="54DF1BF7" w14:textId="77777777" w:rsidTr="00CB3084">
        <w:tc>
          <w:tcPr>
            <w:tcW w:w="4457" w:type="dxa"/>
            <w:tcMar>
              <w:top w:w="28" w:type="dxa"/>
              <w:right w:w="28" w:type="dxa"/>
            </w:tcMar>
          </w:tcPr>
          <w:p w14:paraId="01098DAD" w14:textId="77777777" w:rsidR="00B62BA1" w:rsidRPr="00B62BA1" w:rsidRDefault="00B62BA1" w:rsidP="00B62BA1">
            <w:pPr>
              <w:spacing w:after="0" w:line="240" w:lineRule="auto"/>
              <w:rPr>
                <w:rFonts w:ascii="Arial" w:hAnsi="Arial" w:cs="Arial"/>
                <w:sz w:val="20"/>
                <w:lang w:val="en-GB"/>
              </w:rPr>
            </w:pPr>
            <w:r w:rsidRPr="00B62BA1">
              <w:rPr>
                <w:rFonts w:ascii="Arial" w:hAnsi="Arial" w:cs="Arial"/>
                <w:sz w:val="20"/>
                <w:lang w:val="en-GB"/>
              </w:rPr>
              <w:t>Start date (month/year):</w:t>
            </w:r>
          </w:p>
          <w:p w14:paraId="668CCE9B" w14:textId="77777777" w:rsidR="00B62BA1" w:rsidRPr="00B62BA1" w:rsidRDefault="00B62BA1" w:rsidP="00B62BA1">
            <w:pPr>
              <w:spacing w:after="0" w:line="240" w:lineRule="auto"/>
              <w:rPr>
                <w:rFonts w:ascii="Arial" w:hAnsi="Arial" w:cs="Arial"/>
                <w:sz w:val="20"/>
                <w:lang w:val="en-GB"/>
              </w:rPr>
            </w:pPr>
            <w:r w:rsidRPr="00B62BA1">
              <w:rPr>
                <w:rFonts w:ascii="Arial" w:hAnsi="Arial" w:cs="Arial"/>
                <w:sz w:val="20"/>
                <w:lang w:val="en-GB"/>
              </w:rPr>
              <w:t>Completion date (month/year):</w:t>
            </w:r>
          </w:p>
          <w:p w14:paraId="42DF0952" w14:textId="77777777" w:rsidR="00B62BA1" w:rsidRPr="00B62BA1" w:rsidRDefault="00B62BA1" w:rsidP="00B62BA1">
            <w:pPr>
              <w:spacing w:after="0" w:line="240" w:lineRule="auto"/>
              <w:rPr>
                <w:rFonts w:ascii="Arial" w:hAnsi="Arial" w:cs="Arial"/>
                <w:sz w:val="20"/>
                <w:lang w:val="en-GB"/>
              </w:rPr>
            </w:pPr>
          </w:p>
        </w:tc>
        <w:tc>
          <w:tcPr>
            <w:tcW w:w="4543" w:type="dxa"/>
            <w:tcMar>
              <w:top w:w="28" w:type="dxa"/>
              <w:right w:w="28" w:type="dxa"/>
            </w:tcMar>
          </w:tcPr>
          <w:p w14:paraId="01755B25" w14:textId="6A66E174" w:rsidR="00B62BA1" w:rsidRPr="00B62BA1" w:rsidRDefault="00B62BA1" w:rsidP="00B62BA1">
            <w:pPr>
              <w:spacing w:after="0" w:line="240" w:lineRule="auto"/>
              <w:rPr>
                <w:rFonts w:ascii="Arial" w:hAnsi="Arial" w:cs="Arial"/>
                <w:sz w:val="20"/>
                <w:lang w:val="en-GB"/>
              </w:rPr>
            </w:pPr>
            <w:r w:rsidRPr="00B62BA1">
              <w:rPr>
                <w:rFonts w:ascii="Arial" w:hAnsi="Arial" w:cs="Arial"/>
                <w:sz w:val="20"/>
                <w:lang w:val="en-GB"/>
              </w:rPr>
              <w:t>N</w:t>
            </w:r>
            <w:r w:rsidRPr="00B62BA1">
              <w:rPr>
                <w:rFonts w:ascii="Arial" w:hAnsi="Arial" w:cs="Arial"/>
                <w:sz w:val="20"/>
                <w:u w:val="single"/>
                <w:vertAlign w:val="superscript"/>
                <w:lang w:val="en-GB"/>
              </w:rPr>
              <w:t>o</w:t>
            </w:r>
            <w:r w:rsidRPr="00B62BA1">
              <w:rPr>
                <w:rFonts w:ascii="Arial" w:hAnsi="Arial" w:cs="Arial"/>
                <w:sz w:val="20"/>
                <w:lang w:val="en-GB"/>
              </w:rPr>
              <w:t xml:space="preserve"> of staff</w:t>
            </w:r>
            <w:r w:rsidR="008C4A60">
              <w:rPr>
                <w:rFonts w:ascii="Arial" w:hAnsi="Arial" w:cs="Arial"/>
                <w:sz w:val="20"/>
                <w:lang w:val="en-GB"/>
              </w:rPr>
              <w:t xml:space="preserve"> involved for the implementation of the project</w:t>
            </w:r>
            <w:r w:rsidRPr="00B62BA1">
              <w:rPr>
                <w:rFonts w:ascii="Arial" w:hAnsi="Arial" w:cs="Arial"/>
                <w:sz w:val="20"/>
                <w:lang w:val="en-GB"/>
              </w:rPr>
              <w:t>:</w:t>
            </w:r>
          </w:p>
          <w:p w14:paraId="0E365171" w14:textId="77777777" w:rsidR="00B62BA1" w:rsidRPr="00B62BA1" w:rsidRDefault="00B62BA1" w:rsidP="00B62BA1">
            <w:pPr>
              <w:spacing w:after="0" w:line="240" w:lineRule="auto"/>
              <w:rPr>
                <w:rFonts w:ascii="Arial" w:hAnsi="Arial" w:cs="Arial"/>
                <w:sz w:val="20"/>
                <w:lang w:val="en-GB"/>
              </w:rPr>
            </w:pPr>
          </w:p>
        </w:tc>
      </w:tr>
      <w:tr w:rsidR="00B62BA1" w:rsidRPr="00FE0597" w14:paraId="5DCCD9BC" w14:textId="77777777" w:rsidTr="00CB3084">
        <w:tc>
          <w:tcPr>
            <w:tcW w:w="4457" w:type="dxa"/>
            <w:tcMar>
              <w:top w:w="28" w:type="dxa"/>
              <w:right w:w="28" w:type="dxa"/>
            </w:tcMar>
          </w:tcPr>
          <w:p w14:paraId="0E40B5C0" w14:textId="5570C631" w:rsidR="00B62BA1" w:rsidRPr="00B62BA1" w:rsidRDefault="00B62BA1" w:rsidP="00B62BA1">
            <w:pPr>
              <w:spacing w:after="0" w:line="240" w:lineRule="auto"/>
              <w:rPr>
                <w:rFonts w:ascii="Arial" w:hAnsi="Arial" w:cs="Arial"/>
                <w:sz w:val="20"/>
                <w:lang w:val="en-GB"/>
              </w:rPr>
            </w:pPr>
            <w:r w:rsidRPr="00B62BA1">
              <w:rPr>
                <w:rFonts w:ascii="Arial" w:hAnsi="Arial" w:cs="Arial"/>
                <w:sz w:val="20"/>
                <w:lang w:val="en-GB"/>
              </w:rPr>
              <w:t xml:space="preserve">Name of associated </w:t>
            </w:r>
            <w:r w:rsidR="008C4A60">
              <w:rPr>
                <w:rFonts w:ascii="Arial" w:hAnsi="Arial" w:cs="Arial"/>
                <w:sz w:val="20"/>
                <w:lang w:val="en-GB"/>
              </w:rPr>
              <w:t>Partner(s)</w:t>
            </w:r>
            <w:r w:rsidRPr="00B62BA1">
              <w:rPr>
                <w:rFonts w:ascii="Arial" w:hAnsi="Arial" w:cs="Arial"/>
                <w:sz w:val="20"/>
                <w:lang w:val="en-GB"/>
              </w:rPr>
              <w:t>, if any:</w:t>
            </w:r>
          </w:p>
          <w:p w14:paraId="63894ED4" w14:textId="77777777" w:rsidR="00B62BA1" w:rsidRPr="00B62BA1" w:rsidRDefault="00B62BA1" w:rsidP="00B62BA1">
            <w:pPr>
              <w:spacing w:after="0" w:line="240" w:lineRule="auto"/>
              <w:rPr>
                <w:rFonts w:ascii="Arial" w:hAnsi="Arial" w:cs="Arial"/>
                <w:sz w:val="20"/>
                <w:lang w:val="en-GB"/>
              </w:rPr>
            </w:pPr>
          </w:p>
          <w:p w14:paraId="25A2112E" w14:textId="77777777" w:rsidR="00B62BA1" w:rsidRPr="00B62BA1" w:rsidRDefault="00B62BA1" w:rsidP="00B62BA1">
            <w:pPr>
              <w:spacing w:after="0" w:line="240" w:lineRule="auto"/>
              <w:rPr>
                <w:rFonts w:ascii="Arial" w:hAnsi="Arial" w:cs="Arial"/>
                <w:sz w:val="20"/>
                <w:lang w:val="en-GB"/>
              </w:rPr>
            </w:pPr>
          </w:p>
          <w:p w14:paraId="5579D658" w14:textId="77777777" w:rsidR="00B62BA1" w:rsidRPr="00B62BA1" w:rsidRDefault="00B62BA1" w:rsidP="00B62BA1">
            <w:pPr>
              <w:spacing w:after="0" w:line="240" w:lineRule="auto"/>
              <w:rPr>
                <w:rFonts w:ascii="Arial" w:hAnsi="Arial" w:cs="Arial"/>
                <w:sz w:val="20"/>
                <w:lang w:val="en-GB"/>
              </w:rPr>
            </w:pPr>
          </w:p>
          <w:p w14:paraId="3E20D67F" w14:textId="77777777" w:rsidR="00B62BA1" w:rsidRPr="00B62BA1" w:rsidRDefault="00B62BA1" w:rsidP="00B62BA1">
            <w:pPr>
              <w:spacing w:after="0" w:line="240" w:lineRule="auto"/>
              <w:rPr>
                <w:rFonts w:ascii="Arial" w:hAnsi="Arial" w:cs="Arial"/>
                <w:sz w:val="20"/>
                <w:lang w:val="en-GB"/>
              </w:rPr>
            </w:pPr>
          </w:p>
          <w:p w14:paraId="0CD18887" w14:textId="77777777" w:rsidR="00B62BA1" w:rsidRPr="00B62BA1" w:rsidRDefault="00B62BA1" w:rsidP="00B62BA1">
            <w:pPr>
              <w:spacing w:after="0" w:line="240" w:lineRule="auto"/>
              <w:rPr>
                <w:rFonts w:ascii="Arial" w:hAnsi="Arial" w:cs="Arial"/>
                <w:sz w:val="20"/>
                <w:lang w:val="en-GB"/>
              </w:rPr>
            </w:pPr>
          </w:p>
        </w:tc>
        <w:tc>
          <w:tcPr>
            <w:tcW w:w="4543" w:type="dxa"/>
            <w:tcMar>
              <w:top w:w="28" w:type="dxa"/>
              <w:right w:w="28" w:type="dxa"/>
            </w:tcMar>
          </w:tcPr>
          <w:p w14:paraId="5D6F53F8" w14:textId="5A8BBAD5" w:rsidR="00B62BA1" w:rsidRPr="00B62BA1" w:rsidRDefault="008C4A60" w:rsidP="00B62BA1">
            <w:pPr>
              <w:spacing w:after="0" w:line="240" w:lineRule="auto"/>
              <w:rPr>
                <w:rFonts w:ascii="Arial" w:hAnsi="Arial" w:cs="Arial"/>
                <w:sz w:val="20"/>
                <w:lang w:val="en-GB"/>
              </w:rPr>
            </w:pPr>
            <w:r>
              <w:rPr>
                <w:rFonts w:ascii="Arial" w:hAnsi="Arial" w:cs="Arial"/>
                <w:sz w:val="20"/>
                <w:lang w:val="en-GB"/>
              </w:rPr>
              <w:t>Project’s Objectives</w:t>
            </w:r>
            <w:r w:rsidR="00B62BA1" w:rsidRPr="00B62BA1">
              <w:rPr>
                <w:rFonts w:ascii="Arial" w:hAnsi="Arial" w:cs="Arial"/>
                <w:sz w:val="20"/>
                <w:lang w:val="en-GB"/>
              </w:rPr>
              <w:t>:</w:t>
            </w:r>
          </w:p>
          <w:p w14:paraId="12F54263" w14:textId="77777777" w:rsidR="00B62BA1" w:rsidRPr="00B62BA1" w:rsidRDefault="00B62BA1" w:rsidP="00B62BA1">
            <w:pPr>
              <w:spacing w:after="0" w:line="240" w:lineRule="auto"/>
              <w:rPr>
                <w:rFonts w:ascii="Arial" w:hAnsi="Arial" w:cs="Arial"/>
                <w:sz w:val="20"/>
                <w:lang w:val="en-GB"/>
              </w:rPr>
            </w:pPr>
          </w:p>
          <w:p w14:paraId="66009C04" w14:textId="77777777" w:rsidR="00B62BA1" w:rsidRPr="00B62BA1" w:rsidRDefault="00B62BA1" w:rsidP="00B62BA1">
            <w:pPr>
              <w:spacing w:after="0" w:line="240" w:lineRule="auto"/>
              <w:rPr>
                <w:rFonts w:ascii="Arial" w:hAnsi="Arial" w:cs="Arial"/>
                <w:sz w:val="20"/>
                <w:lang w:val="en-GB"/>
              </w:rPr>
            </w:pPr>
          </w:p>
          <w:p w14:paraId="406E2D4E" w14:textId="77777777" w:rsidR="00B62BA1" w:rsidRPr="00B62BA1" w:rsidRDefault="00B62BA1" w:rsidP="00B62BA1">
            <w:pPr>
              <w:spacing w:after="0" w:line="240" w:lineRule="auto"/>
              <w:rPr>
                <w:rFonts w:ascii="Arial" w:hAnsi="Arial" w:cs="Arial"/>
                <w:sz w:val="20"/>
                <w:lang w:val="en-GB"/>
              </w:rPr>
            </w:pPr>
          </w:p>
        </w:tc>
      </w:tr>
      <w:tr w:rsidR="00B62BA1" w:rsidRPr="00FE0597" w14:paraId="3ECBD167" w14:textId="77777777" w:rsidTr="00CB3084">
        <w:tc>
          <w:tcPr>
            <w:tcW w:w="9000" w:type="dxa"/>
            <w:gridSpan w:val="2"/>
            <w:tcMar>
              <w:top w:w="28" w:type="dxa"/>
              <w:right w:w="28" w:type="dxa"/>
            </w:tcMar>
          </w:tcPr>
          <w:p w14:paraId="16C9D751" w14:textId="77777777" w:rsidR="00B62BA1" w:rsidRPr="00B62BA1" w:rsidRDefault="00B62BA1" w:rsidP="00B62BA1">
            <w:pPr>
              <w:spacing w:after="0" w:line="240" w:lineRule="auto"/>
              <w:rPr>
                <w:rFonts w:ascii="Arial" w:hAnsi="Arial" w:cs="Arial"/>
                <w:sz w:val="20"/>
                <w:lang w:val="en-GB"/>
              </w:rPr>
            </w:pPr>
            <w:r w:rsidRPr="00B62BA1">
              <w:rPr>
                <w:rFonts w:ascii="Arial" w:hAnsi="Arial" w:cs="Arial"/>
                <w:sz w:val="20"/>
                <w:lang w:val="en-GB"/>
              </w:rPr>
              <w:t>Narrative description of Project:</w:t>
            </w:r>
          </w:p>
          <w:p w14:paraId="585605FB" w14:textId="77777777" w:rsidR="00B62BA1" w:rsidRPr="00B62BA1" w:rsidRDefault="00B62BA1" w:rsidP="00B62BA1">
            <w:pPr>
              <w:spacing w:after="0" w:line="240" w:lineRule="auto"/>
              <w:rPr>
                <w:rFonts w:ascii="Arial" w:hAnsi="Arial" w:cs="Arial"/>
                <w:sz w:val="20"/>
                <w:lang w:val="en-GB"/>
              </w:rPr>
            </w:pPr>
          </w:p>
          <w:p w14:paraId="773059ED" w14:textId="77777777" w:rsidR="00B62BA1" w:rsidRPr="00B62BA1" w:rsidRDefault="00B62BA1" w:rsidP="00B62BA1">
            <w:pPr>
              <w:spacing w:after="0" w:line="240" w:lineRule="auto"/>
              <w:rPr>
                <w:rFonts w:ascii="Arial" w:hAnsi="Arial" w:cs="Arial"/>
                <w:sz w:val="20"/>
                <w:lang w:val="en-GB"/>
              </w:rPr>
            </w:pPr>
          </w:p>
          <w:p w14:paraId="14F6E0F2" w14:textId="77777777" w:rsidR="00B62BA1" w:rsidRPr="00B62BA1" w:rsidRDefault="00B62BA1" w:rsidP="00B62BA1">
            <w:pPr>
              <w:spacing w:after="0" w:line="240" w:lineRule="auto"/>
              <w:rPr>
                <w:rFonts w:ascii="Arial" w:hAnsi="Arial" w:cs="Arial"/>
                <w:sz w:val="20"/>
                <w:lang w:val="en-GB"/>
              </w:rPr>
            </w:pPr>
          </w:p>
          <w:p w14:paraId="5E206387" w14:textId="77777777" w:rsidR="00B62BA1" w:rsidRPr="00B62BA1" w:rsidRDefault="00B62BA1" w:rsidP="00B62BA1">
            <w:pPr>
              <w:spacing w:after="0" w:line="240" w:lineRule="auto"/>
              <w:rPr>
                <w:rFonts w:ascii="Arial" w:hAnsi="Arial" w:cs="Arial"/>
                <w:sz w:val="20"/>
                <w:lang w:val="en-GB"/>
              </w:rPr>
            </w:pPr>
          </w:p>
          <w:p w14:paraId="1B97140D" w14:textId="77777777" w:rsidR="00B62BA1" w:rsidRPr="00B62BA1" w:rsidRDefault="00B62BA1" w:rsidP="00B62BA1">
            <w:pPr>
              <w:spacing w:after="0" w:line="240" w:lineRule="auto"/>
              <w:rPr>
                <w:rFonts w:ascii="Arial" w:hAnsi="Arial" w:cs="Arial"/>
                <w:sz w:val="20"/>
                <w:lang w:val="en-GB"/>
              </w:rPr>
            </w:pPr>
          </w:p>
          <w:p w14:paraId="0DE900AE" w14:textId="77777777" w:rsidR="00B62BA1" w:rsidRPr="00B62BA1" w:rsidRDefault="00B62BA1" w:rsidP="00B62BA1">
            <w:pPr>
              <w:spacing w:after="0" w:line="240" w:lineRule="auto"/>
              <w:rPr>
                <w:rFonts w:ascii="Arial" w:hAnsi="Arial" w:cs="Arial"/>
                <w:sz w:val="20"/>
                <w:lang w:val="en-GB"/>
              </w:rPr>
            </w:pPr>
          </w:p>
        </w:tc>
      </w:tr>
      <w:tr w:rsidR="00B62BA1" w:rsidRPr="00FE0597" w14:paraId="39FF90E7" w14:textId="77777777" w:rsidTr="00CB3084">
        <w:tc>
          <w:tcPr>
            <w:tcW w:w="9000" w:type="dxa"/>
            <w:gridSpan w:val="2"/>
            <w:tcMar>
              <w:top w:w="28" w:type="dxa"/>
              <w:right w:w="28" w:type="dxa"/>
            </w:tcMar>
          </w:tcPr>
          <w:p w14:paraId="2C2D2D1E" w14:textId="73FAB3F2" w:rsidR="00B62BA1" w:rsidRPr="00B62BA1" w:rsidRDefault="008C4A60" w:rsidP="00B62BA1">
            <w:pPr>
              <w:spacing w:after="0" w:line="240" w:lineRule="auto"/>
              <w:rPr>
                <w:rFonts w:ascii="Arial" w:hAnsi="Arial" w:cs="Arial"/>
                <w:sz w:val="20"/>
                <w:lang w:val="en-GB"/>
              </w:rPr>
            </w:pPr>
            <w:r>
              <w:rPr>
                <w:rFonts w:ascii="Arial" w:hAnsi="Arial" w:cs="Arial"/>
                <w:sz w:val="20"/>
                <w:lang w:val="en-GB"/>
              </w:rPr>
              <w:t>B</w:t>
            </w:r>
            <w:r w:rsidRPr="008C4A60">
              <w:rPr>
                <w:rFonts w:ascii="Arial" w:hAnsi="Arial" w:cs="Arial"/>
                <w:sz w:val="20"/>
                <w:lang w:val="en-GB"/>
              </w:rPr>
              <w:t>rief description of main deliverables/outputs</w:t>
            </w:r>
            <w:r w:rsidR="00B62BA1" w:rsidRPr="00B62BA1">
              <w:rPr>
                <w:rFonts w:ascii="Arial" w:hAnsi="Arial" w:cs="Arial"/>
                <w:sz w:val="20"/>
                <w:lang w:val="en-GB"/>
              </w:rPr>
              <w:t>:</w:t>
            </w:r>
          </w:p>
          <w:p w14:paraId="5C28A36D" w14:textId="77777777" w:rsidR="00B62BA1" w:rsidRPr="00B62BA1" w:rsidRDefault="00B62BA1" w:rsidP="00B62BA1">
            <w:pPr>
              <w:spacing w:after="0" w:line="240" w:lineRule="auto"/>
              <w:rPr>
                <w:rFonts w:ascii="Arial" w:hAnsi="Arial" w:cs="Arial"/>
                <w:sz w:val="20"/>
                <w:lang w:val="en-GB"/>
              </w:rPr>
            </w:pPr>
          </w:p>
          <w:p w14:paraId="1E126A09" w14:textId="77777777" w:rsidR="00B62BA1" w:rsidRPr="00B62BA1" w:rsidRDefault="00B62BA1" w:rsidP="00B62BA1">
            <w:pPr>
              <w:spacing w:after="0" w:line="240" w:lineRule="auto"/>
              <w:rPr>
                <w:rFonts w:ascii="Arial" w:hAnsi="Arial" w:cs="Arial"/>
                <w:sz w:val="20"/>
                <w:lang w:val="en-GB"/>
              </w:rPr>
            </w:pPr>
          </w:p>
          <w:p w14:paraId="437AA227" w14:textId="77777777" w:rsidR="00B62BA1" w:rsidRPr="00B62BA1" w:rsidRDefault="00B62BA1" w:rsidP="00B62BA1">
            <w:pPr>
              <w:spacing w:after="0" w:line="240" w:lineRule="auto"/>
              <w:rPr>
                <w:rFonts w:ascii="Arial" w:hAnsi="Arial" w:cs="Arial"/>
                <w:sz w:val="20"/>
                <w:lang w:val="en-GB"/>
              </w:rPr>
            </w:pPr>
          </w:p>
          <w:p w14:paraId="52AB8590" w14:textId="77777777" w:rsidR="00B62BA1" w:rsidRPr="00B62BA1" w:rsidRDefault="00B62BA1" w:rsidP="00B62BA1">
            <w:pPr>
              <w:spacing w:after="0" w:line="240" w:lineRule="auto"/>
              <w:rPr>
                <w:rFonts w:ascii="Arial" w:hAnsi="Arial" w:cs="Arial"/>
                <w:sz w:val="20"/>
                <w:lang w:val="en-GB"/>
              </w:rPr>
            </w:pPr>
          </w:p>
          <w:p w14:paraId="192FC586" w14:textId="77777777" w:rsidR="00B62BA1" w:rsidRPr="00B62BA1" w:rsidRDefault="00B62BA1" w:rsidP="00B62BA1">
            <w:pPr>
              <w:spacing w:after="0" w:line="240" w:lineRule="auto"/>
              <w:rPr>
                <w:rFonts w:ascii="Arial" w:hAnsi="Arial" w:cs="Arial"/>
                <w:sz w:val="20"/>
                <w:lang w:val="en-GB"/>
              </w:rPr>
            </w:pPr>
          </w:p>
          <w:p w14:paraId="58B961D9" w14:textId="77777777" w:rsidR="00B62BA1" w:rsidRPr="00B62BA1" w:rsidRDefault="00B62BA1" w:rsidP="00B62BA1">
            <w:pPr>
              <w:spacing w:after="0" w:line="240" w:lineRule="auto"/>
              <w:rPr>
                <w:rFonts w:ascii="Arial" w:hAnsi="Arial" w:cs="Arial"/>
                <w:sz w:val="20"/>
                <w:lang w:val="en-GB"/>
              </w:rPr>
            </w:pPr>
          </w:p>
          <w:p w14:paraId="5AEB9633" w14:textId="77777777" w:rsidR="00B62BA1" w:rsidRPr="00B62BA1" w:rsidRDefault="00B62BA1" w:rsidP="00B62BA1">
            <w:pPr>
              <w:spacing w:after="0" w:line="240" w:lineRule="auto"/>
              <w:rPr>
                <w:rFonts w:ascii="Arial" w:hAnsi="Arial" w:cs="Arial"/>
                <w:sz w:val="20"/>
                <w:lang w:val="en-GB"/>
              </w:rPr>
            </w:pPr>
          </w:p>
          <w:p w14:paraId="1AEE1099" w14:textId="77777777" w:rsidR="00B62BA1" w:rsidRPr="00B62BA1" w:rsidRDefault="00B62BA1" w:rsidP="00B62BA1">
            <w:pPr>
              <w:spacing w:after="0" w:line="240" w:lineRule="auto"/>
              <w:rPr>
                <w:rFonts w:ascii="Arial" w:hAnsi="Arial" w:cs="Arial"/>
                <w:sz w:val="20"/>
                <w:lang w:val="en-GB"/>
              </w:rPr>
            </w:pPr>
          </w:p>
        </w:tc>
      </w:tr>
    </w:tbl>
    <w:p w14:paraId="423D7947" w14:textId="77777777" w:rsidR="00B62BA1" w:rsidRDefault="00B62BA1" w:rsidP="00B62BA1">
      <w:pPr>
        <w:spacing w:after="0"/>
        <w:jc w:val="right"/>
        <w:rPr>
          <w:rFonts w:ascii="Arial" w:hAnsi="Arial" w:cs="Arial"/>
        </w:rPr>
      </w:pPr>
    </w:p>
    <w:sectPr w:rsidR="00B62BA1" w:rsidSect="00635A70">
      <w:footerReference w:type="default" r:id="rId10"/>
      <w:pgSz w:w="12240" w:h="16340"/>
      <w:pgMar w:top="1157" w:right="1608" w:bottom="650" w:left="1418" w:header="720" w:footer="720" w:gutter="0"/>
      <w:pgBorders w:offsetFrom="page">
        <w:top w:val="thinThickSmallGap" w:sz="18" w:space="24" w:color="auto"/>
        <w:left w:val="thinThickSmallGap" w:sz="18" w:space="24" w:color="auto"/>
        <w:bottom w:val="thinThickSmallGap" w:sz="18" w:space="24" w:color="auto"/>
        <w:right w:val="thinThickSmallGap" w:sz="18"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33C24" w14:textId="77777777" w:rsidR="003068B1" w:rsidRDefault="003068B1" w:rsidP="008C3C87">
      <w:pPr>
        <w:spacing w:after="0" w:line="240" w:lineRule="auto"/>
      </w:pPr>
      <w:r>
        <w:separator/>
      </w:r>
    </w:p>
  </w:endnote>
  <w:endnote w:type="continuationSeparator" w:id="0">
    <w:p w14:paraId="1755F05D" w14:textId="77777777" w:rsidR="003068B1" w:rsidRDefault="003068B1" w:rsidP="008C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768806466"/>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48C06B76" w14:textId="7FC784D4" w:rsidR="00D409A1" w:rsidRPr="00F55399" w:rsidRDefault="00D409A1">
            <w:pPr>
              <w:pStyle w:val="Footer"/>
              <w:jc w:val="right"/>
              <w:rPr>
                <w:rFonts w:ascii="Arial" w:hAnsi="Arial" w:cs="Arial"/>
              </w:rPr>
            </w:pPr>
            <w:r w:rsidRPr="00F55399">
              <w:rPr>
                <w:rFonts w:ascii="Arial" w:hAnsi="Arial" w:cs="Arial"/>
              </w:rPr>
              <w:t xml:space="preserve">Page </w:t>
            </w:r>
            <w:r w:rsidRPr="00F55399">
              <w:rPr>
                <w:rFonts w:ascii="Arial" w:hAnsi="Arial" w:cs="Arial"/>
                <w:b/>
                <w:bCs/>
                <w:sz w:val="24"/>
                <w:szCs w:val="24"/>
              </w:rPr>
              <w:fldChar w:fldCharType="begin"/>
            </w:r>
            <w:r w:rsidRPr="00F55399">
              <w:rPr>
                <w:rFonts w:ascii="Arial" w:hAnsi="Arial" w:cs="Arial"/>
                <w:b/>
                <w:bCs/>
              </w:rPr>
              <w:instrText xml:space="preserve"> PAGE </w:instrText>
            </w:r>
            <w:r w:rsidRPr="00F55399">
              <w:rPr>
                <w:rFonts w:ascii="Arial" w:hAnsi="Arial" w:cs="Arial"/>
                <w:b/>
                <w:bCs/>
                <w:sz w:val="24"/>
                <w:szCs w:val="24"/>
              </w:rPr>
              <w:fldChar w:fldCharType="separate"/>
            </w:r>
            <w:r w:rsidR="00B55CDC">
              <w:rPr>
                <w:rFonts w:ascii="Arial" w:hAnsi="Arial" w:cs="Arial"/>
                <w:b/>
                <w:bCs/>
                <w:noProof/>
              </w:rPr>
              <w:t>1</w:t>
            </w:r>
            <w:r w:rsidRPr="00F55399">
              <w:rPr>
                <w:rFonts w:ascii="Arial" w:hAnsi="Arial" w:cs="Arial"/>
                <w:b/>
                <w:bCs/>
                <w:sz w:val="24"/>
                <w:szCs w:val="24"/>
              </w:rPr>
              <w:fldChar w:fldCharType="end"/>
            </w:r>
            <w:r w:rsidRPr="00F55399">
              <w:rPr>
                <w:rFonts w:ascii="Arial" w:hAnsi="Arial" w:cs="Arial"/>
              </w:rPr>
              <w:t xml:space="preserve"> of </w:t>
            </w:r>
            <w:r w:rsidRPr="00F55399">
              <w:rPr>
                <w:rFonts w:ascii="Arial" w:hAnsi="Arial" w:cs="Arial"/>
                <w:b/>
                <w:bCs/>
                <w:sz w:val="24"/>
                <w:szCs w:val="24"/>
              </w:rPr>
              <w:fldChar w:fldCharType="begin"/>
            </w:r>
            <w:r w:rsidRPr="00F55399">
              <w:rPr>
                <w:rFonts w:ascii="Arial" w:hAnsi="Arial" w:cs="Arial"/>
                <w:b/>
                <w:bCs/>
              </w:rPr>
              <w:instrText xml:space="preserve"> NUMPAGES  </w:instrText>
            </w:r>
            <w:r w:rsidRPr="00F55399">
              <w:rPr>
                <w:rFonts w:ascii="Arial" w:hAnsi="Arial" w:cs="Arial"/>
                <w:b/>
                <w:bCs/>
                <w:sz w:val="24"/>
                <w:szCs w:val="24"/>
              </w:rPr>
              <w:fldChar w:fldCharType="separate"/>
            </w:r>
            <w:r w:rsidR="00B55CDC">
              <w:rPr>
                <w:rFonts w:ascii="Arial" w:hAnsi="Arial" w:cs="Arial"/>
                <w:b/>
                <w:bCs/>
                <w:noProof/>
              </w:rPr>
              <w:t>17</w:t>
            </w:r>
            <w:r w:rsidRPr="00F55399">
              <w:rPr>
                <w:rFonts w:ascii="Arial" w:hAnsi="Arial" w:cs="Arial"/>
                <w:b/>
                <w:bCs/>
                <w:sz w:val="24"/>
                <w:szCs w:val="24"/>
              </w:rPr>
              <w:fldChar w:fldCharType="end"/>
            </w:r>
          </w:p>
        </w:sdtContent>
      </w:sdt>
    </w:sdtContent>
  </w:sdt>
  <w:p w14:paraId="2B560AC7" w14:textId="77777777" w:rsidR="009603B8" w:rsidRDefault="00960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ECAED" w14:textId="77777777" w:rsidR="003068B1" w:rsidRDefault="003068B1" w:rsidP="008C3C87">
      <w:pPr>
        <w:spacing w:after="0" w:line="240" w:lineRule="auto"/>
      </w:pPr>
      <w:r>
        <w:separator/>
      </w:r>
    </w:p>
  </w:footnote>
  <w:footnote w:type="continuationSeparator" w:id="0">
    <w:p w14:paraId="70547FC6" w14:textId="77777777" w:rsidR="003068B1" w:rsidRDefault="003068B1" w:rsidP="008C3C87">
      <w:pPr>
        <w:spacing w:after="0" w:line="240" w:lineRule="auto"/>
      </w:pPr>
      <w:r>
        <w:continuationSeparator/>
      </w:r>
    </w:p>
  </w:footnote>
  <w:footnote w:id="1">
    <w:p w14:paraId="2AF8138A" w14:textId="77777777" w:rsidR="009603B8" w:rsidRPr="00AD5FD5" w:rsidRDefault="009603B8" w:rsidP="00F34417">
      <w:pPr>
        <w:pStyle w:val="FootnoteText"/>
        <w:jc w:val="both"/>
        <w:rPr>
          <w:rFonts w:ascii="Arial" w:hAnsi="Arial" w:cs="Arial"/>
          <w:sz w:val="16"/>
          <w:szCs w:val="16"/>
        </w:rPr>
      </w:pPr>
      <w:r w:rsidRPr="00AD5FD5">
        <w:rPr>
          <w:rStyle w:val="FootnoteReference"/>
          <w:rFonts w:ascii="Arial" w:hAnsi="Arial" w:cs="Arial"/>
          <w:sz w:val="16"/>
          <w:szCs w:val="16"/>
        </w:rPr>
        <w:footnoteRef/>
      </w:r>
      <w:r w:rsidRPr="00F34417">
        <w:rPr>
          <w:rFonts w:ascii="Arial" w:hAnsi="Arial" w:cs="Arial"/>
          <w:sz w:val="16"/>
        </w:rPr>
        <w:t xml:space="preserve">Pursuant to the processes prescribed by the Government of Pakistan, an International Non-Government Organization (INGO) and a local (National) Non-Government Organization (NGO), </w:t>
      </w:r>
      <w:r w:rsidRPr="00F34417">
        <w:rPr>
          <w:rFonts w:ascii="Arial" w:hAnsi="Arial" w:cs="Arial"/>
          <w:sz w:val="18"/>
        </w:rPr>
        <w:t xml:space="preserve">receiving foreign contributions (funds, materials and services) </w:t>
      </w:r>
      <w:r w:rsidRPr="003670DD">
        <w:rPr>
          <w:rFonts w:ascii="Arial" w:hAnsi="Arial" w:cs="Arial"/>
          <w:sz w:val="18"/>
        </w:rPr>
        <w:t>emanating from outside Pakistan</w:t>
      </w:r>
      <w:r w:rsidR="006B5805">
        <w:rPr>
          <w:rFonts w:ascii="Arial" w:hAnsi="Arial" w:cs="Arial"/>
          <w:sz w:val="18"/>
        </w:rPr>
        <w:t xml:space="preserve"> </w:t>
      </w:r>
      <w:r w:rsidRPr="003670DD">
        <w:rPr>
          <w:rFonts w:ascii="Arial" w:hAnsi="Arial" w:cs="Arial"/>
          <w:sz w:val="18"/>
        </w:rPr>
        <w:t>or utilizing</w:t>
      </w:r>
      <w:r w:rsidR="006B5805">
        <w:rPr>
          <w:rFonts w:ascii="Arial" w:hAnsi="Arial" w:cs="Arial"/>
          <w:sz w:val="18"/>
        </w:rPr>
        <w:t xml:space="preserve"> </w:t>
      </w:r>
      <w:r w:rsidRPr="003670DD">
        <w:rPr>
          <w:rFonts w:ascii="Arial" w:hAnsi="Arial" w:cs="Arial"/>
          <w:sz w:val="18"/>
        </w:rPr>
        <w:t>forei</w:t>
      </w:r>
      <w:r w:rsidRPr="00F34417">
        <w:rPr>
          <w:rFonts w:ascii="Arial" w:hAnsi="Arial" w:cs="Arial"/>
          <w:sz w:val="16"/>
        </w:rPr>
        <w:t xml:space="preserve">gn economic assistance, are </w:t>
      </w:r>
      <w:r w:rsidRPr="003670DD">
        <w:rPr>
          <w:rFonts w:ascii="Arial" w:hAnsi="Arial" w:cs="Arial"/>
          <w:sz w:val="18"/>
        </w:rPr>
        <w:t>require</w:t>
      </w:r>
      <w:r w:rsidRPr="00F34417">
        <w:rPr>
          <w:rFonts w:ascii="Arial" w:hAnsi="Arial" w:cs="Arial"/>
          <w:sz w:val="16"/>
        </w:rPr>
        <w:t>d to be registered with Economic Affairs Division, Government of Pakistan</w:t>
      </w:r>
      <w:r w:rsidRPr="00F34417">
        <w:rPr>
          <w:rFonts w:ascii="Arial" w:hAnsi="Arial" w:cs="Arial"/>
          <w:sz w:val="12"/>
          <w:szCs w:val="16"/>
        </w:rPr>
        <w:t>.</w:t>
      </w:r>
    </w:p>
  </w:footnote>
  <w:footnote w:id="2">
    <w:p w14:paraId="2EB75744" w14:textId="77777777" w:rsidR="009603B8" w:rsidRPr="00AD5FD5" w:rsidRDefault="009603B8" w:rsidP="00C11D0C">
      <w:pPr>
        <w:pStyle w:val="FootnoteText"/>
        <w:jc w:val="both"/>
        <w:rPr>
          <w:rFonts w:ascii="Arial" w:hAnsi="Arial" w:cs="Arial"/>
          <w:sz w:val="16"/>
          <w:szCs w:val="16"/>
        </w:rPr>
      </w:pPr>
      <w:r w:rsidRPr="00AD5FD5">
        <w:rPr>
          <w:rStyle w:val="FootnoteReference"/>
          <w:rFonts w:ascii="Arial" w:hAnsi="Arial" w:cs="Arial"/>
          <w:sz w:val="16"/>
          <w:szCs w:val="16"/>
        </w:rPr>
        <w:footnoteRef/>
      </w:r>
      <w:r w:rsidRPr="00AD5FD5">
        <w:rPr>
          <w:rFonts w:ascii="Arial" w:hAnsi="Arial" w:cs="Arial"/>
          <w:sz w:val="16"/>
          <w:szCs w:val="16"/>
        </w:rPr>
        <w:t xml:space="preserve"> Presents the issues, gaps and problems that should be addressed by gender-responsive project interventions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675CB"/>
    <w:multiLevelType w:val="hybridMultilevel"/>
    <w:tmpl w:val="7AE8ACA2"/>
    <w:lvl w:ilvl="0" w:tplc="6700C9C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2E95409"/>
    <w:multiLevelType w:val="hybridMultilevel"/>
    <w:tmpl w:val="42983B56"/>
    <w:lvl w:ilvl="0" w:tplc="D3A8629E">
      <w:start w:val="1"/>
      <w:numFmt w:val="bullet"/>
      <w:lvlText w:val="–"/>
      <w:lvlJc w:val="left"/>
      <w:pPr>
        <w:tabs>
          <w:tab w:val="num" w:pos="720"/>
        </w:tabs>
        <w:ind w:left="720" w:hanging="360"/>
      </w:pPr>
      <w:rPr>
        <w:rFonts w:ascii="Times New Roman" w:hAnsi="Times New Roman" w:hint="default"/>
      </w:rPr>
    </w:lvl>
    <w:lvl w:ilvl="1" w:tplc="9C6081FC">
      <w:start w:val="1"/>
      <w:numFmt w:val="bullet"/>
      <w:lvlText w:val="–"/>
      <w:lvlJc w:val="left"/>
      <w:pPr>
        <w:tabs>
          <w:tab w:val="num" w:pos="1440"/>
        </w:tabs>
        <w:ind w:left="1440" w:hanging="360"/>
      </w:pPr>
      <w:rPr>
        <w:rFonts w:ascii="Times New Roman" w:hAnsi="Times New Roman" w:hint="default"/>
      </w:rPr>
    </w:lvl>
    <w:lvl w:ilvl="2" w:tplc="35289756" w:tentative="1">
      <w:start w:val="1"/>
      <w:numFmt w:val="bullet"/>
      <w:lvlText w:val="–"/>
      <w:lvlJc w:val="left"/>
      <w:pPr>
        <w:tabs>
          <w:tab w:val="num" w:pos="2160"/>
        </w:tabs>
        <w:ind w:left="2160" w:hanging="360"/>
      </w:pPr>
      <w:rPr>
        <w:rFonts w:ascii="Times New Roman" w:hAnsi="Times New Roman" w:hint="default"/>
      </w:rPr>
    </w:lvl>
    <w:lvl w:ilvl="3" w:tplc="5D0063F6" w:tentative="1">
      <w:start w:val="1"/>
      <w:numFmt w:val="bullet"/>
      <w:lvlText w:val="–"/>
      <w:lvlJc w:val="left"/>
      <w:pPr>
        <w:tabs>
          <w:tab w:val="num" w:pos="2880"/>
        </w:tabs>
        <w:ind w:left="2880" w:hanging="360"/>
      </w:pPr>
      <w:rPr>
        <w:rFonts w:ascii="Times New Roman" w:hAnsi="Times New Roman" w:hint="default"/>
      </w:rPr>
    </w:lvl>
    <w:lvl w:ilvl="4" w:tplc="339091C4" w:tentative="1">
      <w:start w:val="1"/>
      <w:numFmt w:val="bullet"/>
      <w:lvlText w:val="–"/>
      <w:lvlJc w:val="left"/>
      <w:pPr>
        <w:tabs>
          <w:tab w:val="num" w:pos="3600"/>
        </w:tabs>
        <w:ind w:left="3600" w:hanging="360"/>
      </w:pPr>
      <w:rPr>
        <w:rFonts w:ascii="Times New Roman" w:hAnsi="Times New Roman" w:hint="default"/>
      </w:rPr>
    </w:lvl>
    <w:lvl w:ilvl="5" w:tplc="800CB832" w:tentative="1">
      <w:start w:val="1"/>
      <w:numFmt w:val="bullet"/>
      <w:lvlText w:val="–"/>
      <w:lvlJc w:val="left"/>
      <w:pPr>
        <w:tabs>
          <w:tab w:val="num" w:pos="4320"/>
        </w:tabs>
        <w:ind w:left="4320" w:hanging="360"/>
      </w:pPr>
      <w:rPr>
        <w:rFonts w:ascii="Times New Roman" w:hAnsi="Times New Roman" w:hint="default"/>
      </w:rPr>
    </w:lvl>
    <w:lvl w:ilvl="6" w:tplc="D80E4E5E" w:tentative="1">
      <w:start w:val="1"/>
      <w:numFmt w:val="bullet"/>
      <w:lvlText w:val="–"/>
      <w:lvlJc w:val="left"/>
      <w:pPr>
        <w:tabs>
          <w:tab w:val="num" w:pos="5040"/>
        </w:tabs>
        <w:ind w:left="5040" w:hanging="360"/>
      </w:pPr>
      <w:rPr>
        <w:rFonts w:ascii="Times New Roman" w:hAnsi="Times New Roman" w:hint="default"/>
      </w:rPr>
    </w:lvl>
    <w:lvl w:ilvl="7" w:tplc="CDB09470" w:tentative="1">
      <w:start w:val="1"/>
      <w:numFmt w:val="bullet"/>
      <w:lvlText w:val="–"/>
      <w:lvlJc w:val="left"/>
      <w:pPr>
        <w:tabs>
          <w:tab w:val="num" w:pos="5760"/>
        </w:tabs>
        <w:ind w:left="5760" w:hanging="360"/>
      </w:pPr>
      <w:rPr>
        <w:rFonts w:ascii="Times New Roman" w:hAnsi="Times New Roman" w:hint="default"/>
      </w:rPr>
    </w:lvl>
    <w:lvl w:ilvl="8" w:tplc="3BD8350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327E47"/>
    <w:multiLevelType w:val="hybridMultilevel"/>
    <w:tmpl w:val="8A02D5DC"/>
    <w:lvl w:ilvl="0" w:tplc="181E8E28">
      <w:start w:val="1"/>
      <w:numFmt w:val="bullet"/>
      <w:lvlText w:val=""/>
      <w:lvlJc w:val="left"/>
      <w:pPr>
        <w:tabs>
          <w:tab w:val="num" w:pos="720"/>
        </w:tabs>
        <w:ind w:left="720" w:hanging="360"/>
      </w:pPr>
      <w:rPr>
        <w:rFonts w:ascii="Wingdings 3" w:hAnsi="Wingdings 3" w:hint="default"/>
      </w:rPr>
    </w:lvl>
    <w:lvl w:ilvl="1" w:tplc="1584DCBE">
      <w:numFmt w:val="bullet"/>
      <w:lvlText w:val=""/>
      <w:lvlJc w:val="left"/>
      <w:pPr>
        <w:tabs>
          <w:tab w:val="num" w:pos="1440"/>
        </w:tabs>
        <w:ind w:left="1440" w:hanging="360"/>
      </w:pPr>
      <w:rPr>
        <w:rFonts w:ascii="Wingdings 3" w:hAnsi="Wingdings 3" w:hint="default"/>
      </w:rPr>
    </w:lvl>
    <w:lvl w:ilvl="2" w:tplc="F60608E4" w:tentative="1">
      <w:start w:val="1"/>
      <w:numFmt w:val="bullet"/>
      <w:lvlText w:val=""/>
      <w:lvlJc w:val="left"/>
      <w:pPr>
        <w:tabs>
          <w:tab w:val="num" w:pos="2160"/>
        </w:tabs>
        <w:ind w:left="2160" w:hanging="360"/>
      </w:pPr>
      <w:rPr>
        <w:rFonts w:ascii="Wingdings 3" w:hAnsi="Wingdings 3" w:hint="default"/>
      </w:rPr>
    </w:lvl>
    <w:lvl w:ilvl="3" w:tplc="882805E8" w:tentative="1">
      <w:start w:val="1"/>
      <w:numFmt w:val="bullet"/>
      <w:lvlText w:val=""/>
      <w:lvlJc w:val="left"/>
      <w:pPr>
        <w:tabs>
          <w:tab w:val="num" w:pos="2880"/>
        </w:tabs>
        <w:ind w:left="2880" w:hanging="360"/>
      </w:pPr>
      <w:rPr>
        <w:rFonts w:ascii="Wingdings 3" w:hAnsi="Wingdings 3" w:hint="default"/>
      </w:rPr>
    </w:lvl>
    <w:lvl w:ilvl="4" w:tplc="060AEDD0" w:tentative="1">
      <w:start w:val="1"/>
      <w:numFmt w:val="bullet"/>
      <w:lvlText w:val=""/>
      <w:lvlJc w:val="left"/>
      <w:pPr>
        <w:tabs>
          <w:tab w:val="num" w:pos="3600"/>
        </w:tabs>
        <w:ind w:left="3600" w:hanging="360"/>
      </w:pPr>
      <w:rPr>
        <w:rFonts w:ascii="Wingdings 3" w:hAnsi="Wingdings 3" w:hint="default"/>
      </w:rPr>
    </w:lvl>
    <w:lvl w:ilvl="5" w:tplc="E33E5302" w:tentative="1">
      <w:start w:val="1"/>
      <w:numFmt w:val="bullet"/>
      <w:lvlText w:val=""/>
      <w:lvlJc w:val="left"/>
      <w:pPr>
        <w:tabs>
          <w:tab w:val="num" w:pos="4320"/>
        </w:tabs>
        <w:ind w:left="4320" w:hanging="360"/>
      </w:pPr>
      <w:rPr>
        <w:rFonts w:ascii="Wingdings 3" w:hAnsi="Wingdings 3" w:hint="default"/>
      </w:rPr>
    </w:lvl>
    <w:lvl w:ilvl="6" w:tplc="C31ECB70" w:tentative="1">
      <w:start w:val="1"/>
      <w:numFmt w:val="bullet"/>
      <w:lvlText w:val=""/>
      <w:lvlJc w:val="left"/>
      <w:pPr>
        <w:tabs>
          <w:tab w:val="num" w:pos="5040"/>
        </w:tabs>
        <w:ind w:left="5040" w:hanging="360"/>
      </w:pPr>
      <w:rPr>
        <w:rFonts w:ascii="Wingdings 3" w:hAnsi="Wingdings 3" w:hint="default"/>
      </w:rPr>
    </w:lvl>
    <w:lvl w:ilvl="7" w:tplc="2856EEBE" w:tentative="1">
      <w:start w:val="1"/>
      <w:numFmt w:val="bullet"/>
      <w:lvlText w:val=""/>
      <w:lvlJc w:val="left"/>
      <w:pPr>
        <w:tabs>
          <w:tab w:val="num" w:pos="5760"/>
        </w:tabs>
        <w:ind w:left="5760" w:hanging="360"/>
      </w:pPr>
      <w:rPr>
        <w:rFonts w:ascii="Wingdings 3" w:hAnsi="Wingdings 3" w:hint="default"/>
      </w:rPr>
    </w:lvl>
    <w:lvl w:ilvl="8" w:tplc="AB30C2DE" w:tentative="1">
      <w:start w:val="1"/>
      <w:numFmt w:val="bullet"/>
      <w:lvlText w:val=""/>
      <w:lvlJc w:val="left"/>
      <w:pPr>
        <w:tabs>
          <w:tab w:val="num" w:pos="6480"/>
        </w:tabs>
        <w:ind w:left="6480" w:hanging="360"/>
      </w:pPr>
      <w:rPr>
        <w:rFonts w:ascii="Wingdings 3" w:hAnsi="Wingdings 3" w:hint="default"/>
      </w:rPr>
    </w:lvl>
  </w:abstractNum>
  <w:abstractNum w:abstractNumId="3">
    <w:nsid w:val="062D1735"/>
    <w:multiLevelType w:val="hybridMultilevel"/>
    <w:tmpl w:val="09B84D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D75763"/>
    <w:multiLevelType w:val="hybridMultilevel"/>
    <w:tmpl w:val="72FA4106"/>
    <w:lvl w:ilvl="0" w:tplc="F13897E2">
      <w:start w:val="1"/>
      <w:numFmt w:val="bullet"/>
      <w:lvlText w:val="–"/>
      <w:lvlJc w:val="left"/>
      <w:pPr>
        <w:tabs>
          <w:tab w:val="num" w:pos="720"/>
        </w:tabs>
        <w:ind w:left="720" w:hanging="360"/>
      </w:pPr>
      <w:rPr>
        <w:rFonts w:ascii="Times New Roman" w:hAnsi="Times New Roman" w:hint="default"/>
      </w:rPr>
    </w:lvl>
    <w:lvl w:ilvl="1" w:tplc="42366BDE">
      <w:start w:val="1"/>
      <w:numFmt w:val="bullet"/>
      <w:lvlText w:val="–"/>
      <w:lvlJc w:val="left"/>
      <w:pPr>
        <w:tabs>
          <w:tab w:val="num" w:pos="1440"/>
        </w:tabs>
        <w:ind w:left="1440" w:hanging="360"/>
      </w:pPr>
      <w:rPr>
        <w:rFonts w:ascii="Times New Roman" w:hAnsi="Times New Roman" w:hint="default"/>
      </w:rPr>
    </w:lvl>
    <w:lvl w:ilvl="2" w:tplc="9AE85350" w:tentative="1">
      <w:start w:val="1"/>
      <w:numFmt w:val="bullet"/>
      <w:lvlText w:val="–"/>
      <w:lvlJc w:val="left"/>
      <w:pPr>
        <w:tabs>
          <w:tab w:val="num" w:pos="2160"/>
        </w:tabs>
        <w:ind w:left="2160" w:hanging="360"/>
      </w:pPr>
      <w:rPr>
        <w:rFonts w:ascii="Times New Roman" w:hAnsi="Times New Roman" w:hint="default"/>
      </w:rPr>
    </w:lvl>
    <w:lvl w:ilvl="3" w:tplc="A69AE710" w:tentative="1">
      <w:start w:val="1"/>
      <w:numFmt w:val="bullet"/>
      <w:lvlText w:val="–"/>
      <w:lvlJc w:val="left"/>
      <w:pPr>
        <w:tabs>
          <w:tab w:val="num" w:pos="2880"/>
        </w:tabs>
        <w:ind w:left="2880" w:hanging="360"/>
      </w:pPr>
      <w:rPr>
        <w:rFonts w:ascii="Times New Roman" w:hAnsi="Times New Roman" w:hint="default"/>
      </w:rPr>
    </w:lvl>
    <w:lvl w:ilvl="4" w:tplc="CF92A158" w:tentative="1">
      <w:start w:val="1"/>
      <w:numFmt w:val="bullet"/>
      <w:lvlText w:val="–"/>
      <w:lvlJc w:val="left"/>
      <w:pPr>
        <w:tabs>
          <w:tab w:val="num" w:pos="3600"/>
        </w:tabs>
        <w:ind w:left="3600" w:hanging="360"/>
      </w:pPr>
      <w:rPr>
        <w:rFonts w:ascii="Times New Roman" w:hAnsi="Times New Roman" w:hint="default"/>
      </w:rPr>
    </w:lvl>
    <w:lvl w:ilvl="5" w:tplc="27BA8E0C" w:tentative="1">
      <w:start w:val="1"/>
      <w:numFmt w:val="bullet"/>
      <w:lvlText w:val="–"/>
      <w:lvlJc w:val="left"/>
      <w:pPr>
        <w:tabs>
          <w:tab w:val="num" w:pos="4320"/>
        </w:tabs>
        <w:ind w:left="4320" w:hanging="360"/>
      </w:pPr>
      <w:rPr>
        <w:rFonts w:ascii="Times New Roman" w:hAnsi="Times New Roman" w:hint="default"/>
      </w:rPr>
    </w:lvl>
    <w:lvl w:ilvl="6" w:tplc="E15E534A" w:tentative="1">
      <w:start w:val="1"/>
      <w:numFmt w:val="bullet"/>
      <w:lvlText w:val="–"/>
      <w:lvlJc w:val="left"/>
      <w:pPr>
        <w:tabs>
          <w:tab w:val="num" w:pos="5040"/>
        </w:tabs>
        <w:ind w:left="5040" w:hanging="360"/>
      </w:pPr>
      <w:rPr>
        <w:rFonts w:ascii="Times New Roman" w:hAnsi="Times New Roman" w:hint="default"/>
      </w:rPr>
    </w:lvl>
    <w:lvl w:ilvl="7" w:tplc="B3F660C2" w:tentative="1">
      <w:start w:val="1"/>
      <w:numFmt w:val="bullet"/>
      <w:lvlText w:val="–"/>
      <w:lvlJc w:val="left"/>
      <w:pPr>
        <w:tabs>
          <w:tab w:val="num" w:pos="5760"/>
        </w:tabs>
        <w:ind w:left="5760" w:hanging="360"/>
      </w:pPr>
      <w:rPr>
        <w:rFonts w:ascii="Times New Roman" w:hAnsi="Times New Roman" w:hint="default"/>
      </w:rPr>
    </w:lvl>
    <w:lvl w:ilvl="8" w:tplc="909AC972" w:tentative="1">
      <w:start w:val="1"/>
      <w:numFmt w:val="bullet"/>
      <w:lvlText w:val="–"/>
      <w:lvlJc w:val="left"/>
      <w:pPr>
        <w:tabs>
          <w:tab w:val="num" w:pos="6480"/>
        </w:tabs>
        <w:ind w:left="6480" w:hanging="360"/>
      </w:pPr>
      <w:rPr>
        <w:rFonts w:ascii="Times New Roman" w:hAnsi="Times New Roman" w:hint="default"/>
      </w:rPr>
    </w:lvl>
  </w:abstractNum>
  <w:abstractNum w:abstractNumId="5">
    <w:nsid w:val="0A5B705E"/>
    <w:multiLevelType w:val="hybridMultilevel"/>
    <w:tmpl w:val="187256B8"/>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F81BA6"/>
    <w:multiLevelType w:val="hybridMultilevel"/>
    <w:tmpl w:val="ECB0C34E"/>
    <w:lvl w:ilvl="0" w:tplc="E7843A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B67343"/>
    <w:multiLevelType w:val="hybridMultilevel"/>
    <w:tmpl w:val="811802BE"/>
    <w:lvl w:ilvl="0" w:tplc="E7843A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BF2A72"/>
    <w:multiLevelType w:val="hybridMultilevel"/>
    <w:tmpl w:val="3FECBA2A"/>
    <w:lvl w:ilvl="0" w:tplc="E7843A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4651A4"/>
    <w:multiLevelType w:val="hybridMultilevel"/>
    <w:tmpl w:val="A0CE7436"/>
    <w:lvl w:ilvl="0" w:tplc="FEFA8B5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8B0C84"/>
    <w:multiLevelType w:val="hybridMultilevel"/>
    <w:tmpl w:val="89A280EC"/>
    <w:lvl w:ilvl="0" w:tplc="63A4EA82">
      <w:start w:val="1"/>
      <w:numFmt w:val="bullet"/>
      <w:lvlText w:val="–"/>
      <w:lvlJc w:val="left"/>
      <w:pPr>
        <w:tabs>
          <w:tab w:val="num" w:pos="360"/>
        </w:tabs>
        <w:ind w:left="360" w:hanging="360"/>
      </w:pPr>
      <w:rPr>
        <w:rFonts w:ascii="Times New Roman" w:hAnsi="Times New Roman" w:hint="default"/>
      </w:rPr>
    </w:lvl>
    <w:lvl w:ilvl="1" w:tplc="26C26626">
      <w:start w:val="1"/>
      <w:numFmt w:val="bullet"/>
      <w:lvlText w:val="–"/>
      <w:lvlJc w:val="left"/>
      <w:pPr>
        <w:tabs>
          <w:tab w:val="num" w:pos="1080"/>
        </w:tabs>
        <w:ind w:left="1080" w:hanging="360"/>
      </w:pPr>
      <w:rPr>
        <w:rFonts w:ascii="Times New Roman" w:hAnsi="Times New Roman" w:hint="default"/>
      </w:rPr>
    </w:lvl>
    <w:lvl w:ilvl="2" w:tplc="3878A4CA" w:tentative="1">
      <w:start w:val="1"/>
      <w:numFmt w:val="bullet"/>
      <w:lvlText w:val="–"/>
      <w:lvlJc w:val="left"/>
      <w:pPr>
        <w:tabs>
          <w:tab w:val="num" w:pos="1800"/>
        </w:tabs>
        <w:ind w:left="1800" w:hanging="360"/>
      </w:pPr>
      <w:rPr>
        <w:rFonts w:ascii="Times New Roman" w:hAnsi="Times New Roman" w:hint="default"/>
      </w:rPr>
    </w:lvl>
    <w:lvl w:ilvl="3" w:tplc="413636DA" w:tentative="1">
      <w:start w:val="1"/>
      <w:numFmt w:val="bullet"/>
      <w:lvlText w:val="–"/>
      <w:lvlJc w:val="left"/>
      <w:pPr>
        <w:tabs>
          <w:tab w:val="num" w:pos="2520"/>
        </w:tabs>
        <w:ind w:left="2520" w:hanging="360"/>
      </w:pPr>
      <w:rPr>
        <w:rFonts w:ascii="Times New Roman" w:hAnsi="Times New Roman" w:hint="default"/>
      </w:rPr>
    </w:lvl>
    <w:lvl w:ilvl="4" w:tplc="BDD074B0" w:tentative="1">
      <w:start w:val="1"/>
      <w:numFmt w:val="bullet"/>
      <w:lvlText w:val="–"/>
      <w:lvlJc w:val="left"/>
      <w:pPr>
        <w:tabs>
          <w:tab w:val="num" w:pos="3240"/>
        </w:tabs>
        <w:ind w:left="3240" w:hanging="360"/>
      </w:pPr>
      <w:rPr>
        <w:rFonts w:ascii="Times New Roman" w:hAnsi="Times New Roman" w:hint="default"/>
      </w:rPr>
    </w:lvl>
    <w:lvl w:ilvl="5" w:tplc="28603F88" w:tentative="1">
      <w:start w:val="1"/>
      <w:numFmt w:val="bullet"/>
      <w:lvlText w:val="–"/>
      <w:lvlJc w:val="left"/>
      <w:pPr>
        <w:tabs>
          <w:tab w:val="num" w:pos="3960"/>
        </w:tabs>
        <w:ind w:left="3960" w:hanging="360"/>
      </w:pPr>
      <w:rPr>
        <w:rFonts w:ascii="Times New Roman" w:hAnsi="Times New Roman" w:hint="default"/>
      </w:rPr>
    </w:lvl>
    <w:lvl w:ilvl="6" w:tplc="CC7C2C46" w:tentative="1">
      <w:start w:val="1"/>
      <w:numFmt w:val="bullet"/>
      <w:lvlText w:val="–"/>
      <w:lvlJc w:val="left"/>
      <w:pPr>
        <w:tabs>
          <w:tab w:val="num" w:pos="4680"/>
        </w:tabs>
        <w:ind w:left="4680" w:hanging="360"/>
      </w:pPr>
      <w:rPr>
        <w:rFonts w:ascii="Times New Roman" w:hAnsi="Times New Roman" w:hint="default"/>
      </w:rPr>
    </w:lvl>
    <w:lvl w:ilvl="7" w:tplc="C79C654E" w:tentative="1">
      <w:start w:val="1"/>
      <w:numFmt w:val="bullet"/>
      <w:lvlText w:val="–"/>
      <w:lvlJc w:val="left"/>
      <w:pPr>
        <w:tabs>
          <w:tab w:val="num" w:pos="5400"/>
        </w:tabs>
        <w:ind w:left="5400" w:hanging="360"/>
      </w:pPr>
      <w:rPr>
        <w:rFonts w:ascii="Times New Roman" w:hAnsi="Times New Roman" w:hint="default"/>
      </w:rPr>
    </w:lvl>
    <w:lvl w:ilvl="8" w:tplc="E5069ACA" w:tentative="1">
      <w:start w:val="1"/>
      <w:numFmt w:val="bullet"/>
      <w:lvlText w:val="–"/>
      <w:lvlJc w:val="left"/>
      <w:pPr>
        <w:tabs>
          <w:tab w:val="num" w:pos="6120"/>
        </w:tabs>
        <w:ind w:left="6120" w:hanging="360"/>
      </w:pPr>
      <w:rPr>
        <w:rFonts w:ascii="Times New Roman" w:hAnsi="Times New Roman" w:hint="default"/>
      </w:rPr>
    </w:lvl>
  </w:abstractNum>
  <w:abstractNum w:abstractNumId="11">
    <w:nsid w:val="1E875EC6"/>
    <w:multiLevelType w:val="hybridMultilevel"/>
    <w:tmpl w:val="491C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D09AB"/>
    <w:multiLevelType w:val="hybridMultilevel"/>
    <w:tmpl w:val="14AEC0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844471"/>
    <w:multiLevelType w:val="hybridMultilevel"/>
    <w:tmpl w:val="A9582588"/>
    <w:lvl w:ilvl="0" w:tplc="FEFA8B5E">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23EF4A55"/>
    <w:multiLevelType w:val="hybridMultilevel"/>
    <w:tmpl w:val="CCAEC2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D3F25"/>
    <w:multiLevelType w:val="hybridMultilevel"/>
    <w:tmpl w:val="4EE65B06"/>
    <w:lvl w:ilvl="0" w:tplc="50D211D6">
      <w:start w:val="1"/>
      <w:numFmt w:val="bullet"/>
      <w:lvlText w:val="–"/>
      <w:lvlJc w:val="left"/>
      <w:pPr>
        <w:tabs>
          <w:tab w:val="num" w:pos="720"/>
        </w:tabs>
        <w:ind w:left="720" w:hanging="360"/>
      </w:pPr>
      <w:rPr>
        <w:rFonts w:ascii="Times New Roman" w:hAnsi="Times New Roman" w:hint="default"/>
      </w:rPr>
    </w:lvl>
    <w:lvl w:ilvl="1" w:tplc="A1328844">
      <w:start w:val="1"/>
      <w:numFmt w:val="bullet"/>
      <w:lvlText w:val="–"/>
      <w:lvlJc w:val="left"/>
      <w:pPr>
        <w:tabs>
          <w:tab w:val="num" w:pos="1440"/>
        </w:tabs>
        <w:ind w:left="1440" w:hanging="360"/>
      </w:pPr>
      <w:rPr>
        <w:rFonts w:ascii="Times New Roman" w:hAnsi="Times New Roman" w:hint="default"/>
      </w:rPr>
    </w:lvl>
    <w:lvl w:ilvl="2" w:tplc="295ABF76" w:tentative="1">
      <w:start w:val="1"/>
      <w:numFmt w:val="bullet"/>
      <w:lvlText w:val="–"/>
      <w:lvlJc w:val="left"/>
      <w:pPr>
        <w:tabs>
          <w:tab w:val="num" w:pos="2160"/>
        </w:tabs>
        <w:ind w:left="2160" w:hanging="360"/>
      </w:pPr>
      <w:rPr>
        <w:rFonts w:ascii="Times New Roman" w:hAnsi="Times New Roman" w:hint="default"/>
      </w:rPr>
    </w:lvl>
    <w:lvl w:ilvl="3" w:tplc="A2DC59B8" w:tentative="1">
      <w:start w:val="1"/>
      <w:numFmt w:val="bullet"/>
      <w:lvlText w:val="–"/>
      <w:lvlJc w:val="left"/>
      <w:pPr>
        <w:tabs>
          <w:tab w:val="num" w:pos="2880"/>
        </w:tabs>
        <w:ind w:left="2880" w:hanging="360"/>
      </w:pPr>
      <w:rPr>
        <w:rFonts w:ascii="Times New Roman" w:hAnsi="Times New Roman" w:hint="default"/>
      </w:rPr>
    </w:lvl>
    <w:lvl w:ilvl="4" w:tplc="6E263A02" w:tentative="1">
      <w:start w:val="1"/>
      <w:numFmt w:val="bullet"/>
      <w:lvlText w:val="–"/>
      <w:lvlJc w:val="left"/>
      <w:pPr>
        <w:tabs>
          <w:tab w:val="num" w:pos="3600"/>
        </w:tabs>
        <w:ind w:left="3600" w:hanging="360"/>
      </w:pPr>
      <w:rPr>
        <w:rFonts w:ascii="Times New Roman" w:hAnsi="Times New Roman" w:hint="default"/>
      </w:rPr>
    </w:lvl>
    <w:lvl w:ilvl="5" w:tplc="CC4ADAA0" w:tentative="1">
      <w:start w:val="1"/>
      <w:numFmt w:val="bullet"/>
      <w:lvlText w:val="–"/>
      <w:lvlJc w:val="left"/>
      <w:pPr>
        <w:tabs>
          <w:tab w:val="num" w:pos="4320"/>
        </w:tabs>
        <w:ind w:left="4320" w:hanging="360"/>
      </w:pPr>
      <w:rPr>
        <w:rFonts w:ascii="Times New Roman" w:hAnsi="Times New Roman" w:hint="default"/>
      </w:rPr>
    </w:lvl>
    <w:lvl w:ilvl="6" w:tplc="BF7C6C72" w:tentative="1">
      <w:start w:val="1"/>
      <w:numFmt w:val="bullet"/>
      <w:lvlText w:val="–"/>
      <w:lvlJc w:val="left"/>
      <w:pPr>
        <w:tabs>
          <w:tab w:val="num" w:pos="5040"/>
        </w:tabs>
        <w:ind w:left="5040" w:hanging="360"/>
      </w:pPr>
      <w:rPr>
        <w:rFonts w:ascii="Times New Roman" w:hAnsi="Times New Roman" w:hint="default"/>
      </w:rPr>
    </w:lvl>
    <w:lvl w:ilvl="7" w:tplc="C17A0C5E" w:tentative="1">
      <w:start w:val="1"/>
      <w:numFmt w:val="bullet"/>
      <w:lvlText w:val="–"/>
      <w:lvlJc w:val="left"/>
      <w:pPr>
        <w:tabs>
          <w:tab w:val="num" w:pos="5760"/>
        </w:tabs>
        <w:ind w:left="5760" w:hanging="360"/>
      </w:pPr>
      <w:rPr>
        <w:rFonts w:ascii="Times New Roman" w:hAnsi="Times New Roman" w:hint="default"/>
      </w:rPr>
    </w:lvl>
    <w:lvl w:ilvl="8" w:tplc="E4AE936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C475969"/>
    <w:multiLevelType w:val="hybridMultilevel"/>
    <w:tmpl w:val="A8820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664669"/>
    <w:multiLevelType w:val="hybridMultilevel"/>
    <w:tmpl w:val="B704A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D535DA"/>
    <w:multiLevelType w:val="hybridMultilevel"/>
    <w:tmpl w:val="A90A6540"/>
    <w:lvl w:ilvl="0" w:tplc="DCBA8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95410B"/>
    <w:multiLevelType w:val="hybridMultilevel"/>
    <w:tmpl w:val="193429D4"/>
    <w:lvl w:ilvl="0" w:tplc="F0B0345A">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56251C"/>
    <w:multiLevelType w:val="hybridMultilevel"/>
    <w:tmpl w:val="6BFC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A920D4"/>
    <w:multiLevelType w:val="hybridMultilevel"/>
    <w:tmpl w:val="5A24829E"/>
    <w:lvl w:ilvl="0" w:tplc="F6B6471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1B215D"/>
    <w:multiLevelType w:val="hybridMultilevel"/>
    <w:tmpl w:val="E5D4A130"/>
    <w:lvl w:ilvl="0" w:tplc="817881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C56201"/>
    <w:multiLevelType w:val="hybridMultilevel"/>
    <w:tmpl w:val="BA5A9FA4"/>
    <w:lvl w:ilvl="0" w:tplc="FD94BC10">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856C4B"/>
    <w:multiLevelType w:val="hybridMultilevel"/>
    <w:tmpl w:val="DB92F29E"/>
    <w:lvl w:ilvl="0" w:tplc="EC727FEA">
      <w:start w:val="1"/>
      <w:numFmt w:val="decimal"/>
      <w:lvlText w:val="%1."/>
      <w:lvlJc w:val="left"/>
      <w:pPr>
        <w:ind w:left="900" w:hanging="360"/>
      </w:pPr>
      <w:rPr>
        <w:rFonts w:hint="default"/>
        <w:sz w:val="23"/>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49323E00"/>
    <w:multiLevelType w:val="hybridMultilevel"/>
    <w:tmpl w:val="8084C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895729"/>
    <w:multiLevelType w:val="hybridMultilevel"/>
    <w:tmpl w:val="FE14FA12"/>
    <w:lvl w:ilvl="0" w:tplc="E7843A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FE551FB"/>
    <w:multiLevelType w:val="hybridMultilevel"/>
    <w:tmpl w:val="BD30635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CA1A91"/>
    <w:multiLevelType w:val="hybridMultilevel"/>
    <w:tmpl w:val="AE323D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493BEC"/>
    <w:multiLevelType w:val="hybridMultilevel"/>
    <w:tmpl w:val="13528D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7346DF"/>
    <w:multiLevelType w:val="hybridMultilevel"/>
    <w:tmpl w:val="AE00A49C"/>
    <w:lvl w:ilvl="0" w:tplc="04090015">
      <w:start w:val="1"/>
      <w:numFmt w:val="upperLetter"/>
      <w:lvlText w:val="%1."/>
      <w:lvlJc w:val="left"/>
      <w:pPr>
        <w:ind w:left="-180" w:hanging="72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1">
    <w:nsid w:val="5B8A0C81"/>
    <w:multiLevelType w:val="hybridMultilevel"/>
    <w:tmpl w:val="B7B8BA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2F3C96"/>
    <w:multiLevelType w:val="hybridMultilevel"/>
    <w:tmpl w:val="F6E8A8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E00499"/>
    <w:multiLevelType w:val="hybridMultilevel"/>
    <w:tmpl w:val="2E1EB6F2"/>
    <w:lvl w:ilvl="0" w:tplc="181E8E28">
      <w:start w:val="1"/>
      <w:numFmt w:val="bullet"/>
      <w:lvlText w:val=""/>
      <w:lvlJc w:val="left"/>
      <w:pPr>
        <w:tabs>
          <w:tab w:val="num" w:pos="720"/>
        </w:tabs>
        <w:ind w:left="720" w:hanging="360"/>
      </w:pPr>
      <w:rPr>
        <w:rFonts w:ascii="Wingdings 3" w:hAnsi="Wingdings 3" w:hint="default"/>
      </w:rPr>
    </w:lvl>
    <w:lvl w:ilvl="1" w:tplc="04090017">
      <w:start w:val="1"/>
      <w:numFmt w:val="lowerLetter"/>
      <w:lvlText w:val="%2)"/>
      <w:lvlJc w:val="left"/>
      <w:pPr>
        <w:tabs>
          <w:tab w:val="num" w:pos="1440"/>
        </w:tabs>
        <w:ind w:left="1440" w:hanging="360"/>
      </w:pPr>
      <w:rPr>
        <w:rFonts w:hint="default"/>
      </w:rPr>
    </w:lvl>
    <w:lvl w:ilvl="2" w:tplc="F60608E4" w:tentative="1">
      <w:start w:val="1"/>
      <w:numFmt w:val="bullet"/>
      <w:lvlText w:val=""/>
      <w:lvlJc w:val="left"/>
      <w:pPr>
        <w:tabs>
          <w:tab w:val="num" w:pos="2160"/>
        </w:tabs>
        <w:ind w:left="2160" w:hanging="360"/>
      </w:pPr>
      <w:rPr>
        <w:rFonts w:ascii="Wingdings 3" w:hAnsi="Wingdings 3" w:hint="default"/>
      </w:rPr>
    </w:lvl>
    <w:lvl w:ilvl="3" w:tplc="882805E8" w:tentative="1">
      <w:start w:val="1"/>
      <w:numFmt w:val="bullet"/>
      <w:lvlText w:val=""/>
      <w:lvlJc w:val="left"/>
      <w:pPr>
        <w:tabs>
          <w:tab w:val="num" w:pos="2880"/>
        </w:tabs>
        <w:ind w:left="2880" w:hanging="360"/>
      </w:pPr>
      <w:rPr>
        <w:rFonts w:ascii="Wingdings 3" w:hAnsi="Wingdings 3" w:hint="default"/>
      </w:rPr>
    </w:lvl>
    <w:lvl w:ilvl="4" w:tplc="060AEDD0" w:tentative="1">
      <w:start w:val="1"/>
      <w:numFmt w:val="bullet"/>
      <w:lvlText w:val=""/>
      <w:lvlJc w:val="left"/>
      <w:pPr>
        <w:tabs>
          <w:tab w:val="num" w:pos="3600"/>
        </w:tabs>
        <w:ind w:left="3600" w:hanging="360"/>
      </w:pPr>
      <w:rPr>
        <w:rFonts w:ascii="Wingdings 3" w:hAnsi="Wingdings 3" w:hint="default"/>
      </w:rPr>
    </w:lvl>
    <w:lvl w:ilvl="5" w:tplc="E33E5302" w:tentative="1">
      <w:start w:val="1"/>
      <w:numFmt w:val="bullet"/>
      <w:lvlText w:val=""/>
      <w:lvlJc w:val="left"/>
      <w:pPr>
        <w:tabs>
          <w:tab w:val="num" w:pos="4320"/>
        </w:tabs>
        <w:ind w:left="4320" w:hanging="360"/>
      </w:pPr>
      <w:rPr>
        <w:rFonts w:ascii="Wingdings 3" w:hAnsi="Wingdings 3" w:hint="default"/>
      </w:rPr>
    </w:lvl>
    <w:lvl w:ilvl="6" w:tplc="C31ECB70" w:tentative="1">
      <w:start w:val="1"/>
      <w:numFmt w:val="bullet"/>
      <w:lvlText w:val=""/>
      <w:lvlJc w:val="left"/>
      <w:pPr>
        <w:tabs>
          <w:tab w:val="num" w:pos="5040"/>
        </w:tabs>
        <w:ind w:left="5040" w:hanging="360"/>
      </w:pPr>
      <w:rPr>
        <w:rFonts w:ascii="Wingdings 3" w:hAnsi="Wingdings 3" w:hint="default"/>
      </w:rPr>
    </w:lvl>
    <w:lvl w:ilvl="7" w:tplc="2856EEBE" w:tentative="1">
      <w:start w:val="1"/>
      <w:numFmt w:val="bullet"/>
      <w:lvlText w:val=""/>
      <w:lvlJc w:val="left"/>
      <w:pPr>
        <w:tabs>
          <w:tab w:val="num" w:pos="5760"/>
        </w:tabs>
        <w:ind w:left="5760" w:hanging="360"/>
      </w:pPr>
      <w:rPr>
        <w:rFonts w:ascii="Wingdings 3" w:hAnsi="Wingdings 3" w:hint="default"/>
      </w:rPr>
    </w:lvl>
    <w:lvl w:ilvl="8" w:tplc="AB30C2DE" w:tentative="1">
      <w:start w:val="1"/>
      <w:numFmt w:val="bullet"/>
      <w:lvlText w:val=""/>
      <w:lvlJc w:val="left"/>
      <w:pPr>
        <w:tabs>
          <w:tab w:val="num" w:pos="6480"/>
        </w:tabs>
        <w:ind w:left="6480" w:hanging="360"/>
      </w:pPr>
      <w:rPr>
        <w:rFonts w:ascii="Wingdings 3" w:hAnsi="Wingdings 3" w:hint="default"/>
      </w:rPr>
    </w:lvl>
  </w:abstractNum>
  <w:abstractNum w:abstractNumId="34">
    <w:nsid w:val="5F22656A"/>
    <w:multiLevelType w:val="hybridMultilevel"/>
    <w:tmpl w:val="BA5A9FA4"/>
    <w:lvl w:ilvl="0" w:tplc="FD94BC10">
      <w:start w:val="1"/>
      <w:numFmt w:val="lowerLetter"/>
      <w:lvlText w:val="%1)"/>
      <w:lvlJc w:val="left"/>
      <w:pPr>
        <w:ind w:left="360" w:hanging="360"/>
      </w:pPr>
      <w:rPr>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07529E9"/>
    <w:multiLevelType w:val="hybridMultilevel"/>
    <w:tmpl w:val="1FEAD7D8"/>
    <w:lvl w:ilvl="0" w:tplc="16BCAE28">
      <w:start w:val="1"/>
      <w:numFmt w:val="bullet"/>
      <w:lvlText w:val="•"/>
      <w:lvlJc w:val="left"/>
      <w:pPr>
        <w:tabs>
          <w:tab w:val="num" w:pos="720"/>
        </w:tabs>
        <w:ind w:left="720" w:hanging="360"/>
      </w:pPr>
      <w:rPr>
        <w:rFonts w:ascii="Times New Roman" w:hAnsi="Times New Roman" w:hint="default"/>
      </w:rPr>
    </w:lvl>
    <w:lvl w:ilvl="1" w:tplc="E50C824C" w:tentative="1">
      <w:start w:val="1"/>
      <w:numFmt w:val="bullet"/>
      <w:lvlText w:val="•"/>
      <w:lvlJc w:val="left"/>
      <w:pPr>
        <w:tabs>
          <w:tab w:val="num" w:pos="1440"/>
        </w:tabs>
        <w:ind w:left="1440" w:hanging="360"/>
      </w:pPr>
      <w:rPr>
        <w:rFonts w:ascii="Times New Roman" w:hAnsi="Times New Roman" w:hint="default"/>
      </w:rPr>
    </w:lvl>
    <w:lvl w:ilvl="2" w:tplc="147086EE" w:tentative="1">
      <w:start w:val="1"/>
      <w:numFmt w:val="bullet"/>
      <w:lvlText w:val="•"/>
      <w:lvlJc w:val="left"/>
      <w:pPr>
        <w:tabs>
          <w:tab w:val="num" w:pos="2160"/>
        </w:tabs>
        <w:ind w:left="2160" w:hanging="360"/>
      </w:pPr>
      <w:rPr>
        <w:rFonts w:ascii="Times New Roman" w:hAnsi="Times New Roman" w:hint="default"/>
      </w:rPr>
    </w:lvl>
    <w:lvl w:ilvl="3" w:tplc="FE76B814" w:tentative="1">
      <w:start w:val="1"/>
      <w:numFmt w:val="bullet"/>
      <w:lvlText w:val="•"/>
      <w:lvlJc w:val="left"/>
      <w:pPr>
        <w:tabs>
          <w:tab w:val="num" w:pos="2880"/>
        </w:tabs>
        <w:ind w:left="2880" w:hanging="360"/>
      </w:pPr>
      <w:rPr>
        <w:rFonts w:ascii="Times New Roman" w:hAnsi="Times New Roman" w:hint="default"/>
      </w:rPr>
    </w:lvl>
    <w:lvl w:ilvl="4" w:tplc="5AAA8DC0" w:tentative="1">
      <w:start w:val="1"/>
      <w:numFmt w:val="bullet"/>
      <w:lvlText w:val="•"/>
      <w:lvlJc w:val="left"/>
      <w:pPr>
        <w:tabs>
          <w:tab w:val="num" w:pos="3600"/>
        </w:tabs>
        <w:ind w:left="3600" w:hanging="360"/>
      </w:pPr>
      <w:rPr>
        <w:rFonts w:ascii="Times New Roman" w:hAnsi="Times New Roman" w:hint="default"/>
      </w:rPr>
    </w:lvl>
    <w:lvl w:ilvl="5" w:tplc="8B5E2378" w:tentative="1">
      <w:start w:val="1"/>
      <w:numFmt w:val="bullet"/>
      <w:lvlText w:val="•"/>
      <w:lvlJc w:val="left"/>
      <w:pPr>
        <w:tabs>
          <w:tab w:val="num" w:pos="4320"/>
        </w:tabs>
        <w:ind w:left="4320" w:hanging="360"/>
      </w:pPr>
      <w:rPr>
        <w:rFonts w:ascii="Times New Roman" w:hAnsi="Times New Roman" w:hint="default"/>
      </w:rPr>
    </w:lvl>
    <w:lvl w:ilvl="6" w:tplc="F88224D8" w:tentative="1">
      <w:start w:val="1"/>
      <w:numFmt w:val="bullet"/>
      <w:lvlText w:val="•"/>
      <w:lvlJc w:val="left"/>
      <w:pPr>
        <w:tabs>
          <w:tab w:val="num" w:pos="5040"/>
        </w:tabs>
        <w:ind w:left="5040" w:hanging="360"/>
      </w:pPr>
      <w:rPr>
        <w:rFonts w:ascii="Times New Roman" w:hAnsi="Times New Roman" w:hint="default"/>
      </w:rPr>
    </w:lvl>
    <w:lvl w:ilvl="7" w:tplc="FFFC333A" w:tentative="1">
      <w:start w:val="1"/>
      <w:numFmt w:val="bullet"/>
      <w:lvlText w:val="•"/>
      <w:lvlJc w:val="left"/>
      <w:pPr>
        <w:tabs>
          <w:tab w:val="num" w:pos="5760"/>
        </w:tabs>
        <w:ind w:left="5760" w:hanging="360"/>
      </w:pPr>
      <w:rPr>
        <w:rFonts w:ascii="Times New Roman" w:hAnsi="Times New Roman" w:hint="default"/>
      </w:rPr>
    </w:lvl>
    <w:lvl w:ilvl="8" w:tplc="996E8E86"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21226D5"/>
    <w:multiLevelType w:val="hybridMultilevel"/>
    <w:tmpl w:val="5A24829E"/>
    <w:lvl w:ilvl="0" w:tplc="F6B6471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0A303F"/>
    <w:multiLevelType w:val="hybridMultilevel"/>
    <w:tmpl w:val="4AAE69A8"/>
    <w:lvl w:ilvl="0" w:tplc="17AC8D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AA6336"/>
    <w:multiLevelType w:val="hybridMultilevel"/>
    <w:tmpl w:val="BB182116"/>
    <w:lvl w:ilvl="0" w:tplc="AA202F00">
      <w:start w:val="1"/>
      <w:numFmt w:val="bullet"/>
      <w:lvlText w:val="•"/>
      <w:lvlJc w:val="left"/>
      <w:pPr>
        <w:tabs>
          <w:tab w:val="num" w:pos="720"/>
        </w:tabs>
        <w:ind w:left="720" w:hanging="360"/>
      </w:pPr>
      <w:rPr>
        <w:rFonts w:ascii="Times New Roman" w:hAnsi="Times New Roman" w:hint="default"/>
      </w:rPr>
    </w:lvl>
    <w:lvl w:ilvl="1" w:tplc="5F8A8B02" w:tentative="1">
      <w:start w:val="1"/>
      <w:numFmt w:val="bullet"/>
      <w:lvlText w:val="•"/>
      <w:lvlJc w:val="left"/>
      <w:pPr>
        <w:tabs>
          <w:tab w:val="num" w:pos="1440"/>
        </w:tabs>
        <w:ind w:left="1440" w:hanging="360"/>
      </w:pPr>
      <w:rPr>
        <w:rFonts w:ascii="Times New Roman" w:hAnsi="Times New Roman" w:hint="default"/>
      </w:rPr>
    </w:lvl>
    <w:lvl w:ilvl="2" w:tplc="6B46C506" w:tentative="1">
      <w:start w:val="1"/>
      <w:numFmt w:val="bullet"/>
      <w:lvlText w:val="•"/>
      <w:lvlJc w:val="left"/>
      <w:pPr>
        <w:tabs>
          <w:tab w:val="num" w:pos="2160"/>
        </w:tabs>
        <w:ind w:left="2160" w:hanging="360"/>
      </w:pPr>
      <w:rPr>
        <w:rFonts w:ascii="Times New Roman" w:hAnsi="Times New Roman" w:hint="default"/>
      </w:rPr>
    </w:lvl>
    <w:lvl w:ilvl="3" w:tplc="01264DFE" w:tentative="1">
      <w:start w:val="1"/>
      <w:numFmt w:val="bullet"/>
      <w:lvlText w:val="•"/>
      <w:lvlJc w:val="left"/>
      <w:pPr>
        <w:tabs>
          <w:tab w:val="num" w:pos="2880"/>
        </w:tabs>
        <w:ind w:left="2880" w:hanging="360"/>
      </w:pPr>
      <w:rPr>
        <w:rFonts w:ascii="Times New Roman" w:hAnsi="Times New Roman" w:hint="default"/>
      </w:rPr>
    </w:lvl>
    <w:lvl w:ilvl="4" w:tplc="8A124BD8" w:tentative="1">
      <w:start w:val="1"/>
      <w:numFmt w:val="bullet"/>
      <w:lvlText w:val="•"/>
      <w:lvlJc w:val="left"/>
      <w:pPr>
        <w:tabs>
          <w:tab w:val="num" w:pos="3600"/>
        </w:tabs>
        <w:ind w:left="3600" w:hanging="360"/>
      </w:pPr>
      <w:rPr>
        <w:rFonts w:ascii="Times New Roman" w:hAnsi="Times New Roman" w:hint="default"/>
      </w:rPr>
    </w:lvl>
    <w:lvl w:ilvl="5" w:tplc="12D8390E" w:tentative="1">
      <w:start w:val="1"/>
      <w:numFmt w:val="bullet"/>
      <w:lvlText w:val="•"/>
      <w:lvlJc w:val="left"/>
      <w:pPr>
        <w:tabs>
          <w:tab w:val="num" w:pos="4320"/>
        </w:tabs>
        <w:ind w:left="4320" w:hanging="360"/>
      </w:pPr>
      <w:rPr>
        <w:rFonts w:ascii="Times New Roman" w:hAnsi="Times New Roman" w:hint="default"/>
      </w:rPr>
    </w:lvl>
    <w:lvl w:ilvl="6" w:tplc="1BAA8F02" w:tentative="1">
      <w:start w:val="1"/>
      <w:numFmt w:val="bullet"/>
      <w:lvlText w:val="•"/>
      <w:lvlJc w:val="left"/>
      <w:pPr>
        <w:tabs>
          <w:tab w:val="num" w:pos="5040"/>
        </w:tabs>
        <w:ind w:left="5040" w:hanging="360"/>
      </w:pPr>
      <w:rPr>
        <w:rFonts w:ascii="Times New Roman" w:hAnsi="Times New Roman" w:hint="default"/>
      </w:rPr>
    </w:lvl>
    <w:lvl w:ilvl="7" w:tplc="E98E8C56" w:tentative="1">
      <w:start w:val="1"/>
      <w:numFmt w:val="bullet"/>
      <w:lvlText w:val="•"/>
      <w:lvlJc w:val="left"/>
      <w:pPr>
        <w:tabs>
          <w:tab w:val="num" w:pos="5760"/>
        </w:tabs>
        <w:ind w:left="5760" w:hanging="360"/>
      </w:pPr>
      <w:rPr>
        <w:rFonts w:ascii="Times New Roman" w:hAnsi="Times New Roman" w:hint="default"/>
      </w:rPr>
    </w:lvl>
    <w:lvl w:ilvl="8" w:tplc="2A7AE95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67446ABF"/>
    <w:multiLevelType w:val="hybridMultilevel"/>
    <w:tmpl w:val="58E26354"/>
    <w:lvl w:ilvl="0" w:tplc="04090015">
      <w:start w:val="1"/>
      <w:numFmt w:val="upperLetter"/>
      <w:lvlText w:val="%1."/>
      <w:lvlJc w:val="left"/>
      <w:pPr>
        <w:ind w:left="-180" w:hanging="72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0">
    <w:nsid w:val="67C301D4"/>
    <w:multiLevelType w:val="hybridMultilevel"/>
    <w:tmpl w:val="979CE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A86CD7"/>
    <w:multiLevelType w:val="hybridMultilevel"/>
    <w:tmpl w:val="5B6A4CBA"/>
    <w:lvl w:ilvl="0" w:tplc="344817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nsid w:val="6DE404D8"/>
    <w:multiLevelType w:val="hybridMultilevel"/>
    <w:tmpl w:val="AE00A49C"/>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2117BF"/>
    <w:multiLevelType w:val="hybridMultilevel"/>
    <w:tmpl w:val="7E12D9F6"/>
    <w:lvl w:ilvl="0" w:tplc="E7843A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5F628E5"/>
    <w:multiLevelType w:val="hybridMultilevel"/>
    <w:tmpl w:val="195EAC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D76B69"/>
    <w:multiLevelType w:val="hybridMultilevel"/>
    <w:tmpl w:val="D5D4E04C"/>
    <w:lvl w:ilvl="0" w:tplc="10FAAF6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771BE6"/>
    <w:multiLevelType w:val="hybridMultilevel"/>
    <w:tmpl w:val="FE0229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0179FC"/>
    <w:multiLevelType w:val="hybridMultilevel"/>
    <w:tmpl w:val="A9CEC782"/>
    <w:lvl w:ilvl="0" w:tplc="B07863F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440B6D"/>
    <w:multiLevelType w:val="hybridMultilevel"/>
    <w:tmpl w:val="F35E0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8E677C"/>
    <w:multiLevelType w:val="hybridMultilevel"/>
    <w:tmpl w:val="6F3CAC80"/>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9"/>
  </w:num>
  <w:num w:numId="2">
    <w:abstractNumId w:val="47"/>
  </w:num>
  <w:num w:numId="3">
    <w:abstractNumId w:val="11"/>
  </w:num>
  <w:num w:numId="4">
    <w:abstractNumId w:val="29"/>
  </w:num>
  <w:num w:numId="5">
    <w:abstractNumId w:val="46"/>
  </w:num>
  <w:num w:numId="6">
    <w:abstractNumId w:val="31"/>
  </w:num>
  <w:num w:numId="7">
    <w:abstractNumId w:val="48"/>
  </w:num>
  <w:num w:numId="8">
    <w:abstractNumId w:val="5"/>
  </w:num>
  <w:num w:numId="9">
    <w:abstractNumId w:val="21"/>
  </w:num>
  <w:num w:numId="10">
    <w:abstractNumId w:val="36"/>
  </w:num>
  <w:num w:numId="11">
    <w:abstractNumId w:val="9"/>
  </w:num>
  <w:num w:numId="12">
    <w:abstractNumId w:val="37"/>
  </w:num>
  <w:num w:numId="13">
    <w:abstractNumId w:val="45"/>
  </w:num>
  <w:num w:numId="14">
    <w:abstractNumId w:val="42"/>
  </w:num>
  <w:num w:numId="15">
    <w:abstractNumId w:val="27"/>
  </w:num>
  <w:num w:numId="16">
    <w:abstractNumId w:val="23"/>
  </w:num>
  <w:num w:numId="17">
    <w:abstractNumId w:val="34"/>
  </w:num>
  <w:num w:numId="18">
    <w:abstractNumId w:val="28"/>
  </w:num>
  <w:num w:numId="19">
    <w:abstractNumId w:val="14"/>
  </w:num>
  <w:num w:numId="20">
    <w:abstractNumId w:val="12"/>
  </w:num>
  <w:num w:numId="21">
    <w:abstractNumId w:val="25"/>
  </w:num>
  <w:num w:numId="22">
    <w:abstractNumId w:val="32"/>
  </w:num>
  <w:num w:numId="23">
    <w:abstractNumId w:val="16"/>
  </w:num>
  <w:num w:numId="24">
    <w:abstractNumId w:val="20"/>
  </w:num>
  <w:num w:numId="25">
    <w:abstractNumId w:val="0"/>
  </w:num>
  <w:num w:numId="26">
    <w:abstractNumId w:val="24"/>
  </w:num>
  <w:num w:numId="27">
    <w:abstractNumId w:val="41"/>
  </w:num>
  <w:num w:numId="28">
    <w:abstractNumId w:val="19"/>
  </w:num>
  <w:num w:numId="29">
    <w:abstractNumId w:val="17"/>
  </w:num>
  <w:num w:numId="30">
    <w:abstractNumId w:val="49"/>
  </w:num>
  <w:num w:numId="31">
    <w:abstractNumId w:val="13"/>
  </w:num>
  <w:num w:numId="32">
    <w:abstractNumId w:val="6"/>
  </w:num>
  <w:num w:numId="33">
    <w:abstractNumId w:val="7"/>
  </w:num>
  <w:num w:numId="34">
    <w:abstractNumId w:val="8"/>
  </w:num>
  <w:num w:numId="35">
    <w:abstractNumId w:val="43"/>
  </w:num>
  <w:num w:numId="36">
    <w:abstractNumId w:val="26"/>
  </w:num>
  <w:num w:numId="37">
    <w:abstractNumId w:val="2"/>
  </w:num>
  <w:num w:numId="38">
    <w:abstractNumId w:val="33"/>
  </w:num>
  <w:num w:numId="39">
    <w:abstractNumId w:val="22"/>
  </w:num>
  <w:num w:numId="40">
    <w:abstractNumId w:val="3"/>
  </w:num>
  <w:num w:numId="41">
    <w:abstractNumId w:val="30"/>
  </w:num>
  <w:num w:numId="42">
    <w:abstractNumId w:val="38"/>
  </w:num>
  <w:num w:numId="43">
    <w:abstractNumId w:val="35"/>
  </w:num>
  <w:num w:numId="44">
    <w:abstractNumId w:val="10"/>
  </w:num>
  <w:num w:numId="45">
    <w:abstractNumId w:val="4"/>
  </w:num>
  <w:num w:numId="46">
    <w:abstractNumId w:val="15"/>
  </w:num>
  <w:num w:numId="47">
    <w:abstractNumId w:val="1"/>
  </w:num>
  <w:num w:numId="48">
    <w:abstractNumId w:val="18"/>
  </w:num>
  <w:num w:numId="49">
    <w:abstractNumId w:val="40"/>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39"/>
    <w:rsid w:val="00016011"/>
    <w:rsid w:val="00047E96"/>
    <w:rsid w:val="000609AA"/>
    <w:rsid w:val="0006318F"/>
    <w:rsid w:val="000644DB"/>
    <w:rsid w:val="00067029"/>
    <w:rsid w:val="00081328"/>
    <w:rsid w:val="000B5CF8"/>
    <w:rsid w:val="000D027F"/>
    <w:rsid w:val="000E53A7"/>
    <w:rsid w:val="000F40C7"/>
    <w:rsid w:val="000F4EF7"/>
    <w:rsid w:val="000F6994"/>
    <w:rsid w:val="00104BA4"/>
    <w:rsid w:val="0013217F"/>
    <w:rsid w:val="001339E4"/>
    <w:rsid w:val="00143A19"/>
    <w:rsid w:val="00153B4F"/>
    <w:rsid w:val="00170891"/>
    <w:rsid w:val="001968A8"/>
    <w:rsid w:val="001971A2"/>
    <w:rsid w:val="001A4D53"/>
    <w:rsid w:val="001A500B"/>
    <w:rsid w:val="001B0ED9"/>
    <w:rsid w:val="001B52F8"/>
    <w:rsid w:val="001C01FF"/>
    <w:rsid w:val="001C2F7B"/>
    <w:rsid w:val="001C73E9"/>
    <w:rsid w:val="001E011D"/>
    <w:rsid w:val="001E15E6"/>
    <w:rsid w:val="00204979"/>
    <w:rsid w:val="00207196"/>
    <w:rsid w:val="002131B1"/>
    <w:rsid w:val="00225862"/>
    <w:rsid w:val="00225E4B"/>
    <w:rsid w:val="00232951"/>
    <w:rsid w:val="00243527"/>
    <w:rsid w:val="00247380"/>
    <w:rsid w:val="00247568"/>
    <w:rsid w:val="00253AD7"/>
    <w:rsid w:val="00254250"/>
    <w:rsid w:val="002833A7"/>
    <w:rsid w:val="002851BC"/>
    <w:rsid w:val="002861CE"/>
    <w:rsid w:val="002E2968"/>
    <w:rsid w:val="002E40C8"/>
    <w:rsid w:val="002F0302"/>
    <w:rsid w:val="003068B1"/>
    <w:rsid w:val="00310CB5"/>
    <w:rsid w:val="00315F95"/>
    <w:rsid w:val="003256C0"/>
    <w:rsid w:val="0034742B"/>
    <w:rsid w:val="00347ADB"/>
    <w:rsid w:val="00362368"/>
    <w:rsid w:val="003670DD"/>
    <w:rsid w:val="0037523D"/>
    <w:rsid w:val="003844AA"/>
    <w:rsid w:val="003B6B6D"/>
    <w:rsid w:val="003D1B23"/>
    <w:rsid w:val="003E1334"/>
    <w:rsid w:val="003F2E57"/>
    <w:rsid w:val="00405ABA"/>
    <w:rsid w:val="004272F1"/>
    <w:rsid w:val="00445D13"/>
    <w:rsid w:val="00455071"/>
    <w:rsid w:val="004570C4"/>
    <w:rsid w:val="00463721"/>
    <w:rsid w:val="00463CAC"/>
    <w:rsid w:val="00465C2B"/>
    <w:rsid w:val="0047484C"/>
    <w:rsid w:val="00483A30"/>
    <w:rsid w:val="004A474F"/>
    <w:rsid w:val="004B08F5"/>
    <w:rsid w:val="004E22DE"/>
    <w:rsid w:val="004E29B0"/>
    <w:rsid w:val="004F1E2D"/>
    <w:rsid w:val="004F602E"/>
    <w:rsid w:val="0050672A"/>
    <w:rsid w:val="00506F85"/>
    <w:rsid w:val="00513B77"/>
    <w:rsid w:val="0052480B"/>
    <w:rsid w:val="00526840"/>
    <w:rsid w:val="005330DB"/>
    <w:rsid w:val="00544B2B"/>
    <w:rsid w:val="00564C9F"/>
    <w:rsid w:val="00573758"/>
    <w:rsid w:val="00574ED9"/>
    <w:rsid w:val="00575028"/>
    <w:rsid w:val="00596AB6"/>
    <w:rsid w:val="005A4546"/>
    <w:rsid w:val="005A505A"/>
    <w:rsid w:val="005C2308"/>
    <w:rsid w:val="005E0397"/>
    <w:rsid w:val="005E05F3"/>
    <w:rsid w:val="005E704D"/>
    <w:rsid w:val="005F1258"/>
    <w:rsid w:val="00601F4E"/>
    <w:rsid w:val="0061512B"/>
    <w:rsid w:val="00630B1E"/>
    <w:rsid w:val="006345AD"/>
    <w:rsid w:val="00635A70"/>
    <w:rsid w:val="00655110"/>
    <w:rsid w:val="00672ACF"/>
    <w:rsid w:val="006814BC"/>
    <w:rsid w:val="00685788"/>
    <w:rsid w:val="0069497C"/>
    <w:rsid w:val="006B0F79"/>
    <w:rsid w:val="006B5805"/>
    <w:rsid w:val="006C13A3"/>
    <w:rsid w:val="006D2D81"/>
    <w:rsid w:val="006F0F35"/>
    <w:rsid w:val="00700715"/>
    <w:rsid w:val="00702C06"/>
    <w:rsid w:val="0070404A"/>
    <w:rsid w:val="00716721"/>
    <w:rsid w:val="00731EBB"/>
    <w:rsid w:val="00752E39"/>
    <w:rsid w:val="00754CE5"/>
    <w:rsid w:val="00755103"/>
    <w:rsid w:val="00775ED0"/>
    <w:rsid w:val="0078193F"/>
    <w:rsid w:val="007829AF"/>
    <w:rsid w:val="007A38ED"/>
    <w:rsid w:val="007D4082"/>
    <w:rsid w:val="007D51B2"/>
    <w:rsid w:val="007D599A"/>
    <w:rsid w:val="00803E4B"/>
    <w:rsid w:val="00804CB7"/>
    <w:rsid w:val="00807382"/>
    <w:rsid w:val="00812D94"/>
    <w:rsid w:val="008226CB"/>
    <w:rsid w:val="008226D7"/>
    <w:rsid w:val="00832AB1"/>
    <w:rsid w:val="008535DC"/>
    <w:rsid w:val="008539D9"/>
    <w:rsid w:val="00860C5B"/>
    <w:rsid w:val="0086458D"/>
    <w:rsid w:val="00874E87"/>
    <w:rsid w:val="0087721B"/>
    <w:rsid w:val="00884086"/>
    <w:rsid w:val="008A0C4A"/>
    <w:rsid w:val="008A1211"/>
    <w:rsid w:val="008B0D86"/>
    <w:rsid w:val="008B5E17"/>
    <w:rsid w:val="008B6342"/>
    <w:rsid w:val="008B7B19"/>
    <w:rsid w:val="008C3C87"/>
    <w:rsid w:val="008C4A60"/>
    <w:rsid w:val="008C7302"/>
    <w:rsid w:val="008E0550"/>
    <w:rsid w:val="008F76C9"/>
    <w:rsid w:val="0091528C"/>
    <w:rsid w:val="00925C51"/>
    <w:rsid w:val="009509B9"/>
    <w:rsid w:val="009603B8"/>
    <w:rsid w:val="0096246B"/>
    <w:rsid w:val="009660A9"/>
    <w:rsid w:val="009740B0"/>
    <w:rsid w:val="00994DDB"/>
    <w:rsid w:val="009978DC"/>
    <w:rsid w:val="009A605B"/>
    <w:rsid w:val="009D4841"/>
    <w:rsid w:val="00A15A43"/>
    <w:rsid w:val="00A30AF3"/>
    <w:rsid w:val="00A46062"/>
    <w:rsid w:val="00A506F6"/>
    <w:rsid w:val="00A553DF"/>
    <w:rsid w:val="00A568F1"/>
    <w:rsid w:val="00A64A78"/>
    <w:rsid w:val="00A804EF"/>
    <w:rsid w:val="00A86FE3"/>
    <w:rsid w:val="00A93795"/>
    <w:rsid w:val="00A9776D"/>
    <w:rsid w:val="00AA1367"/>
    <w:rsid w:val="00AA1BF9"/>
    <w:rsid w:val="00AC1925"/>
    <w:rsid w:val="00AD2268"/>
    <w:rsid w:val="00AD5520"/>
    <w:rsid w:val="00AF1967"/>
    <w:rsid w:val="00B0004B"/>
    <w:rsid w:val="00B00650"/>
    <w:rsid w:val="00B1238B"/>
    <w:rsid w:val="00B43F31"/>
    <w:rsid w:val="00B51DBB"/>
    <w:rsid w:val="00B5329A"/>
    <w:rsid w:val="00B55CDC"/>
    <w:rsid w:val="00B62BA1"/>
    <w:rsid w:val="00B77030"/>
    <w:rsid w:val="00BB3BCC"/>
    <w:rsid w:val="00BC4A16"/>
    <w:rsid w:val="00BC6482"/>
    <w:rsid w:val="00BC659F"/>
    <w:rsid w:val="00BE1440"/>
    <w:rsid w:val="00BE6900"/>
    <w:rsid w:val="00BF1D20"/>
    <w:rsid w:val="00BF6502"/>
    <w:rsid w:val="00BF7DD4"/>
    <w:rsid w:val="00C059B8"/>
    <w:rsid w:val="00C11D0C"/>
    <w:rsid w:val="00C1744D"/>
    <w:rsid w:val="00C3513E"/>
    <w:rsid w:val="00C45B0A"/>
    <w:rsid w:val="00C64DFE"/>
    <w:rsid w:val="00C70AB5"/>
    <w:rsid w:val="00C76ACA"/>
    <w:rsid w:val="00C77BA6"/>
    <w:rsid w:val="00C923FC"/>
    <w:rsid w:val="00C9254F"/>
    <w:rsid w:val="00C95E54"/>
    <w:rsid w:val="00CA0385"/>
    <w:rsid w:val="00CA1F94"/>
    <w:rsid w:val="00CA778C"/>
    <w:rsid w:val="00CB3D7B"/>
    <w:rsid w:val="00CB5328"/>
    <w:rsid w:val="00CB6642"/>
    <w:rsid w:val="00CB70F1"/>
    <w:rsid w:val="00CC75A7"/>
    <w:rsid w:val="00CD3C4F"/>
    <w:rsid w:val="00CE48FC"/>
    <w:rsid w:val="00D03114"/>
    <w:rsid w:val="00D05F6F"/>
    <w:rsid w:val="00D11746"/>
    <w:rsid w:val="00D13D7F"/>
    <w:rsid w:val="00D2255D"/>
    <w:rsid w:val="00D409A1"/>
    <w:rsid w:val="00D44206"/>
    <w:rsid w:val="00D5503C"/>
    <w:rsid w:val="00D631B2"/>
    <w:rsid w:val="00D63F55"/>
    <w:rsid w:val="00D64DD8"/>
    <w:rsid w:val="00D650DF"/>
    <w:rsid w:val="00D7297C"/>
    <w:rsid w:val="00D97574"/>
    <w:rsid w:val="00DB4E7F"/>
    <w:rsid w:val="00DE138C"/>
    <w:rsid w:val="00E10EAC"/>
    <w:rsid w:val="00E30F51"/>
    <w:rsid w:val="00E37F9B"/>
    <w:rsid w:val="00E4232F"/>
    <w:rsid w:val="00E45749"/>
    <w:rsid w:val="00E669EE"/>
    <w:rsid w:val="00E66B58"/>
    <w:rsid w:val="00E73892"/>
    <w:rsid w:val="00EA5F7D"/>
    <w:rsid w:val="00EA774D"/>
    <w:rsid w:val="00EC2733"/>
    <w:rsid w:val="00EC445F"/>
    <w:rsid w:val="00ED6978"/>
    <w:rsid w:val="00EE0D7C"/>
    <w:rsid w:val="00EE79AD"/>
    <w:rsid w:val="00F011AB"/>
    <w:rsid w:val="00F04ECF"/>
    <w:rsid w:val="00F11934"/>
    <w:rsid w:val="00F34417"/>
    <w:rsid w:val="00F362BF"/>
    <w:rsid w:val="00F36FE7"/>
    <w:rsid w:val="00F46B2B"/>
    <w:rsid w:val="00F5169F"/>
    <w:rsid w:val="00F55399"/>
    <w:rsid w:val="00F6328E"/>
    <w:rsid w:val="00F64D7B"/>
    <w:rsid w:val="00F755DE"/>
    <w:rsid w:val="00F77E2E"/>
    <w:rsid w:val="00F87327"/>
    <w:rsid w:val="00F9421E"/>
    <w:rsid w:val="00FA5CC6"/>
    <w:rsid w:val="00FB67DB"/>
    <w:rsid w:val="00FB752C"/>
    <w:rsid w:val="00FE0207"/>
    <w:rsid w:val="00FE43EF"/>
    <w:rsid w:val="00FE5D44"/>
    <w:rsid w:val="00FE67C7"/>
    <w:rsid w:val="00FE708E"/>
    <w:rsid w:val="00FF5A39"/>
    <w:rsid w:val="00FF5C27"/>
    <w:rsid w:val="00FF77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12102"/>
  <w15:docId w15:val="{511213BC-ED9B-4E68-A032-D7B2A9DB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511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A7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1,Recommendation,List Paragraph11,Bulleted List Paragraph,Text,Citation List,List Paragraph (numbered (a)),Numbered Paragraph,Main numbered paragraph,References,Numbered List Paragraph,123 List Paragraph,Bullets,Liste 1,lp"/>
    <w:basedOn w:val="Normal"/>
    <w:link w:val="ListParagraphChar"/>
    <w:uiPriority w:val="34"/>
    <w:qFormat/>
    <w:rsid w:val="006C13A3"/>
    <w:pPr>
      <w:ind w:left="720"/>
      <w:contextualSpacing/>
    </w:pPr>
  </w:style>
  <w:style w:type="paragraph" w:styleId="BalloonText">
    <w:name w:val="Balloon Text"/>
    <w:basedOn w:val="Normal"/>
    <w:link w:val="BalloonTextChar"/>
    <w:uiPriority w:val="99"/>
    <w:semiHidden/>
    <w:unhideWhenUsed/>
    <w:rsid w:val="00884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086"/>
    <w:rPr>
      <w:rFonts w:ascii="Segoe UI" w:hAnsi="Segoe UI" w:cs="Segoe UI"/>
      <w:sz w:val="18"/>
      <w:szCs w:val="18"/>
    </w:rPr>
  </w:style>
  <w:style w:type="paragraph" w:styleId="NoSpacing">
    <w:name w:val="No Spacing"/>
    <w:link w:val="NoSpacingChar"/>
    <w:uiPriority w:val="1"/>
    <w:qFormat/>
    <w:rsid w:val="000B5CF8"/>
    <w:pPr>
      <w:spacing w:after="0" w:line="240" w:lineRule="auto"/>
    </w:pPr>
  </w:style>
  <w:style w:type="character" w:customStyle="1" w:styleId="ListParagraphChar">
    <w:name w:val="List Paragraph Char"/>
    <w:aliases w:val="List Paragraph1 Char,Recommendation Char,List Paragraph11 Char,Bulleted List Paragraph Char,Text Char,Citation List Char,List Paragraph (numbered (a)) Char,Numbered Paragraph Char,Main numbered paragraph Char,References Char,lp Char"/>
    <w:basedOn w:val="DefaultParagraphFont"/>
    <w:link w:val="ListParagraph"/>
    <w:uiPriority w:val="34"/>
    <w:qFormat/>
    <w:rsid w:val="000B5CF8"/>
  </w:style>
  <w:style w:type="paragraph" w:styleId="Caption">
    <w:name w:val="caption"/>
    <w:basedOn w:val="Normal"/>
    <w:next w:val="Normal"/>
    <w:uiPriority w:val="35"/>
    <w:unhideWhenUsed/>
    <w:qFormat/>
    <w:rsid w:val="004F602E"/>
    <w:pPr>
      <w:spacing w:after="200" w:line="240" w:lineRule="auto"/>
    </w:pPr>
    <w:rPr>
      <w:i/>
      <w:iCs/>
      <w:color w:val="44546A" w:themeColor="text2"/>
      <w:sz w:val="18"/>
      <w:szCs w:val="18"/>
    </w:rPr>
  </w:style>
  <w:style w:type="paragraph" w:styleId="FootnoteText">
    <w:name w:val="footnote text"/>
    <w:aliases w:val="ft,single space,Footnote Text Char Char Char Char Char Char Char Char Char Char,Footnote Text Char Char Char Char Char Char Char Char Char Char Char Char,Footnote Text2,ft2,FOOTNOTES,fn,ft Char Char Char,(NECG) Footnote Text,ft1,ADB,Fußnot"/>
    <w:basedOn w:val="Normal"/>
    <w:link w:val="FootnoteTextChar"/>
    <w:uiPriority w:val="99"/>
    <w:unhideWhenUsed/>
    <w:rsid w:val="008C3C87"/>
    <w:pPr>
      <w:spacing w:after="0" w:line="240" w:lineRule="auto"/>
    </w:pPr>
    <w:rPr>
      <w:sz w:val="20"/>
      <w:szCs w:val="20"/>
    </w:rPr>
  </w:style>
  <w:style w:type="character" w:customStyle="1" w:styleId="FootnoteTextChar">
    <w:name w:val="Footnote Text Char"/>
    <w:aliases w:val="ft Char,single space Char,Footnote Text Char Char Char Char Char Char Char Char Char Char Char,Footnote Text Char Char Char Char Char Char Char Char Char Char Char Char Char,Footnote Text2 Char,ft2 Char,FOOTNOTES Char,fn Char,ft1 Char"/>
    <w:basedOn w:val="DefaultParagraphFont"/>
    <w:link w:val="FootnoteText"/>
    <w:uiPriority w:val="99"/>
    <w:rsid w:val="008C3C87"/>
    <w:rPr>
      <w:sz w:val="20"/>
      <w:szCs w:val="20"/>
    </w:rPr>
  </w:style>
  <w:style w:type="character" w:styleId="FootnoteReference">
    <w:name w:val="footnote reference"/>
    <w:aliases w:val="ftref,16 Point,Superscript 6 Point,Ref,de nota al pie"/>
    <w:basedOn w:val="DefaultParagraphFont"/>
    <w:uiPriority w:val="99"/>
    <w:unhideWhenUsed/>
    <w:rsid w:val="008C3C87"/>
    <w:rPr>
      <w:vertAlign w:val="superscript"/>
    </w:rPr>
  </w:style>
  <w:style w:type="character" w:styleId="Emphasis">
    <w:name w:val="Emphasis"/>
    <w:basedOn w:val="DefaultParagraphFont"/>
    <w:uiPriority w:val="20"/>
    <w:qFormat/>
    <w:rsid w:val="00FB67DB"/>
    <w:rPr>
      <w:i/>
      <w:iCs/>
    </w:rPr>
  </w:style>
  <w:style w:type="paragraph" w:styleId="Header">
    <w:name w:val="header"/>
    <w:basedOn w:val="Normal"/>
    <w:link w:val="HeaderChar"/>
    <w:uiPriority w:val="99"/>
    <w:unhideWhenUsed/>
    <w:rsid w:val="008B6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342"/>
  </w:style>
  <w:style w:type="paragraph" w:styleId="Footer">
    <w:name w:val="footer"/>
    <w:basedOn w:val="Normal"/>
    <w:link w:val="FooterChar"/>
    <w:uiPriority w:val="99"/>
    <w:unhideWhenUsed/>
    <w:rsid w:val="008B6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342"/>
  </w:style>
  <w:style w:type="table" w:customStyle="1" w:styleId="Style1">
    <w:name w:val="Style1"/>
    <w:basedOn w:val="TableNormal"/>
    <w:uiPriority w:val="99"/>
    <w:rsid w:val="00232951"/>
    <w:pPr>
      <w:spacing w:after="0" w:line="240" w:lineRule="auto"/>
    </w:pPr>
    <w:tblPr>
      <w:tblInd w:w="0" w:type="dxa"/>
      <w:tblBorders>
        <w:top w:val="dashDotStroked" w:sz="24" w:space="0" w:color="auto"/>
        <w:left w:val="dashDotStroked" w:sz="24" w:space="0" w:color="auto"/>
        <w:bottom w:val="dashDotStroked" w:sz="24" w:space="0" w:color="auto"/>
        <w:right w:val="dashDotStroked" w:sz="24" w:space="0" w:color="auto"/>
        <w:insideH w:val="single" w:sz="6" w:space="0" w:color="auto"/>
        <w:insideV w:val="single" w:sz="6" w:space="0" w:color="auto"/>
      </w:tblBorders>
      <w:tblCellMar>
        <w:top w:w="0" w:type="dxa"/>
        <w:left w:w="108" w:type="dxa"/>
        <w:bottom w:w="0" w:type="dxa"/>
        <w:right w:w="108" w:type="dxa"/>
      </w:tblCellMar>
    </w:tblPr>
  </w:style>
  <w:style w:type="character" w:customStyle="1" w:styleId="Table">
    <w:name w:val="Table"/>
    <w:uiPriority w:val="99"/>
    <w:rsid w:val="00FE0207"/>
    <w:rPr>
      <w:rFonts w:ascii="Arial" w:hAnsi="Arial"/>
      <w:sz w:val="20"/>
    </w:rPr>
  </w:style>
  <w:style w:type="paragraph" w:customStyle="1" w:styleId="BankNormal">
    <w:name w:val="BankNormal"/>
    <w:basedOn w:val="Normal"/>
    <w:rsid w:val="0091528C"/>
    <w:pPr>
      <w:spacing w:after="240" w:line="240" w:lineRule="auto"/>
    </w:pPr>
    <w:rPr>
      <w:rFonts w:ascii="Times New Roman" w:eastAsia="Calibri" w:hAnsi="Times New Roman" w:cs="Times New Roman"/>
      <w:sz w:val="24"/>
      <w:szCs w:val="24"/>
    </w:rPr>
  </w:style>
  <w:style w:type="character" w:customStyle="1" w:styleId="NoSpacingChar">
    <w:name w:val="No Spacing Char"/>
    <w:link w:val="NoSpacing"/>
    <w:uiPriority w:val="1"/>
    <w:rsid w:val="0091528C"/>
  </w:style>
  <w:style w:type="character" w:styleId="CommentReference">
    <w:name w:val="annotation reference"/>
    <w:basedOn w:val="DefaultParagraphFont"/>
    <w:uiPriority w:val="99"/>
    <w:semiHidden/>
    <w:unhideWhenUsed/>
    <w:rsid w:val="00860C5B"/>
    <w:rPr>
      <w:sz w:val="16"/>
      <w:szCs w:val="16"/>
    </w:rPr>
  </w:style>
  <w:style w:type="paragraph" w:styleId="CommentText">
    <w:name w:val="annotation text"/>
    <w:basedOn w:val="Normal"/>
    <w:link w:val="CommentTextChar"/>
    <w:uiPriority w:val="99"/>
    <w:semiHidden/>
    <w:unhideWhenUsed/>
    <w:rsid w:val="00860C5B"/>
    <w:pPr>
      <w:spacing w:line="240" w:lineRule="auto"/>
    </w:pPr>
    <w:rPr>
      <w:sz w:val="20"/>
      <w:szCs w:val="20"/>
    </w:rPr>
  </w:style>
  <w:style w:type="character" w:customStyle="1" w:styleId="CommentTextChar">
    <w:name w:val="Comment Text Char"/>
    <w:basedOn w:val="DefaultParagraphFont"/>
    <w:link w:val="CommentText"/>
    <w:uiPriority w:val="99"/>
    <w:semiHidden/>
    <w:rsid w:val="00860C5B"/>
    <w:rPr>
      <w:sz w:val="20"/>
      <w:szCs w:val="20"/>
    </w:rPr>
  </w:style>
  <w:style w:type="paragraph" w:styleId="CommentSubject">
    <w:name w:val="annotation subject"/>
    <w:basedOn w:val="CommentText"/>
    <w:next w:val="CommentText"/>
    <w:link w:val="CommentSubjectChar"/>
    <w:uiPriority w:val="99"/>
    <w:semiHidden/>
    <w:unhideWhenUsed/>
    <w:rsid w:val="00860C5B"/>
    <w:rPr>
      <w:b/>
      <w:bCs/>
    </w:rPr>
  </w:style>
  <w:style w:type="character" w:customStyle="1" w:styleId="CommentSubjectChar">
    <w:name w:val="Comment Subject Char"/>
    <w:basedOn w:val="CommentTextChar"/>
    <w:link w:val="CommentSubject"/>
    <w:uiPriority w:val="99"/>
    <w:semiHidden/>
    <w:rsid w:val="00860C5B"/>
    <w:rPr>
      <w:b/>
      <w:bCs/>
      <w:sz w:val="20"/>
      <w:szCs w:val="20"/>
    </w:rPr>
  </w:style>
  <w:style w:type="paragraph" w:styleId="Revision">
    <w:name w:val="Revision"/>
    <w:hidden/>
    <w:uiPriority w:val="99"/>
    <w:semiHidden/>
    <w:rsid w:val="008535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7447">
      <w:bodyDiv w:val="1"/>
      <w:marLeft w:val="0"/>
      <w:marRight w:val="0"/>
      <w:marTop w:val="0"/>
      <w:marBottom w:val="0"/>
      <w:divBdr>
        <w:top w:val="none" w:sz="0" w:space="0" w:color="auto"/>
        <w:left w:val="none" w:sz="0" w:space="0" w:color="auto"/>
        <w:bottom w:val="none" w:sz="0" w:space="0" w:color="auto"/>
        <w:right w:val="none" w:sz="0" w:space="0" w:color="auto"/>
      </w:divBdr>
      <w:divsChild>
        <w:div w:id="914702823">
          <w:marLeft w:val="0"/>
          <w:marRight w:val="0"/>
          <w:marTop w:val="0"/>
          <w:marBottom w:val="0"/>
          <w:divBdr>
            <w:top w:val="none" w:sz="0" w:space="0" w:color="auto"/>
            <w:left w:val="none" w:sz="0" w:space="0" w:color="auto"/>
            <w:bottom w:val="none" w:sz="0" w:space="0" w:color="auto"/>
            <w:right w:val="none" w:sz="0" w:space="0" w:color="auto"/>
          </w:divBdr>
        </w:div>
        <w:div w:id="1174299511">
          <w:marLeft w:val="0"/>
          <w:marRight w:val="0"/>
          <w:marTop w:val="0"/>
          <w:marBottom w:val="0"/>
          <w:divBdr>
            <w:top w:val="none" w:sz="0" w:space="0" w:color="auto"/>
            <w:left w:val="none" w:sz="0" w:space="0" w:color="auto"/>
            <w:bottom w:val="none" w:sz="0" w:space="0" w:color="auto"/>
            <w:right w:val="none" w:sz="0" w:space="0" w:color="auto"/>
          </w:divBdr>
        </w:div>
      </w:divsChild>
    </w:div>
    <w:div w:id="28530585">
      <w:bodyDiv w:val="1"/>
      <w:marLeft w:val="0"/>
      <w:marRight w:val="0"/>
      <w:marTop w:val="0"/>
      <w:marBottom w:val="0"/>
      <w:divBdr>
        <w:top w:val="none" w:sz="0" w:space="0" w:color="auto"/>
        <w:left w:val="none" w:sz="0" w:space="0" w:color="auto"/>
        <w:bottom w:val="none" w:sz="0" w:space="0" w:color="auto"/>
        <w:right w:val="none" w:sz="0" w:space="0" w:color="auto"/>
      </w:divBdr>
      <w:divsChild>
        <w:div w:id="994451471">
          <w:marLeft w:val="547"/>
          <w:marRight w:val="0"/>
          <w:marTop w:val="91"/>
          <w:marBottom w:val="0"/>
          <w:divBdr>
            <w:top w:val="none" w:sz="0" w:space="0" w:color="auto"/>
            <w:left w:val="none" w:sz="0" w:space="0" w:color="auto"/>
            <w:bottom w:val="none" w:sz="0" w:space="0" w:color="auto"/>
            <w:right w:val="none" w:sz="0" w:space="0" w:color="auto"/>
          </w:divBdr>
        </w:div>
      </w:divsChild>
    </w:div>
    <w:div w:id="38089440">
      <w:bodyDiv w:val="1"/>
      <w:marLeft w:val="0"/>
      <w:marRight w:val="0"/>
      <w:marTop w:val="0"/>
      <w:marBottom w:val="0"/>
      <w:divBdr>
        <w:top w:val="none" w:sz="0" w:space="0" w:color="auto"/>
        <w:left w:val="none" w:sz="0" w:space="0" w:color="auto"/>
        <w:bottom w:val="none" w:sz="0" w:space="0" w:color="auto"/>
        <w:right w:val="none" w:sz="0" w:space="0" w:color="auto"/>
      </w:divBdr>
    </w:div>
    <w:div w:id="40834628">
      <w:bodyDiv w:val="1"/>
      <w:marLeft w:val="0"/>
      <w:marRight w:val="0"/>
      <w:marTop w:val="0"/>
      <w:marBottom w:val="0"/>
      <w:divBdr>
        <w:top w:val="none" w:sz="0" w:space="0" w:color="auto"/>
        <w:left w:val="none" w:sz="0" w:space="0" w:color="auto"/>
        <w:bottom w:val="none" w:sz="0" w:space="0" w:color="auto"/>
        <w:right w:val="none" w:sz="0" w:space="0" w:color="auto"/>
      </w:divBdr>
      <w:divsChild>
        <w:div w:id="552231723">
          <w:marLeft w:val="1166"/>
          <w:marRight w:val="0"/>
          <w:marTop w:val="77"/>
          <w:marBottom w:val="0"/>
          <w:divBdr>
            <w:top w:val="none" w:sz="0" w:space="0" w:color="auto"/>
            <w:left w:val="none" w:sz="0" w:space="0" w:color="auto"/>
            <w:bottom w:val="none" w:sz="0" w:space="0" w:color="auto"/>
            <w:right w:val="none" w:sz="0" w:space="0" w:color="auto"/>
          </w:divBdr>
        </w:div>
      </w:divsChild>
    </w:div>
    <w:div w:id="81030979">
      <w:bodyDiv w:val="1"/>
      <w:marLeft w:val="0"/>
      <w:marRight w:val="0"/>
      <w:marTop w:val="0"/>
      <w:marBottom w:val="0"/>
      <w:divBdr>
        <w:top w:val="none" w:sz="0" w:space="0" w:color="auto"/>
        <w:left w:val="none" w:sz="0" w:space="0" w:color="auto"/>
        <w:bottom w:val="none" w:sz="0" w:space="0" w:color="auto"/>
        <w:right w:val="none" w:sz="0" w:space="0" w:color="auto"/>
      </w:divBdr>
      <w:divsChild>
        <w:div w:id="1709377070">
          <w:marLeft w:val="0"/>
          <w:marRight w:val="0"/>
          <w:marTop w:val="0"/>
          <w:marBottom w:val="0"/>
          <w:divBdr>
            <w:top w:val="none" w:sz="0" w:space="0" w:color="auto"/>
            <w:left w:val="none" w:sz="0" w:space="0" w:color="auto"/>
            <w:bottom w:val="none" w:sz="0" w:space="0" w:color="auto"/>
            <w:right w:val="none" w:sz="0" w:space="0" w:color="auto"/>
          </w:divBdr>
        </w:div>
        <w:div w:id="291136292">
          <w:marLeft w:val="0"/>
          <w:marRight w:val="0"/>
          <w:marTop w:val="0"/>
          <w:marBottom w:val="0"/>
          <w:divBdr>
            <w:top w:val="none" w:sz="0" w:space="0" w:color="auto"/>
            <w:left w:val="none" w:sz="0" w:space="0" w:color="auto"/>
            <w:bottom w:val="none" w:sz="0" w:space="0" w:color="auto"/>
            <w:right w:val="none" w:sz="0" w:space="0" w:color="auto"/>
          </w:divBdr>
        </w:div>
        <w:div w:id="2101101754">
          <w:marLeft w:val="0"/>
          <w:marRight w:val="0"/>
          <w:marTop w:val="0"/>
          <w:marBottom w:val="0"/>
          <w:divBdr>
            <w:top w:val="none" w:sz="0" w:space="0" w:color="auto"/>
            <w:left w:val="none" w:sz="0" w:space="0" w:color="auto"/>
            <w:bottom w:val="none" w:sz="0" w:space="0" w:color="auto"/>
            <w:right w:val="none" w:sz="0" w:space="0" w:color="auto"/>
          </w:divBdr>
        </w:div>
        <w:div w:id="1022323415">
          <w:marLeft w:val="0"/>
          <w:marRight w:val="0"/>
          <w:marTop w:val="0"/>
          <w:marBottom w:val="0"/>
          <w:divBdr>
            <w:top w:val="none" w:sz="0" w:space="0" w:color="auto"/>
            <w:left w:val="none" w:sz="0" w:space="0" w:color="auto"/>
            <w:bottom w:val="none" w:sz="0" w:space="0" w:color="auto"/>
            <w:right w:val="none" w:sz="0" w:space="0" w:color="auto"/>
          </w:divBdr>
        </w:div>
        <w:div w:id="1604344221">
          <w:marLeft w:val="0"/>
          <w:marRight w:val="0"/>
          <w:marTop w:val="0"/>
          <w:marBottom w:val="0"/>
          <w:divBdr>
            <w:top w:val="none" w:sz="0" w:space="0" w:color="auto"/>
            <w:left w:val="none" w:sz="0" w:space="0" w:color="auto"/>
            <w:bottom w:val="none" w:sz="0" w:space="0" w:color="auto"/>
            <w:right w:val="none" w:sz="0" w:space="0" w:color="auto"/>
          </w:divBdr>
        </w:div>
        <w:div w:id="1838035465">
          <w:marLeft w:val="0"/>
          <w:marRight w:val="0"/>
          <w:marTop w:val="0"/>
          <w:marBottom w:val="0"/>
          <w:divBdr>
            <w:top w:val="none" w:sz="0" w:space="0" w:color="auto"/>
            <w:left w:val="none" w:sz="0" w:space="0" w:color="auto"/>
            <w:bottom w:val="none" w:sz="0" w:space="0" w:color="auto"/>
            <w:right w:val="none" w:sz="0" w:space="0" w:color="auto"/>
          </w:divBdr>
        </w:div>
        <w:div w:id="167017706">
          <w:marLeft w:val="0"/>
          <w:marRight w:val="0"/>
          <w:marTop w:val="0"/>
          <w:marBottom w:val="0"/>
          <w:divBdr>
            <w:top w:val="none" w:sz="0" w:space="0" w:color="auto"/>
            <w:left w:val="none" w:sz="0" w:space="0" w:color="auto"/>
            <w:bottom w:val="none" w:sz="0" w:space="0" w:color="auto"/>
            <w:right w:val="none" w:sz="0" w:space="0" w:color="auto"/>
          </w:divBdr>
        </w:div>
        <w:div w:id="1521241767">
          <w:marLeft w:val="0"/>
          <w:marRight w:val="0"/>
          <w:marTop w:val="0"/>
          <w:marBottom w:val="0"/>
          <w:divBdr>
            <w:top w:val="none" w:sz="0" w:space="0" w:color="auto"/>
            <w:left w:val="none" w:sz="0" w:space="0" w:color="auto"/>
            <w:bottom w:val="none" w:sz="0" w:space="0" w:color="auto"/>
            <w:right w:val="none" w:sz="0" w:space="0" w:color="auto"/>
          </w:divBdr>
        </w:div>
        <w:div w:id="2110738739">
          <w:marLeft w:val="0"/>
          <w:marRight w:val="0"/>
          <w:marTop w:val="0"/>
          <w:marBottom w:val="0"/>
          <w:divBdr>
            <w:top w:val="none" w:sz="0" w:space="0" w:color="auto"/>
            <w:left w:val="none" w:sz="0" w:space="0" w:color="auto"/>
            <w:bottom w:val="none" w:sz="0" w:space="0" w:color="auto"/>
            <w:right w:val="none" w:sz="0" w:space="0" w:color="auto"/>
          </w:divBdr>
        </w:div>
        <w:div w:id="699016551">
          <w:marLeft w:val="0"/>
          <w:marRight w:val="0"/>
          <w:marTop w:val="0"/>
          <w:marBottom w:val="0"/>
          <w:divBdr>
            <w:top w:val="none" w:sz="0" w:space="0" w:color="auto"/>
            <w:left w:val="none" w:sz="0" w:space="0" w:color="auto"/>
            <w:bottom w:val="none" w:sz="0" w:space="0" w:color="auto"/>
            <w:right w:val="none" w:sz="0" w:space="0" w:color="auto"/>
          </w:divBdr>
        </w:div>
      </w:divsChild>
    </w:div>
    <w:div w:id="105010391">
      <w:bodyDiv w:val="1"/>
      <w:marLeft w:val="0"/>
      <w:marRight w:val="0"/>
      <w:marTop w:val="0"/>
      <w:marBottom w:val="0"/>
      <w:divBdr>
        <w:top w:val="none" w:sz="0" w:space="0" w:color="auto"/>
        <w:left w:val="none" w:sz="0" w:space="0" w:color="auto"/>
        <w:bottom w:val="none" w:sz="0" w:space="0" w:color="auto"/>
        <w:right w:val="none" w:sz="0" w:space="0" w:color="auto"/>
      </w:divBdr>
      <w:divsChild>
        <w:div w:id="941575507">
          <w:marLeft w:val="1166"/>
          <w:marRight w:val="0"/>
          <w:marTop w:val="77"/>
          <w:marBottom w:val="0"/>
          <w:divBdr>
            <w:top w:val="none" w:sz="0" w:space="0" w:color="auto"/>
            <w:left w:val="none" w:sz="0" w:space="0" w:color="auto"/>
            <w:bottom w:val="none" w:sz="0" w:space="0" w:color="auto"/>
            <w:right w:val="none" w:sz="0" w:space="0" w:color="auto"/>
          </w:divBdr>
        </w:div>
      </w:divsChild>
    </w:div>
    <w:div w:id="454713236">
      <w:bodyDiv w:val="1"/>
      <w:marLeft w:val="0"/>
      <w:marRight w:val="0"/>
      <w:marTop w:val="0"/>
      <w:marBottom w:val="0"/>
      <w:divBdr>
        <w:top w:val="none" w:sz="0" w:space="0" w:color="auto"/>
        <w:left w:val="none" w:sz="0" w:space="0" w:color="auto"/>
        <w:bottom w:val="none" w:sz="0" w:space="0" w:color="auto"/>
        <w:right w:val="none" w:sz="0" w:space="0" w:color="auto"/>
      </w:divBdr>
      <w:divsChild>
        <w:div w:id="1413971404">
          <w:marLeft w:val="547"/>
          <w:marRight w:val="0"/>
          <w:marTop w:val="96"/>
          <w:marBottom w:val="0"/>
          <w:divBdr>
            <w:top w:val="none" w:sz="0" w:space="0" w:color="auto"/>
            <w:left w:val="none" w:sz="0" w:space="0" w:color="auto"/>
            <w:bottom w:val="none" w:sz="0" w:space="0" w:color="auto"/>
            <w:right w:val="none" w:sz="0" w:space="0" w:color="auto"/>
          </w:divBdr>
        </w:div>
      </w:divsChild>
    </w:div>
    <w:div w:id="526409740">
      <w:bodyDiv w:val="1"/>
      <w:marLeft w:val="0"/>
      <w:marRight w:val="0"/>
      <w:marTop w:val="0"/>
      <w:marBottom w:val="0"/>
      <w:divBdr>
        <w:top w:val="none" w:sz="0" w:space="0" w:color="auto"/>
        <w:left w:val="none" w:sz="0" w:space="0" w:color="auto"/>
        <w:bottom w:val="none" w:sz="0" w:space="0" w:color="auto"/>
        <w:right w:val="none" w:sz="0" w:space="0" w:color="auto"/>
      </w:divBdr>
    </w:div>
    <w:div w:id="682709271">
      <w:bodyDiv w:val="1"/>
      <w:marLeft w:val="0"/>
      <w:marRight w:val="0"/>
      <w:marTop w:val="0"/>
      <w:marBottom w:val="0"/>
      <w:divBdr>
        <w:top w:val="none" w:sz="0" w:space="0" w:color="auto"/>
        <w:left w:val="none" w:sz="0" w:space="0" w:color="auto"/>
        <w:bottom w:val="none" w:sz="0" w:space="0" w:color="auto"/>
        <w:right w:val="none" w:sz="0" w:space="0" w:color="auto"/>
      </w:divBdr>
      <w:divsChild>
        <w:div w:id="1632205330">
          <w:marLeft w:val="547"/>
          <w:marRight w:val="0"/>
          <w:marTop w:val="200"/>
          <w:marBottom w:val="0"/>
          <w:divBdr>
            <w:top w:val="none" w:sz="0" w:space="0" w:color="auto"/>
            <w:left w:val="none" w:sz="0" w:space="0" w:color="auto"/>
            <w:bottom w:val="none" w:sz="0" w:space="0" w:color="auto"/>
            <w:right w:val="none" w:sz="0" w:space="0" w:color="auto"/>
          </w:divBdr>
        </w:div>
        <w:div w:id="1209420416">
          <w:marLeft w:val="1166"/>
          <w:marRight w:val="0"/>
          <w:marTop w:val="200"/>
          <w:marBottom w:val="0"/>
          <w:divBdr>
            <w:top w:val="none" w:sz="0" w:space="0" w:color="auto"/>
            <w:left w:val="none" w:sz="0" w:space="0" w:color="auto"/>
            <w:bottom w:val="none" w:sz="0" w:space="0" w:color="auto"/>
            <w:right w:val="none" w:sz="0" w:space="0" w:color="auto"/>
          </w:divBdr>
        </w:div>
        <w:div w:id="705568945">
          <w:marLeft w:val="1166"/>
          <w:marRight w:val="0"/>
          <w:marTop w:val="200"/>
          <w:marBottom w:val="0"/>
          <w:divBdr>
            <w:top w:val="none" w:sz="0" w:space="0" w:color="auto"/>
            <w:left w:val="none" w:sz="0" w:space="0" w:color="auto"/>
            <w:bottom w:val="none" w:sz="0" w:space="0" w:color="auto"/>
            <w:right w:val="none" w:sz="0" w:space="0" w:color="auto"/>
          </w:divBdr>
        </w:div>
        <w:div w:id="1741368397">
          <w:marLeft w:val="1166"/>
          <w:marRight w:val="0"/>
          <w:marTop w:val="200"/>
          <w:marBottom w:val="0"/>
          <w:divBdr>
            <w:top w:val="none" w:sz="0" w:space="0" w:color="auto"/>
            <w:left w:val="none" w:sz="0" w:space="0" w:color="auto"/>
            <w:bottom w:val="none" w:sz="0" w:space="0" w:color="auto"/>
            <w:right w:val="none" w:sz="0" w:space="0" w:color="auto"/>
          </w:divBdr>
        </w:div>
      </w:divsChild>
    </w:div>
    <w:div w:id="910311177">
      <w:bodyDiv w:val="1"/>
      <w:marLeft w:val="0"/>
      <w:marRight w:val="0"/>
      <w:marTop w:val="0"/>
      <w:marBottom w:val="0"/>
      <w:divBdr>
        <w:top w:val="none" w:sz="0" w:space="0" w:color="auto"/>
        <w:left w:val="none" w:sz="0" w:space="0" w:color="auto"/>
        <w:bottom w:val="none" w:sz="0" w:space="0" w:color="auto"/>
        <w:right w:val="none" w:sz="0" w:space="0" w:color="auto"/>
      </w:divBdr>
    </w:div>
    <w:div w:id="981735918">
      <w:bodyDiv w:val="1"/>
      <w:marLeft w:val="0"/>
      <w:marRight w:val="0"/>
      <w:marTop w:val="0"/>
      <w:marBottom w:val="0"/>
      <w:divBdr>
        <w:top w:val="none" w:sz="0" w:space="0" w:color="auto"/>
        <w:left w:val="none" w:sz="0" w:space="0" w:color="auto"/>
        <w:bottom w:val="none" w:sz="0" w:space="0" w:color="auto"/>
        <w:right w:val="none" w:sz="0" w:space="0" w:color="auto"/>
      </w:divBdr>
    </w:div>
    <w:div w:id="1304848581">
      <w:bodyDiv w:val="1"/>
      <w:marLeft w:val="0"/>
      <w:marRight w:val="0"/>
      <w:marTop w:val="0"/>
      <w:marBottom w:val="0"/>
      <w:divBdr>
        <w:top w:val="none" w:sz="0" w:space="0" w:color="auto"/>
        <w:left w:val="none" w:sz="0" w:space="0" w:color="auto"/>
        <w:bottom w:val="none" w:sz="0" w:space="0" w:color="auto"/>
        <w:right w:val="none" w:sz="0" w:space="0" w:color="auto"/>
      </w:divBdr>
      <w:divsChild>
        <w:div w:id="230584056">
          <w:marLeft w:val="1166"/>
          <w:marRight w:val="0"/>
          <w:marTop w:val="77"/>
          <w:marBottom w:val="0"/>
          <w:divBdr>
            <w:top w:val="none" w:sz="0" w:space="0" w:color="auto"/>
            <w:left w:val="none" w:sz="0" w:space="0" w:color="auto"/>
            <w:bottom w:val="none" w:sz="0" w:space="0" w:color="auto"/>
            <w:right w:val="none" w:sz="0" w:space="0" w:color="auto"/>
          </w:divBdr>
        </w:div>
      </w:divsChild>
    </w:div>
    <w:div w:id="1483544032">
      <w:bodyDiv w:val="1"/>
      <w:marLeft w:val="0"/>
      <w:marRight w:val="0"/>
      <w:marTop w:val="0"/>
      <w:marBottom w:val="0"/>
      <w:divBdr>
        <w:top w:val="none" w:sz="0" w:space="0" w:color="auto"/>
        <w:left w:val="none" w:sz="0" w:space="0" w:color="auto"/>
        <w:bottom w:val="none" w:sz="0" w:space="0" w:color="auto"/>
        <w:right w:val="none" w:sz="0" w:space="0" w:color="auto"/>
      </w:divBdr>
    </w:div>
    <w:div w:id="1718578446">
      <w:bodyDiv w:val="1"/>
      <w:marLeft w:val="0"/>
      <w:marRight w:val="0"/>
      <w:marTop w:val="0"/>
      <w:marBottom w:val="0"/>
      <w:divBdr>
        <w:top w:val="none" w:sz="0" w:space="0" w:color="auto"/>
        <w:left w:val="none" w:sz="0" w:space="0" w:color="auto"/>
        <w:bottom w:val="none" w:sz="0" w:space="0" w:color="auto"/>
        <w:right w:val="none" w:sz="0" w:space="0" w:color="auto"/>
      </w:divBdr>
      <w:divsChild>
        <w:div w:id="1368872965">
          <w:marLeft w:val="1166"/>
          <w:marRight w:val="0"/>
          <w:marTop w:val="77"/>
          <w:marBottom w:val="0"/>
          <w:divBdr>
            <w:top w:val="none" w:sz="0" w:space="0" w:color="auto"/>
            <w:left w:val="none" w:sz="0" w:space="0" w:color="auto"/>
            <w:bottom w:val="none" w:sz="0" w:space="0" w:color="auto"/>
            <w:right w:val="none" w:sz="0" w:space="0" w:color="auto"/>
          </w:divBdr>
        </w:div>
      </w:divsChild>
    </w:div>
    <w:div w:id="190501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A317D-501B-4626-9360-F6798C49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4303</Words>
  <Characters>24528</Characters>
  <Application>Microsoft Office Word</Application>
  <DocSecurity>0</DocSecurity>
  <Lines>204</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dc:creator>
  <cp:keywords/>
  <dc:description/>
  <cp:lastModifiedBy>Aziz Ahmad</cp:lastModifiedBy>
  <cp:revision>2</cp:revision>
  <cp:lastPrinted>2018-08-01T08:33:00Z</cp:lastPrinted>
  <dcterms:created xsi:type="dcterms:W3CDTF">2018-08-09T12:42:00Z</dcterms:created>
  <dcterms:modified xsi:type="dcterms:W3CDTF">2018-08-09T12:42:00Z</dcterms:modified>
</cp:coreProperties>
</file>